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0F549F" w14:paraId="19510DE6" w14:textId="77777777" w:rsidTr="005E6FEF">
        <w:trPr>
          <w:trHeight w:val="431"/>
        </w:trPr>
        <w:tc>
          <w:tcPr>
            <w:tcW w:w="9634" w:type="dxa"/>
            <w:gridSpan w:val="2"/>
            <w:shd w:val="clear" w:color="auto" w:fill="9CC2E5" w:themeFill="accent1" w:themeFillTint="99"/>
          </w:tcPr>
          <w:p w14:paraId="3D73AA17"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0F549F" w14:paraId="25DE51C4" w14:textId="77777777" w:rsidTr="005E6FEF">
        <w:trPr>
          <w:trHeight w:val="431"/>
        </w:trPr>
        <w:tc>
          <w:tcPr>
            <w:tcW w:w="2009" w:type="dxa"/>
            <w:vAlign w:val="center"/>
          </w:tcPr>
          <w:p w14:paraId="558EE65A" w14:textId="77777777" w:rsidR="0059103F" w:rsidRPr="00B658B7" w:rsidRDefault="00990DE9"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6627F491" w14:textId="2607D28D" w:rsidR="0059103F" w:rsidRPr="00B658B7" w:rsidRDefault="00A24962"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Healthy@Home Care Coordinator</w:t>
            </w:r>
          </w:p>
        </w:tc>
      </w:tr>
      <w:tr w:rsidR="000F549F" w14:paraId="4BED0A83" w14:textId="77777777" w:rsidTr="005E6FEF">
        <w:trPr>
          <w:trHeight w:val="431"/>
        </w:trPr>
        <w:tc>
          <w:tcPr>
            <w:tcW w:w="2009" w:type="dxa"/>
            <w:vAlign w:val="center"/>
          </w:tcPr>
          <w:p w14:paraId="5CF3A60A" w14:textId="77777777" w:rsidR="0059103F" w:rsidRPr="00B658B7" w:rsidRDefault="00990DE9"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0A35C5AC" w14:textId="6E28C72E" w:rsidR="0059103F" w:rsidRPr="00B658B7" w:rsidRDefault="00233E9D"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N6016</w:t>
            </w:r>
          </w:p>
        </w:tc>
      </w:tr>
      <w:tr w:rsidR="000F549F" w14:paraId="7F56C12F" w14:textId="77777777" w:rsidTr="005E6FEF">
        <w:trPr>
          <w:trHeight w:val="463"/>
        </w:trPr>
        <w:tc>
          <w:tcPr>
            <w:tcW w:w="2009" w:type="dxa"/>
            <w:vAlign w:val="center"/>
          </w:tcPr>
          <w:p w14:paraId="5FB911D0" w14:textId="77777777" w:rsidR="0059103F" w:rsidRPr="00B658B7" w:rsidRDefault="00990DE9"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59ED4AAD" w14:textId="0073512E" w:rsidR="0059103F" w:rsidRPr="00B658B7" w:rsidRDefault="00A24962"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Community Services</w:t>
            </w:r>
          </w:p>
        </w:tc>
      </w:tr>
      <w:tr w:rsidR="000F549F" w14:paraId="06355937" w14:textId="77777777" w:rsidTr="005E6FEF">
        <w:trPr>
          <w:trHeight w:val="431"/>
        </w:trPr>
        <w:tc>
          <w:tcPr>
            <w:tcW w:w="2009" w:type="dxa"/>
            <w:vAlign w:val="center"/>
          </w:tcPr>
          <w:p w14:paraId="3E3E2F52" w14:textId="77777777" w:rsidR="0059103F" w:rsidRPr="00B658B7" w:rsidRDefault="00990DE9"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72AA3161" w14:textId="2623FC38" w:rsidR="0059103F" w:rsidRPr="00B658B7" w:rsidRDefault="00A24962"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Enrolled Nurse Grade 3</w:t>
            </w:r>
          </w:p>
        </w:tc>
      </w:tr>
      <w:tr w:rsidR="000F549F" w14:paraId="25EACB50" w14:textId="77777777" w:rsidTr="005E6FEF">
        <w:trPr>
          <w:trHeight w:val="431"/>
        </w:trPr>
        <w:tc>
          <w:tcPr>
            <w:tcW w:w="2009" w:type="dxa"/>
            <w:vAlign w:val="center"/>
          </w:tcPr>
          <w:p w14:paraId="47AC59F0" w14:textId="77777777" w:rsidR="0059103F" w:rsidRPr="00B658B7" w:rsidRDefault="00990DE9"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3A03268D" w14:textId="1BF9908A" w:rsidR="0059103F" w:rsidRPr="00B658B7" w:rsidRDefault="00990DE9"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24 – 2028" w:value="Victorian Public Health Sector (General Dentists’) Multi enterprise Agreement 2024 – 2028"/>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4 - 2028" w:value="Nurses and Midwives (Victorian Public Health Sector) (Single Interest Employers) Enterprise Agreement 2024 - 2028"/>
                      <w:listItem w:displayText="Medical Specialists Enterprise Agreement 2022 -2026" w:value="Medical Specialists Enterprise Agreement 2022 -2026"/>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A24962">
                      <w:rPr>
                        <w:rStyle w:val="Style2"/>
                      </w:rPr>
                      <w:t>Nurses and Midwives (Victorian Public Health Sector) (Single Interest Employers) Enterprise Agreement 2024 - 2028</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0F549F" w14:paraId="5BF90EFF" w14:textId="77777777" w:rsidTr="005E6FEF">
        <w:trPr>
          <w:trHeight w:val="431"/>
        </w:trPr>
        <w:tc>
          <w:tcPr>
            <w:tcW w:w="2009" w:type="dxa"/>
            <w:vAlign w:val="center"/>
          </w:tcPr>
          <w:p w14:paraId="3B86789B" w14:textId="77777777" w:rsidR="0059103F" w:rsidRPr="00B658B7" w:rsidRDefault="00990DE9"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30CDA328" w14:textId="70945EB6" w:rsidR="0059103F" w:rsidRPr="00B658B7" w:rsidRDefault="00A24962"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Manager EGHS@Home</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0F549F" w14:paraId="44DC2F71" w14:textId="77777777" w:rsidTr="00E31BB5">
        <w:trPr>
          <w:trHeight w:val="1077"/>
        </w:trPr>
        <w:tc>
          <w:tcPr>
            <w:tcW w:w="7247" w:type="dxa"/>
            <w:tcBorders>
              <w:top w:val="nil"/>
              <w:left w:val="nil"/>
              <w:bottom w:val="nil"/>
              <w:right w:val="nil"/>
            </w:tcBorders>
            <w:vAlign w:val="center"/>
          </w:tcPr>
          <w:p w14:paraId="7CC121D4" w14:textId="77777777" w:rsidR="00E31BB5" w:rsidRPr="00240DB8" w:rsidRDefault="00990DE9"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83BB003" w14:textId="77777777" w:rsidR="00E31BB5" w:rsidRPr="00240DB8" w:rsidRDefault="00990DE9" w:rsidP="00E31BB5">
            <w:pPr>
              <w:jc w:val="right"/>
              <w:rPr>
                <w:rFonts w:cstheme="minorHAnsi"/>
                <w:sz w:val="28"/>
              </w:rPr>
            </w:pPr>
            <w:r w:rsidRPr="00240DB8">
              <w:rPr>
                <w:rFonts w:cstheme="minorHAnsi"/>
                <w:noProof/>
                <w:sz w:val="28"/>
              </w:rPr>
              <w:drawing>
                <wp:inline distT="0" distB="0" distL="0" distR="0" wp14:anchorId="5A3F5C59" wp14:editId="4BC6A8E9">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4E14DF69" w14:textId="77777777" w:rsidR="009636A7" w:rsidRPr="00240DB8" w:rsidRDefault="00990DE9"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3360" behindDoc="0" locked="0" layoutInCell="1" allowOverlap="1" wp14:anchorId="1F4ABFAC" wp14:editId="11A7F8D6">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09B92C"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034C4A"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917FD3"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C2073"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C10605"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60E55C"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AA170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1F4ABFAC" id="Group 13"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F09B92C"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66034C4A"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3F917FD3"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267C2073"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26C10605"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5C60E55C"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57AA1704" w14:textId="77777777" w:rsidR="00E31BB5" w:rsidRDefault="00E31BB5" w:rsidP="00E31BB5">
                        <w:pPr>
                          <w:rPr>
                            <w:rFonts w:eastAsia="Times New Roman"/>
                          </w:rPr>
                        </w:pPr>
                      </w:p>
                    </w:txbxContent>
                  </v:textbox>
                </v:rect>
              </v:group>
            </w:pict>
          </mc:Fallback>
        </mc:AlternateContent>
      </w:r>
    </w:p>
    <w:p w14:paraId="11CBA56D" w14:textId="77777777" w:rsidR="00E31BB5" w:rsidRPr="00240DB8" w:rsidRDefault="00E31BB5" w:rsidP="007C29E1">
      <w:pPr>
        <w:rPr>
          <w:rFonts w:ascii="Calibri" w:hAnsi="Calibri"/>
          <w:b/>
        </w:rPr>
      </w:pPr>
    </w:p>
    <w:p w14:paraId="4C95F7C0" w14:textId="77777777" w:rsidR="005E6FEF" w:rsidRPr="00240DB8" w:rsidRDefault="005E6FEF" w:rsidP="007C29E1">
      <w:pPr>
        <w:rPr>
          <w:rFonts w:ascii="Calibri" w:hAnsi="Calibri"/>
          <w:b/>
        </w:rPr>
      </w:pPr>
    </w:p>
    <w:p w14:paraId="304E6096" w14:textId="77777777" w:rsidR="005E6FEF" w:rsidRPr="00240DB8" w:rsidRDefault="005E6FEF" w:rsidP="007C29E1">
      <w:pPr>
        <w:rPr>
          <w:rFonts w:ascii="Calibri" w:hAnsi="Calibri"/>
          <w:b/>
        </w:rPr>
      </w:pPr>
    </w:p>
    <w:p w14:paraId="49DC1A2E" w14:textId="77777777" w:rsidR="005E6FEF" w:rsidRPr="00240DB8" w:rsidRDefault="005E6FEF" w:rsidP="007C29E1">
      <w:pPr>
        <w:rPr>
          <w:rFonts w:ascii="Calibri" w:hAnsi="Calibri"/>
          <w:b/>
        </w:rPr>
      </w:pPr>
    </w:p>
    <w:p w14:paraId="1BE53FB0" w14:textId="77777777" w:rsidR="007C29E1" w:rsidRDefault="00990DE9" w:rsidP="00B677AD">
      <w:pPr>
        <w:spacing w:after="120"/>
        <w:rPr>
          <w:rFonts w:ascii="Calibri" w:hAnsi="Calibri"/>
          <w:b/>
        </w:rPr>
      </w:pPr>
      <w:r w:rsidRPr="00240DB8">
        <w:rPr>
          <w:rFonts w:ascii="Calibri" w:hAnsi="Calibri"/>
          <w:b/>
        </w:rPr>
        <w:t>Position Purpose:</w:t>
      </w:r>
    </w:p>
    <w:p w14:paraId="6F62527E" w14:textId="328C5930" w:rsidR="007C29E1" w:rsidRDefault="00A24962" w:rsidP="007C29E1">
      <w:pPr>
        <w:rPr>
          <w:color w:val="000000" w:themeColor="text1"/>
        </w:rPr>
      </w:pPr>
      <w:r w:rsidRPr="006E3BF5">
        <w:rPr>
          <w:rFonts w:ascii="Calibri" w:hAnsi="Calibri"/>
          <w:color w:val="000000" w:themeColor="text1"/>
        </w:rPr>
        <w:t xml:space="preserve">We aim to keep our most vulnerable </w:t>
      </w:r>
      <w:r>
        <w:rPr>
          <w:rFonts w:ascii="Calibri" w:hAnsi="Calibri"/>
          <w:color w:val="000000" w:themeColor="text1"/>
        </w:rPr>
        <w:t>consumers</w:t>
      </w:r>
      <w:r w:rsidRPr="006E3BF5">
        <w:rPr>
          <w:rFonts w:ascii="Calibri" w:hAnsi="Calibri"/>
          <w:color w:val="000000" w:themeColor="text1"/>
        </w:rPr>
        <w:t>, especially those with complex health issues, healthier at home</w:t>
      </w:r>
      <w:r>
        <w:rPr>
          <w:rFonts w:ascii="Calibri" w:hAnsi="Calibri"/>
          <w:color w:val="000000" w:themeColor="text1"/>
        </w:rPr>
        <w:t xml:space="preserve"> </w:t>
      </w:r>
      <w:r w:rsidRPr="006E3BF5">
        <w:rPr>
          <w:rFonts w:ascii="Calibri" w:hAnsi="Calibri"/>
          <w:color w:val="000000" w:themeColor="text1"/>
        </w:rPr>
        <w:t>to reduce avoidable hospitalisations and presentations to our Urgent Care Centre.</w:t>
      </w:r>
      <w:r w:rsidRPr="006E3BF5" w:rsidDel="00860993">
        <w:rPr>
          <w:rFonts w:ascii="Calibri" w:hAnsi="Calibri" w:cs="Arial"/>
          <w:color w:val="000000" w:themeColor="text1"/>
        </w:rPr>
        <w:t xml:space="preserve"> </w:t>
      </w:r>
      <w:r>
        <w:rPr>
          <w:rFonts w:ascii="Calibri" w:hAnsi="Calibri" w:cs="Arial"/>
          <w:color w:val="000000" w:themeColor="text1"/>
        </w:rPr>
        <w:t xml:space="preserve"> </w:t>
      </w:r>
      <w:r w:rsidR="003A36E3">
        <w:rPr>
          <w:color w:val="000000" w:themeColor="text1"/>
        </w:rPr>
        <w:t xml:space="preserve">Healthy@Home is a step-down service of the Hospital Admission Risk Program (HARP). </w:t>
      </w:r>
      <w:r w:rsidRPr="006E3BF5">
        <w:rPr>
          <w:color w:val="000000" w:themeColor="text1"/>
        </w:rPr>
        <w:t xml:space="preserve">Healthy@Home </w:t>
      </w:r>
      <w:r>
        <w:rPr>
          <w:color w:val="000000" w:themeColor="text1"/>
        </w:rPr>
        <w:t xml:space="preserve">Telehealth Assistants </w:t>
      </w:r>
      <w:r w:rsidRPr="006E3BF5">
        <w:rPr>
          <w:color w:val="000000" w:themeColor="text1"/>
        </w:rPr>
        <w:t xml:space="preserve">regularly call </w:t>
      </w:r>
      <w:r>
        <w:rPr>
          <w:color w:val="000000" w:themeColor="text1"/>
        </w:rPr>
        <w:t>participants</w:t>
      </w:r>
      <w:r w:rsidRPr="006E3BF5">
        <w:rPr>
          <w:color w:val="000000" w:themeColor="text1"/>
        </w:rPr>
        <w:t xml:space="preserve"> to conduct self-rated health checks</w:t>
      </w:r>
      <w:r>
        <w:rPr>
          <w:color w:val="000000" w:themeColor="text1"/>
        </w:rPr>
        <w:t xml:space="preserve">. </w:t>
      </w:r>
      <w:r w:rsidR="00233E9D">
        <w:rPr>
          <w:color w:val="000000" w:themeColor="text1"/>
        </w:rPr>
        <w:t>W</w:t>
      </w:r>
      <w:r w:rsidR="00233E9D" w:rsidRPr="00233E9D">
        <w:rPr>
          <w:color w:val="000000" w:themeColor="text1"/>
        </w:rPr>
        <w:t>hen a risk to a consumer’s home or health status is flagged, this is escalated to the Care Coordinator who acts accordingly</w:t>
      </w:r>
      <w:r>
        <w:rPr>
          <w:color w:val="000000" w:themeColor="text1"/>
        </w:rPr>
        <w:t xml:space="preserve">. </w:t>
      </w:r>
    </w:p>
    <w:p w14:paraId="2B834BC2" w14:textId="77777777" w:rsidR="00A24962" w:rsidRDefault="00A24962" w:rsidP="007C29E1">
      <w:pPr>
        <w:rPr>
          <w:color w:val="000000" w:themeColor="text1"/>
        </w:rPr>
      </w:pPr>
    </w:p>
    <w:p w14:paraId="204EAA0D" w14:textId="1014667C" w:rsidR="00A24962" w:rsidRPr="006E3BF5" w:rsidRDefault="00A24962" w:rsidP="00A24962">
      <w:pPr>
        <w:rPr>
          <w:rFonts w:ascii="Calibri" w:hAnsi="Calibri"/>
          <w:b/>
          <w:color w:val="000000" w:themeColor="text1"/>
        </w:rPr>
      </w:pPr>
      <w:r w:rsidRPr="006E3BF5">
        <w:rPr>
          <w:rFonts w:ascii="Calibri" w:eastAsia="Calibri" w:hAnsi="Calibri" w:cs="Calibri"/>
          <w:color w:val="000000" w:themeColor="text1"/>
          <w:lang w:eastAsia="en-AU"/>
        </w:rPr>
        <w:t xml:space="preserve">The </w:t>
      </w:r>
      <w:r w:rsidRPr="00A24962">
        <w:rPr>
          <w:rFonts w:ascii="Calibri" w:eastAsia="Calibri" w:hAnsi="Calibri" w:cs="Calibri"/>
          <w:lang w:eastAsia="en-AU"/>
        </w:rPr>
        <w:t xml:space="preserve">Care Coordinator </w:t>
      </w:r>
      <w:r>
        <w:rPr>
          <w:rFonts w:ascii="Calibri" w:eastAsia="Calibri" w:hAnsi="Calibri" w:cs="Calibri"/>
          <w:color w:val="000000" w:themeColor="text1"/>
          <w:lang w:eastAsia="en-AU"/>
        </w:rPr>
        <w:t xml:space="preserve">facilitates the onboarding of new participants to the program, </w:t>
      </w:r>
      <w:r w:rsidRPr="006E3BF5">
        <w:rPr>
          <w:rFonts w:ascii="Calibri" w:eastAsia="Calibri" w:hAnsi="Calibri" w:cs="Calibri"/>
          <w:color w:val="000000" w:themeColor="text1"/>
          <w:lang w:eastAsia="en-AU"/>
        </w:rPr>
        <w:t>establish</w:t>
      </w:r>
      <w:r>
        <w:rPr>
          <w:rFonts w:ascii="Calibri" w:eastAsia="Calibri" w:hAnsi="Calibri" w:cs="Calibri"/>
          <w:color w:val="000000" w:themeColor="text1"/>
          <w:lang w:eastAsia="en-AU"/>
        </w:rPr>
        <w:t>es</w:t>
      </w:r>
      <w:r w:rsidRPr="006E3BF5">
        <w:rPr>
          <w:rFonts w:ascii="Calibri" w:eastAsia="Calibri" w:hAnsi="Calibri" w:cs="Calibri"/>
          <w:color w:val="000000" w:themeColor="text1"/>
          <w:lang w:eastAsia="en-AU"/>
        </w:rPr>
        <w:t xml:space="preserve"> trusted relationships with </w:t>
      </w:r>
      <w:r>
        <w:rPr>
          <w:rFonts w:ascii="Calibri" w:eastAsia="Calibri" w:hAnsi="Calibri" w:cs="Calibri"/>
          <w:color w:val="000000" w:themeColor="text1"/>
          <w:lang w:eastAsia="en-AU"/>
        </w:rPr>
        <w:t>participants</w:t>
      </w:r>
      <w:r w:rsidRPr="006E3BF5">
        <w:rPr>
          <w:rFonts w:ascii="Calibri" w:eastAsia="Calibri" w:hAnsi="Calibri" w:cs="Calibri"/>
          <w:color w:val="000000" w:themeColor="text1"/>
          <w:lang w:eastAsia="en-AU"/>
        </w:rPr>
        <w:t xml:space="preserve"> and on the </w:t>
      </w:r>
      <w:r>
        <w:rPr>
          <w:rFonts w:ascii="Calibri" w:eastAsia="Calibri" w:hAnsi="Calibri" w:cs="Calibri"/>
          <w:color w:val="000000" w:themeColor="text1"/>
          <w:lang w:eastAsia="en-AU"/>
        </w:rPr>
        <w:t>participants</w:t>
      </w:r>
      <w:r w:rsidRPr="006E3BF5">
        <w:rPr>
          <w:rFonts w:ascii="Calibri" w:eastAsia="Calibri" w:hAnsi="Calibri" w:cs="Calibri"/>
          <w:color w:val="000000" w:themeColor="text1"/>
          <w:lang w:eastAsia="en-AU"/>
        </w:rPr>
        <w:t xml:space="preserve"> behalf, bridge</w:t>
      </w:r>
      <w:r>
        <w:rPr>
          <w:rFonts w:ascii="Calibri" w:eastAsia="Calibri" w:hAnsi="Calibri" w:cs="Calibri"/>
          <w:color w:val="000000" w:themeColor="text1"/>
          <w:lang w:eastAsia="en-AU"/>
        </w:rPr>
        <w:t>s</w:t>
      </w:r>
      <w:r w:rsidRPr="006E3BF5">
        <w:rPr>
          <w:rFonts w:ascii="Calibri" w:eastAsia="Calibri" w:hAnsi="Calibri" w:cs="Calibri"/>
          <w:color w:val="000000" w:themeColor="text1"/>
          <w:lang w:eastAsia="en-AU"/>
        </w:rPr>
        <w:t xml:space="preserve"> boundaries between services. The </w:t>
      </w:r>
      <w:r w:rsidRPr="00A24962">
        <w:rPr>
          <w:rFonts w:ascii="Calibri" w:eastAsia="Calibri" w:hAnsi="Calibri" w:cs="Calibri"/>
          <w:lang w:eastAsia="en-AU"/>
        </w:rPr>
        <w:t xml:space="preserve">Care Coordinator </w:t>
      </w:r>
      <w:r w:rsidRPr="006E3BF5">
        <w:rPr>
          <w:rFonts w:ascii="Calibri" w:eastAsia="Calibri" w:hAnsi="Calibri" w:cs="Calibri"/>
          <w:color w:val="000000" w:themeColor="text1"/>
          <w:lang w:eastAsia="en-AU"/>
        </w:rPr>
        <w:t>support</w:t>
      </w:r>
      <w:r>
        <w:rPr>
          <w:rFonts w:ascii="Calibri" w:eastAsia="Calibri" w:hAnsi="Calibri" w:cs="Calibri"/>
          <w:color w:val="000000" w:themeColor="text1"/>
          <w:lang w:eastAsia="en-AU"/>
        </w:rPr>
        <w:t>s</w:t>
      </w:r>
      <w:r w:rsidRPr="006E3BF5">
        <w:rPr>
          <w:rFonts w:ascii="Calibri" w:eastAsia="Calibri" w:hAnsi="Calibri" w:cs="Calibri"/>
          <w:color w:val="000000" w:themeColor="text1"/>
          <w:lang w:eastAsia="en-AU"/>
        </w:rPr>
        <w:t xml:space="preserve"> clinical management within</w:t>
      </w:r>
      <w:r>
        <w:rPr>
          <w:rFonts w:ascii="Calibri" w:eastAsia="Calibri" w:hAnsi="Calibri" w:cs="Calibri"/>
          <w:color w:val="000000" w:themeColor="text1"/>
          <w:lang w:eastAsia="en-AU"/>
        </w:rPr>
        <w:t xml:space="preserve"> their</w:t>
      </w:r>
      <w:r w:rsidRPr="006E3BF5">
        <w:rPr>
          <w:rFonts w:ascii="Calibri" w:eastAsia="Calibri" w:hAnsi="Calibri" w:cs="Calibri"/>
          <w:color w:val="000000" w:themeColor="text1"/>
          <w:lang w:eastAsia="en-AU"/>
        </w:rPr>
        <w:t xml:space="preserve"> scope of practice, promote</w:t>
      </w:r>
      <w:r>
        <w:rPr>
          <w:rFonts w:ascii="Calibri" w:eastAsia="Calibri" w:hAnsi="Calibri" w:cs="Calibri"/>
          <w:color w:val="000000" w:themeColor="text1"/>
          <w:lang w:eastAsia="en-AU"/>
        </w:rPr>
        <w:t>s</w:t>
      </w:r>
      <w:r w:rsidRPr="006E3BF5">
        <w:rPr>
          <w:rFonts w:ascii="Calibri" w:eastAsia="Calibri" w:hAnsi="Calibri" w:cs="Calibri"/>
          <w:color w:val="000000" w:themeColor="text1"/>
          <w:lang w:eastAsia="en-AU"/>
        </w:rPr>
        <w:t xml:space="preserve"> self-management and support</w:t>
      </w:r>
      <w:r>
        <w:rPr>
          <w:rFonts w:ascii="Calibri" w:eastAsia="Calibri" w:hAnsi="Calibri" w:cs="Calibri"/>
          <w:color w:val="000000" w:themeColor="text1"/>
          <w:lang w:eastAsia="en-AU"/>
        </w:rPr>
        <w:t>s</w:t>
      </w:r>
      <w:r w:rsidRPr="006E3BF5">
        <w:rPr>
          <w:rFonts w:ascii="Calibri" w:eastAsia="Calibri" w:hAnsi="Calibri" w:cs="Calibri"/>
          <w:color w:val="000000" w:themeColor="text1"/>
          <w:lang w:eastAsia="en-AU"/>
        </w:rPr>
        <w:t xml:space="preserve"> </w:t>
      </w:r>
      <w:r>
        <w:rPr>
          <w:rFonts w:ascii="Calibri" w:eastAsia="Calibri" w:hAnsi="Calibri" w:cs="Calibri"/>
          <w:color w:val="000000" w:themeColor="text1"/>
          <w:lang w:eastAsia="en-AU"/>
        </w:rPr>
        <w:t>consumer</w:t>
      </w:r>
      <w:r w:rsidRPr="006E3BF5">
        <w:rPr>
          <w:rFonts w:ascii="Calibri" w:eastAsia="Calibri" w:hAnsi="Calibri" w:cs="Calibri"/>
          <w:color w:val="000000" w:themeColor="text1"/>
          <w:lang w:eastAsia="en-AU"/>
        </w:rPr>
        <w:t xml:space="preserve">s to navigate relevant services. </w:t>
      </w:r>
      <w:r>
        <w:rPr>
          <w:rFonts w:ascii="Calibri" w:eastAsia="Calibri" w:hAnsi="Calibri" w:cs="Calibri"/>
          <w:color w:val="000000" w:themeColor="text1"/>
          <w:lang w:eastAsia="en-AU"/>
        </w:rPr>
        <w:t>Working</w:t>
      </w:r>
      <w:r w:rsidRPr="006E3BF5">
        <w:rPr>
          <w:rFonts w:ascii="Calibri" w:eastAsia="Calibri" w:hAnsi="Calibri" w:cs="Calibri"/>
          <w:color w:val="000000" w:themeColor="text1"/>
          <w:lang w:eastAsia="en-AU"/>
        </w:rPr>
        <w:t xml:space="preserve"> effectively and collaboratively </w:t>
      </w:r>
      <w:r>
        <w:rPr>
          <w:rFonts w:ascii="Calibri" w:eastAsia="Calibri" w:hAnsi="Calibri" w:cs="Calibri"/>
          <w:color w:val="000000" w:themeColor="text1"/>
          <w:lang w:eastAsia="en-AU"/>
        </w:rPr>
        <w:t xml:space="preserve">in a multi-disciplinary approach, this service has a </w:t>
      </w:r>
      <w:r w:rsidRPr="006E3BF5">
        <w:rPr>
          <w:rFonts w:ascii="Calibri" w:eastAsia="Calibri" w:hAnsi="Calibri" w:cs="Calibri"/>
          <w:color w:val="000000" w:themeColor="text1"/>
          <w:lang w:eastAsia="en-AU"/>
        </w:rPr>
        <w:t xml:space="preserve">strong focus on </w:t>
      </w:r>
      <w:r>
        <w:rPr>
          <w:rFonts w:ascii="Calibri" w:eastAsia="Calibri" w:hAnsi="Calibri" w:cs="Calibri"/>
          <w:color w:val="000000" w:themeColor="text1"/>
          <w:lang w:eastAsia="en-AU"/>
        </w:rPr>
        <w:t>re-engaging consumers with the health system, identifying early deterioration and supporting appropriate interventions</w:t>
      </w:r>
      <w:r w:rsidRPr="006E3BF5">
        <w:rPr>
          <w:rFonts w:ascii="Calibri" w:eastAsia="Calibri" w:hAnsi="Calibri" w:cs="Calibri"/>
          <w:color w:val="000000" w:themeColor="text1"/>
          <w:lang w:eastAsia="en-AU"/>
        </w:rPr>
        <w:t>.</w:t>
      </w:r>
    </w:p>
    <w:p w14:paraId="6D431F14" w14:textId="77777777" w:rsidR="00A24962" w:rsidRPr="0035394E" w:rsidRDefault="00A24962" w:rsidP="007C29E1">
      <w:pPr>
        <w:rPr>
          <w:rFonts w:ascii="Calibri" w:hAnsi="Calibri" w:cs="Calibri"/>
          <w:color w:val="FF0000"/>
        </w:rPr>
      </w:pPr>
    </w:p>
    <w:p w14:paraId="2A039F51" w14:textId="77777777" w:rsidR="007C29E1" w:rsidRPr="0035394E" w:rsidRDefault="00990DE9" w:rsidP="00B677AD">
      <w:pPr>
        <w:spacing w:after="120"/>
        <w:rPr>
          <w:rFonts w:ascii="Calibri" w:hAnsi="Calibri" w:cs="Calibri"/>
          <w:b/>
        </w:rPr>
      </w:pPr>
      <w:r w:rsidRPr="0035394E">
        <w:rPr>
          <w:rFonts w:ascii="Calibri" w:hAnsi="Calibri" w:cs="Calibri"/>
          <w:b/>
        </w:rPr>
        <w:t>Department / Unit Specific Overview</w:t>
      </w:r>
    </w:p>
    <w:p w14:paraId="3D6C4FA5" w14:textId="77777777" w:rsidR="00A24962" w:rsidRPr="00634552" w:rsidRDefault="00A24962" w:rsidP="00A24962">
      <w:pPr>
        <w:pStyle w:val="NoSpacing"/>
      </w:pPr>
      <w:r>
        <w:t xml:space="preserve">East Grampians Health Service (EGHS) Community Services aim to meet the needs of the community by offering a vast array of services to the community in Ararat and surrounding districts. We offer outpatient, outreach and domiciliary services. Our services include Allied Health, Dental, Community Nursing, Women’s Health, Home Care Packages, Home Support Services and Patricia Hinchey Centre.  These services support other clinical areas including our acute and residential aged care consumers.  </w:t>
      </w:r>
      <w:r>
        <w:rPr>
          <w:rFonts w:ascii="Calibri" w:hAnsi="Calibri"/>
        </w:rPr>
        <w:t xml:space="preserve">EGHS@Home includes </w:t>
      </w:r>
      <w:r w:rsidRPr="00C13271">
        <w:rPr>
          <w:rFonts w:ascii="Calibri" w:hAnsi="Calibri"/>
        </w:rPr>
        <w:t xml:space="preserve">our Home Support program, Healthy@Home (telehealth program), </w:t>
      </w:r>
      <w:r>
        <w:rPr>
          <w:rFonts w:ascii="Calibri" w:hAnsi="Calibri"/>
        </w:rPr>
        <w:t>Support at Home</w:t>
      </w:r>
      <w:r w:rsidRPr="00C13271">
        <w:rPr>
          <w:rFonts w:ascii="Calibri" w:hAnsi="Calibri"/>
        </w:rPr>
        <w:t xml:space="preserve"> and Carers Support program.</w:t>
      </w:r>
    </w:p>
    <w:p w14:paraId="6DBDFE61" w14:textId="77777777" w:rsidR="007C29E1" w:rsidRPr="00240DB8" w:rsidRDefault="007C29E1" w:rsidP="00082A59">
      <w:pPr>
        <w:rPr>
          <w:rFonts w:ascii="Calibri" w:hAnsi="Calibri"/>
          <w:b/>
        </w:rPr>
      </w:pPr>
    </w:p>
    <w:p w14:paraId="2CD4C900" w14:textId="77777777" w:rsidR="00082A59" w:rsidRDefault="00990DE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0F549F" w14:paraId="616C176B" w14:textId="77777777" w:rsidTr="00B677AD">
        <w:trPr>
          <w:trHeight w:val="510"/>
        </w:trPr>
        <w:tc>
          <w:tcPr>
            <w:tcW w:w="570" w:type="dxa"/>
          </w:tcPr>
          <w:p w14:paraId="7A2FBEEB" w14:textId="77777777" w:rsidR="0067123D" w:rsidRPr="00240DB8" w:rsidRDefault="00990DE9"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7401EAED" wp14:editId="089E875A">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BC26E0" w14:textId="77777777" w:rsidR="0067123D" w:rsidRPr="00240DB8" w:rsidRDefault="00990DE9" w:rsidP="00082A59">
            <w:pPr>
              <w:rPr>
                <w:rFonts w:ascii="Calibri" w:hAnsi="Calibri"/>
                <w:b/>
              </w:rPr>
            </w:pPr>
            <w:r w:rsidRPr="00240DB8">
              <w:rPr>
                <w:rFonts w:ascii="Calibri" w:hAnsi="Calibri"/>
                <w:b/>
                <w:color w:val="70AD47" w:themeColor="accent6"/>
              </w:rPr>
              <w:t>Integrity</w:t>
            </w:r>
          </w:p>
        </w:tc>
        <w:tc>
          <w:tcPr>
            <w:tcW w:w="7088" w:type="dxa"/>
            <w:vAlign w:val="center"/>
          </w:tcPr>
          <w:p w14:paraId="112C0943" w14:textId="77777777" w:rsidR="0067123D" w:rsidRPr="00240DB8" w:rsidRDefault="00990DE9" w:rsidP="00082A59">
            <w:pPr>
              <w:rPr>
                <w:rFonts w:ascii="Calibri" w:hAnsi="Calibri"/>
                <w:b/>
                <w:sz w:val="22"/>
                <w:szCs w:val="22"/>
              </w:rPr>
            </w:pPr>
            <w:r w:rsidRPr="00240DB8">
              <w:rPr>
                <w:rFonts w:ascii="Calibri" w:hAnsi="Calibri"/>
                <w:sz w:val="22"/>
                <w:szCs w:val="22"/>
              </w:rPr>
              <w:t>We value integrity, honesty and respect in all relationships</w:t>
            </w:r>
          </w:p>
        </w:tc>
      </w:tr>
      <w:tr w:rsidR="000F549F" w14:paraId="180C0CCE" w14:textId="77777777" w:rsidTr="00B677AD">
        <w:trPr>
          <w:trHeight w:val="20"/>
        </w:trPr>
        <w:tc>
          <w:tcPr>
            <w:tcW w:w="570" w:type="dxa"/>
          </w:tcPr>
          <w:p w14:paraId="0ACB5A09" w14:textId="77777777" w:rsidR="00B677AD" w:rsidRPr="00B677AD" w:rsidRDefault="00B677AD" w:rsidP="00082A59">
            <w:pPr>
              <w:rPr>
                <w:rFonts w:eastAsia="Calibri"/>
                <w:b/>
                <w:noProof/>
                <w:color w:val="00B050"/>
                <w:sz w:val="8"/>
                <w:szCs w:val="8"/>
              </w:rPr>
            </w:pPr>
          </w:p>
        </w:tc>
        <w:tc>
          <w:tcPr>
            <w:tcW w:w="1835" w:type="dxa"/>
          </w:tcPr>
          <w:p w14:paraId="3649CFE8" w14:textId="77777777" w:rsidR="00B677AD" w:rsidRPr="00B677AD" w:rsidRDefault="00B677AD" w:rsidP="00082A59">
            <w:pPr>
              <w:rPr>
                <w:rFonts w:ascii="Calibri" w:hAnsi="Calibri"/>
                <w:b/>
                <w:color w:val="70AD47" w:themeColor="accent6"/>
                <w:sz w:val="8"/>
                <w:szCs w:val="8"/>
              </w:rPr>
            </w:pPr>
          </w:p>
        </w:tc>
        <w:tc>
          <w:tcPr>
            <w:tcW w:w="7088" w:type="dxa"/>
          </w:tcPr>
          <w:p w14:paraId="48B9B971" w14:textId="77777777" w:rsidR="00B677AD" w:rsidRPr="00B677AD" w:rsidRDefault="00B677AD" w:rsidP="00082A59">
            <w:pPr>
              <w:rPr>
                <w:rFonts w:ascii="Calibri" w:hAnsi="Calibri"/>
                <w:sz w:val="8"/>
                <w:szCs w:val="8"/>
              </w:rPr>
            </w:pPr>
          </w:p>
        </w:tc>
      </w:tr>
      <w:tr w:rsidR="000F549F" w14:paraId="4ACCBC45" w14:textId="77777777" w:rsidTr="00B677AD">
        <w:trPr>
          <w:trHeight w:val="510"/>
        </w:trPr>
        <w:tc>
          <w:tcPr>
            <w:tcW w:w="570" w:type="dxa"/>
          </w:tcPr>
          <w:p w14:paraId="2153EBC4" w14:textId="77777777" w:rsidR="0067123D" w:rsidRPr="00240DB8" w:rsidRDefault="00990DE9"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44BB47E9" wp14:editId="5FC282AB">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2B888922" w14:textId="77777777" w:rsidR="0067123D" w:rsidRPr="00240DB8" w:rsidRDefault="00990DE9" w:rsidP="00082A59">
            <w:pPr>
              <w:rPr>
                <w:rFonts w:ascii="Calibri" w:hAnsi="Calibri"/>
                <w:b/>
              </w:rPr>
            </w:pPr>
            <w:r w:rsidRPr="00240DB8">
              <w:rPr>
                <w:rFonts w:ascii="Calibri" w:hAnsi="Calibri"/>
                <w:b/>
                <w:color w:val="FFC000"/>
              </w:rPr>
              <w:t>Excellence</w:t>
            </w:r>
          </w:p>
        </w:tc>
        <w:tc>
          <w:tcPr>
            <w:tcW w:w="7088" w:type="dxa"/>
            <w:vAlign w:val="center"/>
          </w:tcPr>
          <w:p w14:paraId="3001A968" w14:textId="77777777" w:rsidR="0067123D" w:rsidRPr="00240DB8" w:rsidRDefault="00990DE9"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0F549F" w14:paraId="7C487294" w14:textId="77777777" w:rsidTr="00B677AD">
        <w:trPr>
          <w:trHeight w:val="20"/>
        </w:trPr>
        <w:tc>
          <w:tcPr>
            <w:tcW w:w="570" w:type="dxa"/>
          </w:tcPr>
          <w:p w14:paraId="2B5F7377" w14:textId="77777777" w:rsidR="00B677AD" w:rsidRPr="00B677AD" w:rsidRDefault="00B677AD" w:rsidP="00082A59">
            <w:pPr>
              <w:rPr>
                <w:rFonts w:eastAsia="Calibri"/>
                <w:b/>
                <w:noProof/>
                <w:color w:val="00B050"/>
                <w:sz w:val="8"/>
                <w:szCs w:val="8"/>
              </w:rPr>
            </w:pPr>
          </w:p>
        </w:tc>
        <w:tc>
          <w:tcPr>
            <w:tcW w:w="1835" w:type="dxa"/>
          </w:tcPr>
          <w:p w14:paraId="07DD7240" w14:textId="77777777" w:rsidR="00B677AD" w:rsidRPr="00B677AD" w:rsidRDefault="00B677AD" w:rsidP="00082A59">
            <w:pPr>
              <w:rPr>
                <w:rFonts w:ascii="Calibri" w:hAnsi="Calibri"/>
                <w:b/>
                <w:color w:val="FFC000"/>
                <w:sz w:val="8"/>
                <w:szCs w:val="8"/>
              </w:rPr>
            </w:pPr>
          </w:p>
        </w:tc>
        <w:tc>
          <w:tcPr>
            <w:tcW w:w="7088" w:type="dxa"/>
          </w:tcPr>
          <w:p w14:paraId="5574C8CE" w14:textId="77777777" w:rsidR="00B677AD" w:rsidRPr="00B677AD" w:rsidRDefault="00B677AD" w:rsidP="00082A59">
            <w:pPr>
              <w:rPr>
                <w:rFonts w:ascii="Calibri" w:hAnsi="Calibri"/>
                <w:sz w:val="8"/>
                <w:szCs w:val="8"/>
              </w:rPr>
            </w:pPr>
          </w:p>
        </w:tc>
      </w:tr>
      <w:tr w:rsidR="000F549F" w14:paraId="78E06904" w14:textId="77777777" w:rsidTr="00B677AD">
        <w:trPr>
          <w:trHeight w:val="510"/>
        </w:trPr>
        <w:tc>
          <w:tcPr>
            <w:tcW w:w="570" w:type="dxa"/>
          </w:tcPr>
          <w:p w14:paraId="02609F9D" w14:textId="77777777" w:rsidR="0067123D" w:rsidRPr="00240DB8" w:rsidRDefault="00990DE9"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441BCFD5" wp14:editId="7A0105ED">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4FD809A6" w14:textId="77777777" w:rsidR="0067123D" w:rsidRPr="00240DB8" w:rsidRDefault="00990DE9" w:rsidP="00082A59">
            <w:pPr>
              <w:rPr>
                <w:rFonts w:ascii="Calibri" w:hAnsi="Calibri"/>
                <w:b/>
              </w:rPr>
            </w:pPr>
            <w:r w:rsidRPr="00240DB8">
              <w:rPr>
                <w:rFonts w:ascii="Calibri" w:hAnsi="Calibri"/>
                <w:b/>
                <w:color w:val="FF0000"/>
              </w:rPr>
              <w:t>Community</w:t>
            </w:r>
          </w:p>
        </w:tc>
        <w:tc>
          <w:tcPr>
            <w:tcW w:w="7088" w:type="dxa"/>
            <w:vAlign w:val="center"/>
          </w:tcPr>
          <w:p w14:paraId="2DF70751" w14:textId="77777777" w:rsidR="0067123D" w:rsidRPr="00240DB8" w:rsidRDefault="00990DE9"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0F549F" w14:paraId="533E833B" w14:textId="77777777" w:rsidTr="00B677AD">
        <w:trPr>
          <w:trHeight w:val="20"/>
        </w:trPr>
        <w:tc>
          <w:tcPr>
            <w:tcW w:w="570" w:type="dxa"/>
          </w:tcPr>
          <w:p w14:paraId="5429C04E" w14:textId="77777777" w:rsidR="00B677AD" w:rsidRPr="00B677AD" w:rsidRDefault="00B677AD" w:rsidP="00082A59">
            <w:pPr>
              <w:rPr>
                <w:rFonts w:eastAsia="Calibri"/>
                <w:b/>
                <w:noProof/>
                <w:color w:val="C0504D"/>
                <w:sz w:val="8"/>
                <w:szCs w:val="8"/>
              </w:rPr>
            </w:pPr>
          </w:p>
        </w:tc>
        <w:tc>
          <w:tcPr>
            <w:tcW w:w="1835" w:type="dxa"/>
          </w:tcPr>
          <w:p w14:paraId="60C341EE" w14:textId="77777777" w:rsidR="00B677AD" w:rsidRPr="00B677AD" w:rsidRDefault="00B677AD" w:rsidP="00082A59">
            <w:pPr>
              <w:rPr>
                <w:rFonts w:ascii="Calibri" w:hAnsi="Calibri"/>
                <w:b/>
                <w:color w:val="FF0000"/>
                <w:sz w:val="8"/>
                <w:szCs w:val="8"/>
              </w:rPr>
            </w:pPr>
          </w:p>
        </w:tc>
        <w:tc>
          <w:tcPr>
            <w:tcW w:w="7088" w:type="dxa"/>
          </w:tcPr>
          <w:p w14:paraId="3DC5403F" w14:textId="77777777" w:rsidR="00B677AD" w:rsidRPr="00B677AD" w:rsidRDefault="00B677AD" w:rsidP="00082A59">
            <w:pPr>
              <w:rPr>
                <w:rFonts w:ascii="Calibri" w:hAnsi="Calibri"/>
                <w:sz w:val="8"/>
                <w:szCs w:val="8"/>
              </w:rPr>
            </w:pPr>
          </w:p>
        </w:tc>
      </w:tr>
      <w:tr w:rsidR="000F549F" w14:paraId="4DA045A6" w14:textId="77777777" w:rsidTr="00B677AD">
        <w:trPr>
          <w:trHeight w:val="510"/>
        </w:trPr>
        <w:tc>
          <w:tcPr>
            <w:tcW w:w="570" w:type="dxa"/>
          </w:tcPr>
          <w:p w14:paraId="203D602D" w14:textId="77777777" w:rsidR="0067123D" w:rsidRPr="00240DB8" w:rsidRDefault="00990DE9"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144D565A" wp14:editId="75F67AE8">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D9F6DD8" w14:textId="77777777" w:rsidR="0067123D" w:rsidRPr="00240DB8" w:rsidRDefault="00990DE9" w:rsidP="00082A59">
            <w:pPr>
              <w:rPr>
                <w:rFonts w:ascii="Calibri" w:hAnsi="Calibri"/>
                <w:b/>
              </w:rPr>
            </w:pPr>
            <w:r w:rsidRPr="00240DB8">
              <w:rPr>
                <w:rFonts w:ascii="Calibri" w:hAnsi="Calibri"/>
                <w:b/>
                <w:color w:val="0070C0"/>
              </w:rPr>
              <w:t>Working Together</w:t>
            </w:r>
          </w:p>
        </w:tc>
        <w:tc>
          <w:tcPr>
            <w:tcW w:w="7088" w:type="dxa"/>
            <w:vAlign w:val="center"/>
          </w:tcPr>
          <w:p w14:paraId="1845ECF6" w14:textId="77777777" w:rsidR="0067123D" w:rsidRPr="00240DB8" w:rsidRDefault="00990DE9" w:rsidP="00082A59">
            <w:pPr>
              <w:rPr>
                <w:rFonts w:ascii="Calibri" w:hAnsi="Calibri"/>
                <w:b/>
                <w:sz w:val="22"/>
                <w:szCs w:val="22"/>
              </w:rPr>
            </w:pPr>
            <w:r w:rsidRPr="00240DB8">
              <w:rPr>
                <w:rFonts w:ascii="Calibri" w:hAnsi="Calibri"/>
                <w:sz w:val="22"/>
                <w:szCs w:val="22"/>
              </w:rPr>
              <w:t xml:space="preserve">We value equally all people who </w:t>
            </w:r>
            <w:proofErr w:type="gramStart"/>
            <w:r w:rsidRPr="00240DB8">
              <w:rPr>
                <w:rFonts w:ascii="Calibri" w:hAnsi="Calibri"/>
                <w:sz w:val="22"/>
                <w:szCs w:val="22"/>
              </w:rPr>
              <w:t>make a contribution</w:t>
            </w:r>
            <w:proofErr w:type="gramEnd"/>
            <w:r w:rsidRPr="00240DB8">
              <w:rPr>
                <w:rFonts w:ascii="Calibri" w:hAnsi="Calibri"/>
                <w:sz w:val="22"/>
                <w:szCs w:val="22"/>
              </w:rPr>
              <w:t xml:space="preserve"> to EGHS to achieve shared goals</w:t>
            </w:r>
          </w:p>
        </w:tc>
      </w:tr>
      <w:tr w:rsidR="000F549F" w14:paraId="49CD2F9E" w14:textId="77777777" w:rsidTr="00B677AD">
        <w:trPr>
          <w:trHeight w:val="20"/>
        </w:trPr>
        <w:tc>
          <w:tcPr>
            <w:tcW w:w="570" w:type="dxa"/>
          </w:tcPr>
          <w:p w14:paraId="189CD88F" w14:textId="77777777" w:rsidR="00B677AD" w:rsidRPr="00B677AD" w:rsidRDefault="00B677AD" w:rsidP="00082A59">
            <w:pPr>
              <w:rPr>
                <w:rFonts w:eastAsia="Calibri"/>
                <w:b/>
                <w:noProof/>
                <w:color w:val="1F497D"/>
                <w:sz w:val="8"/>
                <w:szCs w:val="8"/>
              </w:rPr>
            </w:pPr>
          </w:p>
        </w:tc>
        <w:tc>
          <w:tcPr>
            <w:tcW w:w="1835" w:type="dxa"/>
          </w:tcPr>
          <w:p w14:paraId="542CA4F7" w14:textId="77777777" w:rsidR="00B677AD" w:rsidRPr="00B677AD" w:rsidRDefault="00B677AD" w:rsidP="00082A59">
            <w:pPr>
              <w:rPr>
                <w:rFonts w:ascii="Calibri" w:hAnsi="Calibri"/>
                <w:b/>
                <w:color w:val="0070C0"/>
                <w:sz w:val="8"/>
                <w:szCs w:val="8"/>
              </w:rPr>
            </w:pPr>
          </w:p>
        </w:tc>
        <w:tc>
          <w:tcPr>
            <w:tcW w:w="7088" w:type="dxa"/>
          </w:tcPr>
          <w:p w14:paraId="4FC1685A" w14:textId="77777777" w:rsidR="00B677AD" w:rsidRPr="00B677AD" w:rsidRDefault="00B677AD" w:rsidP="00082A59">
            <w:pPr>
              <w:rPr>
                <w:rFonts w:ascii="Calibri" w:hAnsi="Calibri"/>
                <w:sz w:val="8"/>
                <w:szCs w:val="8"/>
              </w:rPr>
            </w:pPr>
          </w:p>
        </w:tc>
      </w:tr>
      <w:tr w:rsidR="000F549F" w14:paraId="3CF32BAD" w14:textId="77777777" w:rsidTr="00B677AD">
        <w:trPr>
          <w:trHeight w:val="510"/>
        </w:trPr>
        <w:tc>
          <w:tcPr>
            <w:tcW w:w="570" w:type="dxa"/>
          </w:tcPr>
          <w:p w14:paraId="5FA8A1F4" w14:textId="77777777" w:rsidR="0067123D" w:rsidRPr="00240DB8" w:rsidRDefault="00990DE9" w:rsidP="00082A59">
            <w:pPr>
              <w:rPr>
                <w:rFonts w:ascii="Calibri" w:hAnsi="Calibri"/>
                <w:b/>
              </w:rPr>
            </w:pPr>
            <w:r w:rsidRPr="00240DB8">
              <w:rPr>
                <w:rFonts w:eastAsia="Calibri"/>
                <w:b/>
                <w:noProof/>
                <w:color w:val="948A54"/>
                <w:sz w:val="16"/>
                <w:szCs w:val="16"/>
              </w:rPr>
              <w:lastRenderedPageBreak/>
              <w:drawing>
                <wp:anchor distT="0" distB="0" distL="114300" distR="114300" simplePos="0" relativeHeight="251658240" behindDoc="0" locked="0" layoutInCell="1" allowOverlap="1" wp14:anchorId="0BD609AD" wp14:editId="2D3DDAD6">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359FA82" w14:textId="77777777" w:rsidR="0067123D" w:rsidRPr="00240DB8" w:rsidRDefault="00990DE9" w:rsidP="00B677AD">
            <w:pPr>
              <w:tabs>
                <w:tab w:val="center" w:pos="738"/>
              </w:tabs>
              <w:rPr>
                <w:rFonts w:ascii="Calibri" w:hAnsi="Calibri"/>
                <w:b/>
              </w:rPr>
            </w:pPr>
            <w:r w:rsidRPr="00240DB8">
              <w:rPr>
                <w:rFonts w:ascii="Calibri" w:hAnsi="Calibri"/>
                <w:b/>
              </w:rPr>
              <w:t>Learning Culture</w:t>
            </w:r>
          </w:p>
        </w:tc>
        <w:tc>
          <w:tcPr>
            <w:tcW w:w="7088" w:type="dxa"/>
            <w:vAlign w:val="center"/>
          </w:tcPr>
          <w:p w14:paraId="0DEC4A83" w14:textId="77777777" w:rsidR="0067123D" w:rsidRPr="00240DB8" w:rsidRDefault="00990DE9"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57DF6C81" w14:textId="77777777" w:rsidR="00082A59" w:rsidRPr="00240DB8" w:rsidRDefault="00082A59" w:rsidP="00B677AD">
      <w:pPr>
        <w:spacing w:after="120"/>
        <w:rPr>
          <w:rFonts w:ascii="Calibri" w:hAnsi="Calibri"/>
        </w:rPr>
      </w:pPr>
    </w:p>
    <w:p w14:paraId="315276D8" w14:textId="77777777" w:rsidR="005E6FEF" w:rsidRDefault="00990DE9"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43A5F81D" w14:textId="77777777" w:rsidR="005E6FEF" w:rsidRPr="00240DB8" w:rsidRDefault="00990DE9"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512C3A7D"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28CCB1F7" w14:textId="77777777" w:rsidR="005E6FEF" w:rsidRPr="00240DB8" w:rsidRDefault="00990DE9"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w:t>
      </w:r>
      <w:proofErr w:type="gramStart"/>
      <w:r w:rsidRPr="00240DB8">
        <w:rPr>
          <w:rFonts w:ascii="Calibri" w:hAnsi="Calibri" w:cs="Calibri"/>
        </w:rPr>
        <w:t>community based</w:t>
      </w:r>
      <w:proofErr w:type="gramEnd"/>
      <w:r w:rsidRPr="00240DB8">
        <w:rPr>
          <w:rFonts w:ascii="Calibri" w:hAnsi="Calibri" w:cs="Calibri"/>
        </w:rPr>
        <w:t xml:space="preserve">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4FD4216D"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1813447E" w14:textId="77777777" w:rsidR="005E6FEF" w:rsidRPr="00240DB8" w:rsidRDefault="00990DE9" w:rsidP="00B677AD">
      <w:pPr>
        <w:spacing w:after="120"/>
        <w:rPr>
          <w:rFonts w:ascii="Calibri" w:hAnsi="Calibri"/>
        </w:rPr>
      </w:pPr>
      <w:r w:rsidRPr="00240DB8">
        <w:rPr>
          <w:rFonts w:ascii="Calibri" w:hAnsi="Calibri"/>
          <w:b/>
        </w:rPr>
        <w:t>Our Vision</w:t>
      </w:r>
    </w:p>
    <w:p w14:paraId="36374CD9" w14:textId="77777777" w:rsidR="005E6FEF" w:rsidRPr="002D14A4" w:rsidRDefault="00990DE9" w:rsidP="005E6FEF">
      <w:pPr>
        <w:rPr>
          <w:rFonts w:ascii="Calibri" w:hAnsi="Calibri"/>
        </w:rPr>
      </w:pPr>
      <w:r w:rsidRPr="002D14A4">
        <w:rPr>
          <w:rFonts w:ascii="Calibri" w:hAnsi="Calibri"/>
        </w:rPr>
        <w:t>East Grampians Health Service will improve the health, wellbeing and the quality of life for our community.</w:t>
      </w:r>
    </w:p>
    <w:p w14:paraId="028BE7B8" w14:textId="77777777" w:rsidR="00FA06CE" w:rsidRPr="002D14A4" w:rsidRDefault="00FA06CE" w:rsidP="005E6FEF">
      <w:pPr>
        <w:rPr>
          <w:rFonts w:ascii="Calibri" w:hAnsi="Calibri"/>
        </w:rPr>
      </w:pPr>
    </w:p>
    <w:p w14:paraId="4C452AE0" w14:textId="77777777" w:rsidR="00FA06CE" w:rsidRPr="002D14A4" w:rsidRDefault="00990DE9" w:rsidP="005E6FEF">
      <w:pPr>
        <w:rPr>
          <w:rFonts w:ascii="Calibri" w:hAnsi="Calibri"/>
          <w:b/>
        </w:rPr>
      </w:pPr>
      <w:r w:rsidRPr="002D14A4">
        <w:rPr>
          <w:rFonts w:ascii="Calibri" w:hAnsi="Calibri"/>
          <w:b/>
        </w:rPr>
        <w:t>Our Purpose</w:t>
      </w:r>
    </w:p>
    <w:p w14:paraId="148AB397" w14:textId="77777777" w:rsidR="00FA06CE" w:rsidRPr="002D14A4" w:rsidRDefault="00990DE9" w:rsidP="005E6FEF">
      <w:pPr>
        <w:rPr>
          <w:rFonts w:ascii="Calibri" w:hAnsi="Calibri"/>
        </w:rPr>
      </w:pPr>
      <w:r w:rsidRPr="002D14A4">
        <w:rPr>
          <w:rFonts w:ascii="Calibri" w:hAnsi="Calibri"/>
        </w:rPr>
        <w:t>To meet people’s health needs through leadership, strong partnerships and wise use of resources.</w:t>
      </w:r>
    </w:p>
    <w:p w14:paraId="281854AA" w14:textId="77777777" w:rsidR="009D40D6" w:rsidRPr="002D14A4" w:rsidRDefault="009D40D6" w:rsidP="005E6FEF">
      <w:pPr>
        <w:rPr>
          <w:rFonts w:ascii="Calibri" w:hAnsi="Calibri" w:cs="Calibri"/>
          <w:b/>
        </w:rPr>
      </w:pPr>
    </w:p>
    <w:p w14:paraId="4874C910" w14:textId="77777777" w:rsidR="00040EEC" w:rsidRDefault="00990DE9" w:rsidP="00B677AD">
      <w:pPr>
        <w:spacing w:after="120"/>
        <w:rPr>
          <w:rFonts w:ascii="Calibri" w:hAnsi="Calibri" w:cs="Calibri"/>
          <w:b/>
        </w:rPr>
      </w:pPr>
      <w:r w:rsidRPr="002D14A4">
        <w:rPr>
          <w:rFonts w:ascii="Calibri" w:hAnsi="Calibri" w:cs="Calibri"/>
          <w:b/>
        </w:rPr>
        <w:t>Strategic Actions</w:t>
      </w:r>
    </w:p>
    <w:p w14:paraId="43523358" w14:textId="77777777" w:rsidR="007163A3" w:rsidRPr="007163A3" w:rsidRDefault="00990DE9" w:rsidP="007163A3">
      <w:pPr>
        <w:spacing w:after="300"/>
        <w:rPr>
          <w:rFonts w:ascii="Calibri" w:hAnsi="Calibri"/>
        </w:rPr>
      </w:pPr>
      <w:r w:rsidRPr="007163A3">
        <w:rPr>
          <w:rFonts w:ascii="Calibri" w:hAnsi="Calibri" w:cs="Calibri"/>
        </w:rPr>
        <w:t xml:space="preserve">See </w:t>
      </w:r>
      <w:hyperlink r:id="rId18" w:history="1">
        <w:r w:rsidR="007163A3" w:rsidRPr="00966039">
          <w:rPr>
            <w:rStyle w:val="Hyperlink"/>
            <w:rFonts w:ascii="Calibri" w:hAnsi="Calibri" w:cs="Calibri"/>
          </w:rPr>
          <w:t>Strategic Plan 2023 – 2027</w:t>
        </w:r>
      </w:hyperlink>
      <w:r w:rsidRPr="007163A3">
        <w:rPr>
          <w:rFonts w:ascii="Calibri" w:hAnsi="Calibri" w:cs="Calibri"/>
        </w:rPr>
        <w:t>.</w:t>
      </w:r>
    </w:p>
    <w:p w14:paraId="43888A37" w14:textId="77777777" w:rsidR="009636A7" w:rsidRPr="002D14A4" w:rsidRDefault="00990DE9" w:rsidP="002D14A4">
      <w:pPr>
        <w:spacing w:after="120"/>
        <w:rPr>
          <w:rFonts w:ascii="Calibri" w:hAnsi="Calibri"/>
          <w:b/>
        </w:rPr>
      </w:pPr>
      <w:r w:rsidRPr="00240DB8">
        <w:rPr>
          <w:rFonts w:ascii="Calibri" w:hAnsi="Calibri"/>
          <w:b/>
        </w:rPr>
        <w:t xml:space="preserve">Organisational Responsibilities </w:t>
      </w:r>
    </w:p>
    <w:p w14:paraId="682B3240" w14:textId="77777777" w:rsidR="009636A7" w:rsidRPr="00B677AD" w:rsidRDefault="00990DE9"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5C33AC05" w14:textId="77777777" w:rsidR="009636A7" w:rsidRPr="00240DB8" w:rsidRDefault="009636A7" w:rsidP="00701AFB">
      <w:pPr>
        <w:spacing w:before="120" w:after="120"/>
        <w:ind w:left="737"/>
        <w:rPr>
          <w:rFonts w:ascii="Calibri" w:hAnsi="Calibri"/>
        </w:rPr>
      </w:pPr>
      <w:hyperlink r:id="rId19" w:history="1">
        <w:r w:rsidRPr="004D156E">
          <w:rPr>
            <w:rStyle w:val="Hyperlink"/>
            <w:rFonts w:ascii="Calibri" w:hAnsi="Calibri"/>
          </w:rPr>
          <w:t>Victorian Public Sector - Code of Conduct</w:t>
        </w:r>
      </w:hyperlink>
      <w:r w:rsidR="003B050C" w:rsidRPr="004D156E">
        <w:rPr>
          <w:rFonts w:ascii="Calibri" w:hAnsi="Calibri"/>
        </w:rPr>
        <w:t xml:space="preserve"> </w:t>
      </w:r>
    </w:p>
    <w:p w14:paraId="455B35CD" w14:textId="77777777" w:rsidR="007961F0" w:rsidRPr="00240DB8" w:rsidRDefault="007961F0" w:rsidP="00701AFB">
      <w:pPr>
        <w:spacing w:before="120" w:after="120"/>
        <w:ind w:left="737"/>
        <w:rPr>
          <w:rFonts w:ascii="Calibri" w:hAnsi="Calibri"/>
        </w:rPr>
      </w:pPr>
      <w:hyperlink r:id="rId20" w:history="1">
        <w:r w:rsidRPr="00240DB8">
          <w:rPr>
            <w:rStyle w:val="Hyperlink"/>
            <w:rFonts w:ascii="Calibri" w:hAnsi="Calibri"/>
          </w:rPr>
          <w:t>Confidentiality, Security and Management of Information - SOPP 24.02</w:t>
        </w:r>
      </w:hyperlink>
    </w:p>
    <w:p w14:paraId="572BC839" w14:textId="77777777" w:rsidR="009636A7" w:rsidRDefault="009636A7" w:rsidP="00701AFB">
      <w:pPr>
        <w:spacing w:before="120" w:after="120"/>
        <w:ind w:left="737"/>
        <w:rPr>
          <w:rStyle w:val="Hyperlink"/>
          <w:rFonts w:ascii="Calibri" w:hAnsi="Calibri"/>
        </w:rPr>
      </w:pPr>
      <w:hyperlink r:id="rId21" w:history="1">
        <w:r w:rsidRPr="004D156E">
          <w:rPr>
            <w:rStyle w:val="Hyperlink"/>
            <w:rFonts w:ascii="Calibri" w:hAnsi="Calibri"/>
          </w:rPr>
          <w:t>Hand Hygiene - SOPP 70.18</w:t>
        </w:r>
      </w:hyperlink>
    </w:p>
    <w:p w14:paraId="45AD08E0"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Occupational Health and Safety - SOPP 72.09</w:t>
        </w:r>
      </w:hyperlink>
    </w:p>
    <w:p w14:paraId="1A3A4EDF"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Person Centred Care - SOPP 60.20</w:t>
        </w:r>
      </w:hyperlink>
    </w:p>
    <w:p w14:paraId="49F07E27"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Safety - SOPP 72.13</w:t>
        </w:r>
      </w:hyperlink>
    </w:p>
    <w:p w14:paraId="2A248067"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Performance Development - SOPP 35.27</w:t>
        </w:r>
      </w:hyperlink>
    </w:p>
    <w:p w14:paraId="555EA7EA"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 - SOPP 74.01</w:t>
        </w:r>
      </w:hyperlink>
    </w:p>
    <w:p w14:paraId="2B5C9433" w14:textId="77777777" w:rsidR="00701AFB" w:rsidRPr="00240DB8" w:rsidRDefault="00701AFB" w:rsidP="00701AFB">
      <w:pPr>
        <w:spacing w:before="120" w:after="120"/>
        <w:ind w:left="737"/>
        <w:rPr>
          <w:rFonts w:ascii="Calibri" w:hAnsi="Calibri"/>
        </w:rPr>
      </w:pPr>
      <w:hyperlink r:id="rId27" w:history="1">
        <w:r w:rsidRPr="00701AFB">
          <w:rPr>
            <w:rStyle w:val="Hyperlink"/>
            <w:rFonts w:ascii="Calibri" w:hAnsi="Calibri"/>
          </w:rPr>
          <w:t>Child Safe – SOPP 57.24</w:t>
        </w:r>
      </w:hyperlink>
      <w:r w:rsidR="00990DE9">
        <w:rPr>
          <w:rStyle w:val="Hyperlink"/>
          <w:rFonts w:ascii="Calibri" w:hAnsi="Calibri"/>
        </w:rPr>
        <w:t xml:space="preserve"> </w:t>
      </w:r>
    </w:p>
    <w:p w14:paraId="19AE3A5A" w14:textId="77777777" w:rsidR="009636A7" w:rsidRPr="00240DB8" w:rsidRDefault="00990DE9"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4C014FA8" w14:textId="77777777" w:rsidR="00E21A9D" w:rsidRPr="00240DB8" w:rsidRDefault="00990DE9"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6959CC60" w14:textId="77777777" w:rsidR="009636A7" w:rsidRPr="00240DB8" w:rsidRDefault="00990DE9"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350271BE" w14:textId="77777777" w:rsidR="009636A7" w:rsidRPr="00240DB8" w:rsidRDefault="00990DE9"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D24AF5" w14:textId="77777777" w:rsidR="009636A7" w:rsidRPr="00240DB8" w:rsidRDefault="00990DE9"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5392770A" w14:textId="77777777" w:rsidR="009636A7" w:rsidRPr="00240DB8" w:rsidRDefault="00990DE9" w:rsidP="00B677AD">
      <w:pPr>
        <w:numPr>
          <w:ilvl w:val="0"/>
          <w:numId w:val="2"/>
        </w:numPr>
        <w:spacing w:after="120"/>
        <w:jc w:val="both"/>
        <w:rPr>
          <w:rFonts w:ascii="Calibri" w:hAnsi="Calibri"/>
        </w:rPr>
      </w:pPr>
      <w:r w:rsidRPr="00240DB8">
        <w:rPr>
          <w:rFonts w:ascii="Calibri" w:hAnsi="Calibri"/>
        </w:rPr>
        <w:lastRenderedPageBreak/>
        <w:t>Contribute to a positive and supportive learning culture and environment for health professional students and learners at all levels.</w:t>
      </w:r>
    </w:p>
    <w:p w14:paraId="34ED92E6" w14:textId="77777777" w:rsidR="00140799" w:rsidRPr="00240DB8" w:rsidRDefault="00990DE9"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19295A59" w14:textId="77777777" w:rsidR="00B677AD" w:rsidRDefault="00B677AD" w:rsidP="00B677AD">
      <w:pPr>
        <w:jc w:val="both"/>
        <w:rPr>
          <w:rFonts w:ascii="Calibri" w:hAnsi="Calibri"/>
        </w:rPr>
      </w:pPr>
    </w:p>
    <w:p w14:paraId="627BC52C" w14:textId="77777777" w:rsidR="00F95267" w:rsidRPr="00240DB8" w:rsidRDefault="00990DE9"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414815B5" w14:textId="77777777" w:rsidR="002851A6" w:rsidRPr="00240DB8" w:rsidRDefault="002851A6" w:rsidP="00E1009F">
      <w:pPr>
        <w:jc w:val="both"/>
        <w:rPr>
          <w:rFonts w:ascii="Calibri" w:hAnsi="Calibri"/>
        </w:rPr>
      </w:pPr>
    </w:p>
    <w:p w14:paraId="6E12CBC9" w14:textId="29AA28D4" w:rsidR="00AF0DA7" w:rsidRPr="00551479" w:rsidRDefault="00990DE9"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0931C7FE" w14:textId="77777777" w:rsidR="00DE3EA0" w:rsidRPr="00240DB8" w:rsidRDefault="00990DE9" w:rsidP="00B677AD">
      <w:pPr>
        <w:spacing w:after="120"/>
        <w:rPr>
          <w:rFonts w:ascii="Calibri" w:hAnsi="Calibri"/>
          <w:b/>
        </w:rPr>
      </w:pPr>
      <w:r w:rsidRPr="00240DB8">
        <w:rPr>
          <w:rFonts w:ascii="Calibri" w:hAnsi="Calibri"/>
          <w:b/>
        </w:rPr>
        <w:t xml:space="preserve">Responsibilities and Major Activities </w:t>
      </w:r>
    </w:p>
    <w:p w14:paraId="2B9FB9EB" w14:textId="0BB1C5BD" w:rsidR="00A24962" w:rsidRDefault="00A24962" w:rsidP="00751611">
      <w:pPr>
        <w:pStyle w:val="ListParagraph"/>
        <w:numPr>
          <w:ilvl w:val="0"/>
          <w:numId w:val="20"/>
        </w:numPr>
        <w:spacing w:line="276" w:lineRule="auto"/>
        <w:ind w:left="709" w:hanging="283"/>
      </w:pPr>
      <w:r>
        <w:t>Identify, engage and enrol eligible people in the Healthy@Home program, this will require working with a range of stakeholders to support referral and intake into the program</w:t>
      </w:r>
    </w:p>
    <w:p w14:paraId="29AC49A9" w14:textId="3BD33291" w:rsidR="00A24962" w:rsidRDefault="00A24962" w:rsidP="00751611">
      <w:pPr>
        <w:pStyle w:val="ListParagraph"/>
        <w:numPr>
          <w:ilvl w:val="0"/>
          <w:numId w:val="20"/>
        </w:numPr>
        <w:spacing w:line="276" w:lineRule="auto"/>
        <w:ind w:left="709" w:hanging="283"/>
      </w:pPr>
      <w:r>
        <w:t xml:space="preserve">Provide comprehensive assessments, ongoing support, care management and coordination of services </w:t>
      </w:r>
      <w:proofErr w:type="gramStart"/>
      <w:r>
        <w:t>in order to</w:t>
      </w:r>
      <w:proofErr w:type="gramEnd"/>
      <w:r>
        <w:t xml:space="preserve"> enhance care and management of enrolled consumers utilising agreed tools and pathways</w:t>
      </w:r>
    </w:p>
    <w:p w14:paraId="06434551" w14:textId="32AF3D70" w:rsidR="003A36E3" w:rsidRDefault="003A36E3" w:rsidP="00751611">
      <w:pPr>
        <w:pStyle w:val="ListParagraph"/>
        <w:numPr>
          <w:ilvl w:val="0"/>
          <w:numId w:val="20"/>
        </w:numPr>
        <w:spacing w:line="276" w:lineRule="auto"/>
        <w:ind w:left="709" w:hanging="283"/>
      </w:pPr>
      <w:r>
        <w:t>Liaise with HARP Coordinators to identify and support consumers appropriate for HARP, Healthy@Home and discharge from programs.</w:t>
      </w:r>
    </w:p>
    <w:p w14:paraId="51929157" w14:textId="77777777" w:rsidR="00A24962" w:rsidRPr="00DA5E64" w:rsidRDefault="00A24962" w:rsidP="00751611">
      <w:pPr>
        <w:numPr>
          <w:ilvl w:val="0"/>
          <w:numId w:val="20"/>
        </w:numPr>
        <w:spacing w:line="276" w:lineRule="auto"/>
        <w:ind w:left="709" w:hanging="283"/>
        <w:jc w:val="both"/>
        <w:rPr>
          <w:rFonts w:ascii="Calibri" w:hAnsi="Calibri" w:cs="Arial"/>
        </w:rPr>
      </w:pPr>
      <w:r>
        <w:rPr>
          <w:rFonts w:ascii="Calibri" w:hAnsi="Calibri" w:cs="Arial"/>
        </w:rPr>
        <w:t xml:space="preserve">Conduct six-month reviews </w:t>
      </w:r>
      <w:r w:rsidRPr="00DA5E64">
        <w:rPr>
          <w:rFonts w:ascii="Calibri" w:hAnsi="Calibri" w:cs="Arial"/>
        </w:rPr>
        <w:t xml:space="preserve">of </w:t>
      </w:r>
      <w:r>
        <w:rPr>
          <w:rFonts w:ascii="Calibri" w:hAnsi="Calibri" w:cs="Arial"/>
        </w:rPr>
        <w:t>consumer</w:t>
      </w:r>
      <w:r w:rsidRPr="00DA5E64">
        <w:rPr>
          <w:rFonts w:ascii="Calibri" w:hAnsi="Calibri" w:cs="Arial"/>
        </w:rPr>
        <w:t xml:space="preserve">’s clinical, social and environmental changes impacting on the </w:t>
      </w:r>
      <w:r>
        <w:rPr>
          <w:rFonts w:ascii="Calibri" w:hAnsi="Calibri" w:cs="Arial"/>
        </w:rPr>
        <w:t>consumer</w:t>
      </w:r>
      <w:r w:rsidRPr="00DA5E64">
        <w:rPr>
          <w:rFonts w:ascii="Calibri" w:hAnsi="Calibri" w:cs="Arial"/>
        </w:rPr>
        <w:t xml:space="preserve">’s condition </w:t>
      </w:r>
    </w:p>
    <w:p w14:paraId="7EDE923D" w14:textId="484D0E26" w:rsidR="00A24962" w:rsidRPr="00DA5E64" w:rsidRDefault="00A24962" w:rsidP="00751611">
      <w:pPr>
        <w:numPr>
          <w:ilvl w:val="0"/>
          <w:numId w:val="20"/>
        </w:numPr>
        <w:spacing w:line="276" w:lineRule="auto"/>
        <w:ind w:left="709" w:hanging="283"/>
        <w:jc w:val="both"/>
        <w:rPr>
          <w:rFonts w:ascii="Calibri" w:hAnsi="Calibri" w:cs="Arial"/>
        </w:rPr>
      </w:pPr>
      <w:r w:rsidRPr="00DA5E64">
        <w:rPr>
          <w:rFonts w:ascii="Calibri" w:hAnsi="Calibri" w:cs="Arial"/>
        </w:rPr>
        <w:t xml:space="preserve">Provide clinical review and home visits where a </w:t>
      </w:r>
      <w:r>
        <w:rPr>
          <w:rFonts w:ascii="Calibri" w:hAnsi="Calibri" w:cs="Arial"/>
        </w:rPr>
        <w:t>consumer</w:t>
      </w:r>
      <w:r w:rsidRPr="00DA5E64">
        <w:rPr>
          <w:rFonts w:ascii="Calibri" w:hAnsi="Calibri" w:cs="Arial"/>
        </w:rPr>
        <w:t xml:space="preserve">’s health is identified as deteriorating, organise support systems and services to support the </w:t>
      </w:r>
      <w:r>
        <w:rPr>
          <w:rFonts w:ascii="Calibri" w:hAnsi="Calibri" w:cs="Arial"/>
        </w:rPr>
        <w:t>consumer</w:t>
      </w:r>
      <w:r w:rsidRPr="00DA5E64">
        <w:rPr>
          <w:rFonts w:ascii="Calibri" w:hAnsi="Calibri" w:cs="Arial"/>
        </w:rPr>
        <w:t xml:space="preserve"> to remain at home</w:t>
      </w:r>
      <w:r w:rsidR="00AF0DA7">
        <w:rPr>
          <w:rFonts w:ascii="Calibri" w:hAnsi="Calibri" w:cs="Arial"/>
        </w:rPr>
        <w:t xml:space="preserve"> including escalation to HARP as required</w:t>
      </w:r>
    </w:p>
    <w:p w14:paraId="3B9D33FC" w14:textId="77777777" w:rsidR="00A24962" w:rsidRDefault="00A24962" w:rsidP="00751611">
      <w:pPr>
        <w:numPr>
          <w:ilvl w:val="0"/>
          <w:numId w:val="20"/>
        </w:numPr>
        <w:spacing w:line="276" w:lineRule="auto"/>
        <w:ind w:left="709" w:hanging="283"/>
        <w:jc w:val="both"/>
        <w:rPr>
          <w:rFonts w:ascii="Calibri" w:hAnsi="Calibri" w:cs="Arial"/>
        </w:rPr>
      </w:pPr>
      <w:r w:rsidRPr="00DA5E64">
        <w:rPr>
          <w:rFonts w:ascii="Calibri" w:hAnsi="Calibri" w:cs="Arial"/>
        </w:rPr>
        <w:t>Communica</w:t>
      </w:r>
      <w:r>
        <w:rPr>
          <w:rFonts w:ascii="Calibri" w:hAnsi="Calibri" w:cs="Arial"/>
        </w:rPr>
        <w:t>te</w:t>
      </w:r>
      <w:r w:rsidRPr="00DA5E64">
        <w:rPr>
          <w:rFonts w:ascii="Calibri" w:hAnsi="Calibri" w:cs="Arial"/>
        </w:rPr>
        <w:t xml:space="preserve"> and liais</w:t>
      </w:r>
      <w:r>
        <w:rPr>
          <w:rFonts w:ascii="Calibri" w:hAnsi="Calibri" w:cs="Arial"/>
        </w:rPr>
        <w:t>e</w:t>
      </w:r>
      <w:r w:rsidRPr="00DA5E64">
        <w:rPr>
          <w:rFonts w:ascii="Calibri" w:hAnsi="Calibri" w:cs="Arial"/>
        </w:rPr>
        <w:t xml:space="preserve"> with </w:t>
      </w:r>
      <w:r>
        <w:rPr>
          <w:rFonts w:ascii="Calibri" w:hAnsi="Calibri" w:cs="Arial"/>
        </w:rPr>
        <w:t>consumer</w:t>
      </w:r>
      <w:r w:rsidRPr="00DA5E64">
        <w:rPr>
          <w:rFonts w:ascii="Calibri" w:hAnsi="Calibri" w:cs="Arial"/>
        </w:rPr>
        <w:t xml:space="preserve">s, families, carers, multi-disciplinary team, acute and community health professionals and other key stakeholders involved in </w:t>
      </w:r>
      <w:r>
        <w:rPr>
          <w:rFonts w:ascii="Calibri" w:hAnsi="Calibri" w:cs="Arial"/>
        </w:rPr>
        <w:t>consumer</w:t>
      </w:r>
      <w:r w:rsidRPr="00DA5E64">
        <w:rPr>
          <w:rFonts w:ascii="Calibri" w:hAnsi="Calibri" w:cs="Arial"/>
        </w:rPr>
        <w:t xml:space="preserve"> care</w:t>
      </w:r>
    </w:p>
    <w:p w14:paraId="18E00DE9" w14:textId="77777777" w:rsidR="00A24962" w:rsidRPr="00DA5E64" w:rsidRDefault="00A24962" w:rsidP="00751611">
      <w:pPr>
        <w:numPr>
          <w:ilvl w:val="0"/>
          <w:numId w:val="20"/>
        </w:numPr>
        <w:spacing w:line="276" w:lineRule="auto"/>
        <w:ind w:left="709" w:hanging="283"/>
        <w:jc w:val="both"/>
        <w:rPr>
          <w:rFonts w:ascii="Calibri" w:hAnsi="Calibri" w:cs="Arial"/>
        </w:rPr>
      </w:pPr>
      <w:r>
        <w:rPr>
          <w:rFonts w:ascii="Calibri" w:hAnsi="Calibri" w:cs="Arial"/>
        </w:rPr>
        <w:t xml:space="preserve">Support Telehealth Assistants in their role, supporting accurate call data entry and respond to call flags in the </w:t>
      </w:r>
      <w:proofErr w:type="gramStart"/>
      <w:r>
        <w:rPr>
          <w:rFonts w:ascii="Calibri" w:hAnsi="Calibri" w:cs="Arial"/>
        </w:rPr>
        <w:t>time-lines</w:t>
      </w:r>
      <w:proofErr w:type="gramEnd"/>
      <w:r>
        <w:rPr>
          <w:rFonts w:ascii="Calibri" w:hAnsi="Calibri" w:cs="Arial"/>
        </w:rPr>
        <w:t xml:space="preserve"> mandated by the software used to manage call data</w:t>
      </w:r>
    </w:p>
    <w:p w14:paraId="33071E68" w14:textId="77777777" w:rsidR="00A24962" w:rsidRPr="00802B00" w:rsidRDefault="00A24962" w:rsidP="00751611">
      <w:pPr>
        <w:pStyle w:val="DefaultText"/>
        <w:numPr>
          <w:ilvl w:val="0"/>
          <w:numId w:val="20"/>
        </w:numPr>
        <w:tabs>
          <w:tab w:val="left" w:pos="720"/>
          <w:tab w:val="left" w:pos="1440"/>
          <w:tab w:val="left" w:pos="2160"/>
          <w:tab w:val="left" w:pos="2880"/>
          <w:tab w:val="left" w:pos="3330"/>
          <w:tab w:val="left" w:pos="3690"/>
          <w:tab w:val="left" w:pos="5040"/>
          <w:tab w:val="left" w:pos="5760"/>
          <w:tab w:val="left" w:pos="6480"/>
          <w:tab w:val="left" w:pos="7200"/>
          <w:tab w:val="left" w:pos="7920"/>
          <w:tab w:val="left" w:pos="8640"/>
        </w:tabs>
        <w:spacing w:line="276" w:lineRule="auto"/>
        <w:ind w:left="709" w:hanging="283"/>
        <w:jc w:val="left"/>
        <w:rPr>
          <w:rFonts w:asciiTheme="minorHAnsi" w:hAnsiTheme="minorHAnsi" w:cs="Tahoma"/>
          <w:bCs/>
          <w:sz w:val="22"/>
        </w:rPr>
      </w:pPr>
      <w:r>
        <w:rPr>
          <w:rFonts w:asciiTheme="minorHAnsi" w:hAnsiTheme="minorHAnsi" w:cs="Tahoma"/>
          <w:sz w:val="22"/>
        </w:rPr>
        <w:t xml:space="preserve">Support ongoing evaluation of the service including consumer </w:t>
      </w:r>
      <w:proofErr w:type="gramStart"/>
      <w:r>
        <w:rPr>
          <w:rFonts w:asciiTheme="minorHAnsi" w:hAnsiTheme="minorHAnsi" w:cs="Tahoma"/>
          <w:sz w:val="22"/>
        </w:rPr>
        <w:t>survey’s</w:t>
      </w:r>
      <w:proofErr w:type="gramEnd"/>
      <w:r>
        <w:rPr>
          <w:rFonts w:asciiTheme="minorHAnsi" w:hAnsiTheme="minorHAnsi" w:cs="Tahoma"/>
          <w:sz w:val="22"/>
        </w:rPr>
        <w:t xml:space="preserve"> and application of clinical screening tools</w:t>
      </w:r>
    </w:p>
    <w:p w14:paraId="33264CB4" w14:textId="77777777" w:rsidR="00A24962" w:rsidRPr="00DA5E64" w:rsidRDefault="00A24962" w:rsidP="00751611">
      <w:pPr>
        <w:numPr>
          <w:ilvl w:val="0"/>
          <w:numId w:val="20"/>
        </w:numPr>
        <w:spacing w:line="276" w:lineRule="auto"/>
        <w:ind w:left="709" w:hanging="283"/>
        <w:jc w:val="both"/>
        <w:rPr>
          <w:rFonts w:ascii="Calibri" w:hAnsi="Calibri" w:cs="Arial"/>
        </w:rPr>
      </w:pPr>
      <w:r w:rsidRPr="00DA5E64">
        <w:rPr>
          <w:rFonts w:ascii="Calibri" w:hAnsi="Calibri" w:cs="Arial"/>
        </w:rPr>
        <w:t xml:space="preserve">Provide timely and concise information to health professionals, </w:t>
      </w:r>
      <w:r>
        <w:rPr>
          <w:rFonts w:ascii="Calibri" w:hAnsi="Calibri" w:cs="Arial"/>
        </w:rPr>
        <w:t>consumer</w:t>
      </w:r>
      <w:r w:rsidRPr="00DA5E64">
        <w:rPr>
          <w:rFonts w:ascii="Calibri" w:hAnsi="Calibri" w:cs="Arial"/>
        </w:rPr>
        <w:t xml:space="preserve">s, families and carers that support </w:t>
      </w:r>
      <w:r>
        <w:rPr>
          <w:rFonts w:ascii="Calibri" w:hAnsi="Calibri" w:cs="Arial"/>
        </w:rPr>
        <w:t>consumer</w:t>
      </w:r>
      <w:r w:rsidRPr="00DA5E64">
        <w:rPr>
          <w:rFonts w:ascii="Calibri" w:hAnsi="Calibri" w:cs="Arial"/>
        </w:rPr>
        <w:t xml:space="preserve"> wellbeing and continuum of care</w:t>
      </w:r>
    </w:p>
    <w:p w14:paraId="5F5975D2" w14:textId="77777777" w:rsidR="00A24962" w:rsidRPr="00DA5E64" w:rsidRDefault="00A24962" w:rsidP="00751611">
      <w:pPr>
        <w:numPr>
          <w:ilvl w:val="0"/>
          <w:numId w:val="20"/>
        </w:numPr>
        <w:spacing w:line="276" w:lineRule="auto"/>
        <w:ind w:left="709" w:hanging="283"/>
        <w:jc w:val="both"/>
        <w:rPr>
          <w:rFonts w:ascii="Calibri" w:hAnsi="Calibri" w:cs="Arial"/>
        </w:rPr>
      </w:pPr>
      <w:r w:rsidRPr="00DA5E64">
        <w:rPr>
          <w:rFonts w:ascii="Calibri" w:hAnsi="Calibri" w:cs="Arial"/>
        </w:rPr>
        <w:t>Document</w:t>
      </w:r>
      <w:r>
        <w:rPr>
          <w:rFonts w:ascii="Calibri" w:hAnsi="Calibri" w:cs="Arial"/>
        </w:rPr>
        <w:t xml:space="preserve"> and </w:t>
      </w:r>
      <w:r w:rsidRPr="00DA5E64">
        <w:rPr>
          <w:rFonts w:ascii="Calibri" w:hAnsi="Calibri" w:cs="Arial"/>
        </w:rPr>
        <w:t>maint</w:t>
      </w:r>
      <w:r>
        <w:rPr>
          <w:rFonts w:ascii="Calibri" w:hAnsi="Calibri" w:cs="Arial"/>
        </w:rPr>
        <w:t>ain</w:t>
      </w:r>
      <w:r w:rsidRPr="00DA5E64">
        <w:rPr>
          <w:rFonts w:ascii="Calibri" w:hAnsi="Calibri" w:cs="Arial"/>
        </w:rPr>
        <w:t xml:space="preserve"> </w:t>
      </w:r>
      <w:r>
        <w:rPr>
          <w:rFonts w:ascii="Calibri" w:hAnsi="Calibri" w:cs="Arial"/>
        </w:rPr>
        <w:t>consumer</w:t>
      </w:r>
      <w:r w:rsidRPr="00DA5E64">
        <w:rPr>
          <w:rFonts w:ascii="Calibri" w:hAnsi="Calibri" w:cs="Arial"/>
        </w:rPr>
        <w:t xml:space="preserve"> health records, data entry and e-referrals as per </w:t>
      </w:r>
      <w:r>
        <w:rPr>
          <w:rFonts w:ascii="Calibri" w:hAnsi="Calibri" w:cs="Arial"/>
        </w:rPr>
        <w:t>EGHS policies</w:t>
      </w:r>
    </w:p>
    <w:p w14:paraId="0609F0BB" w14:textId="77777777" w:rsidR="00A24962" w:rsidRPr="009076C2" w:rsidRDefault="00A24962" w:rsidP="00751611">
      <w:pPr>
        <w:pStyle w:val="DefaultText"/>
        <w:numPr>
          <w:ilvl w:val="0"/>
          <w:numId w:val="20"/>
        </w:numPr>
        <w:tabs>
          <w:tab w:val="left" w:pos="720"/>
          <w:tab w:val="left" w:pos="1440"/>
          <w:tab w:val="left" w:pos="2160"/>
          <w:tab w:val="left" w:pos="2880"/>
          <w:tab w:val="left" w:pos="3330"/>
          <w:tab w:val="left" w:pos="3690"/>
          <w:tab w:val="left" w:pos="5040"/>
          <w:tab w:val="left" w:pos="5760"/>
          <w:tab w:val="left" w:pos="6480"/>
          <w:tab w:val="left" w:pos="7200"/>
          <w:tab w:val="left" w:pos="7920"/>
          <w:tab w:val="left" w:pos="8640"/>
        </w:tabs>
        <w:spacing w:line="276" w:lineRule="auto"/>
        <w:ind w:left="709" w:hanging="283"/>
        <w:jc w:val="left"/>
      </w:pPr>
      <w:r>
        <w:rPr>
          <w:rFonts w:asciiTheme="minorHAnsi" w:hAnsiTheme="minorHAnsi" w:cs="Tahoma"/>
          <w:sz w:val="22"/>
        </w:rPr>
        <w:t>Identify and maximize opportunities to work with a multi-disciplinary approach to enhance consumer outcomes</w:t>
      </w:r>
    </w:p>
    <w:p w14:paraId="4664D794" w14:textId="77777777" w:rsidR="00A24962" w:rsidRPr="00DF6DC0" w:rsidRDefault="00A24962" w:rsidP="00751611">
      <w:pPr>
        <w:pStyle w:val="ListParagraph"/>
        <w:numPr>
          <w:ilvl w:val="0"/>
          <w:numId w:val="20"/>
        </w:numPr>
        <w:spacing w:line="276" w:lineRule="auto"/>
        <w:ind w:left="709" w:hanging="283"/>
        <w:rPr>
          <w:rFonts w:ascii="Calibri" w:hAnsi="Calibri"/>
        </w:rPr>
      </w:pPr>
      <w:r w:rsidRPr="00DF6DC0">
        <w:t xml:space="preserve">Provide physical, emotional and environmental assistance for </w:t>
      </w:r>
      <w:r>
        <w:t>consumer</w:t>
      </w:r>
      <w:r w:rsidRPr="00DF6DC0">
        <w:t>s in addition to supporting the team through counselling and education</w:t>
      </w:r>
    </w:p>
    <w:p w14:paraId="25AF1199" w14:textId="77777777" w:rsidR="00A24962" w:rsidRPr="00C33D83" w:rsidRDefault="00A24962" w:rsidP="00751611">
      <w:pPr>
        <w:pStyle w:val="ListParagraph"/>
        <w:numPr>
          <w:ilvl w:val="0"/>
          <w:numId w:val="20"/>
        </w:numPr>
        <w:spacing w:line="276" w:lineRule="auto"/>
        <w:ind w:left="709" w:hanging="283"/>
        <w:rPr>
          <w:rFonts w:ascii="Calibri" w:hAnsi="Calibri"/>
        </w:rPr>
      </w:pPr>
      <w:r w:rsidRPr="00DF6DC0">
        <w:t>Prioritise workload based on needs, acuity and optimal time for intervention</w:t>
      </w:r>
    </w:p>
    <w:p w14:paraId="033A8EDD" w14:textId="3FED181F" w:rsidR="000653D9" w:rsidRPr="00751611" w:rsidRDefault="00A24962" w:rsidP="00751611">
      <w:pPr>
        <w:pStyle w:val="ListParagraph"/>
        <w:numPr>
          <w:ilvl w:val="0"/>
          <w:numId w:val="20"/>
        </w:numPr>
        <w:spacing w:line="276" w:lineRule="auto"/>
        <w:ind w:left="709" w:hanging="283"/>
        <w:rPr>
          <w:rFonts w:ascii="Calibri" w:hAnsi="Calibri"/>
        </w:rPr>
      </w:pPr>
      <w:r>
        <w:t>Organise the annual Healthy@Home morning tea</w:t>
      </w:r>
    </w:p>
    <w:p w14:paraId="2B62666C" w14:textId="77777777" w:rsidR="00751611" w:rsidRPr="00751611" w:rsidRDefault="00751611" w:rsidP="00751611">
      <w:pPr>
        <w:pStyle w:val="ListParagraph"/>
        <w:spacing w:line="276" w:lineRule="auto"/>
        <w:ind w:left="709"/>
        <w:rPr>
          <w:rFonts w:ascii="Calibri" w:hAnsi="Calibri"/>
        </w:rPr>
      </w:pPr>
    </w:p>
    <w:p w14:paraId="78877505" w14:textId="77777777" w:rsidR="00CE4068" w:rsidRPr="00240DB8" w:rsidRDefault="00990DE9" w:rsidP="00B677AD">
      <w:pPr>
        <w:spacing w:after="120"/>
        <w:rPr>
          <w:rFonts w:ascii="Calibri" w:hAnsi="Calibri"/>
          <w:b/>
        </w:rPr>
      </w:pPr>
      <w:r w:rsidRPr="00240DB8">
        <w:rPr>
          <w:rFonts w:ascii="Calibri" w:hAnsi="Calibri"/>
          <w:b/>
        </w:rPr>
        <w:t xml:space="preserve">Key Performance Indicators </w:t>
      </w:r>
    </w:p>
    <w:p w14:paraId="68854042" w14:textId="1DBA14D4" w:rsidR="00A24962" w:rsidRPr="004459A3" w:rsidRDefault="00A24962" w:rsidP="00751611">
      <w:pPr>
        <w:pStyle w:val="ListParagraph"/>
        <w:numPr>
          <w:ilvl w:val="0"/>
          <w:numId w:val="10"/>
        </w:numPr>
        <w:spacing w:line="276" w:lineRule="auto"/>
        <w:rPr>
          <w:rFonts w:cstheme="minorHAnsi"/>
        </w:rPr>
      </w:pPr>
      <w:r w:rsidRPr="004459A3">
        <w:rPr>
          <w:rFonts w:cstheme="minorHAnsi"/>
        </w:rPr>
        <w:t xml:space="preserve">Demonstrates practice within the Vision, </w:t>
      </w:r>
      <w:r>
        <w:rPr>
          <w:rFonts w:cstheme="minorHAnsi"/>
        </w:rPr>
        <w:t>Purpose</w:t>
      </w:r>
      <w:r w:rsidRPr="004459A3">
        <w:rPr>
          <w:rFonts w:cstheme="minorHAnsi"/>
        </w:rPr>
        <w:t xml:space="preserve"> and Values of EGHS.</w:t>
      </w:r>
    </w:p>
    <w:p w14:paraId="38701309" w14:textId="77777777" w:rsidR="00A24962" w:rsidRPr="00DF6DC0" w:rsidRDefault="00A24962" w:rsidP="00751611">
      <w:pPr>
        <w:pStyle w:val="ListParagraph"/>
        <w:numPr>
          <w:ilvl w:val="0"/>
          <w:numId w:val="10"/>
        </w:numPr>
        <w:spacing w:line="276" w:lineRule="auto"/>
      </w:pPr>
      <w:r>
        <w:t>A</w:t>
      </w:r>
      <w:r w:rsidRPr="00DF6DC0">
        <w:t>ccurate, complete and up-to-date documentation in line with EGHS policies and maintain</w:t>
      </w:r>
      <w:r>
        <w:t>s</w:t>
      </w:r>
      <w:r w:rsidRPr="00DF6DC0">
        <w:t xml:space="preserve"> a high documentation standard </w:t>
      </w:r>
    </w:p>
    <w:p w14:paraId="3E971803" w14:textId="77777777" w:rsidR="00A24962" w:rsidRDefault="00A24962" w:rsidP="00751611">
      <w:pPr>
        <w:pStyle w:val="ListParagraph"/>
        <w:numPr>
          <w:ilvl w:val="0"/>
          <w:numId w:val="10"/>
        </w:numPr>
        <w:spacing w:line="276" w:lineRule="auto"/>
      </w:pPr>
      <w:r w:rsidRPr="00DF6DC0">
        <w:t>Contributes to and supports</w:t>
      </w:r>
      <w:r>
        <w:t xml:space="preserve"> the application</w:t>
      </w:r>
      <w:r w:rsidRPr="00DF6DC0">
        <w:t xml:space="preserve"> of evidence to </w:t>
      </w:r>
      <w:r>
        <w:t>deliver</w:t>
      </w:r>
      <w:r w:rsidRPr="00DF6DC0">
        <w:t xml:space="preserve"> </w:t>
      </w:r>
      <w:r>
        <w:t>consumer</w:t>
      </w:r>
      <w:r w:rsidRPr="00DF6DC0">
        <w:t xml:space="preserve"> care</w:t>
      </w:r>
    </w:p>
    <w:p w14:paraId="3BAF5482" w14:textId="520042DE" w:rsidR="00A24962" w:rsidRPr="00DF6DC0" w:rsidRDefault="00A24962" w:rsidP="00751611">
      <w:pPr>
        <w:pStyle w:val="ListParagraph"/>
        <w:numPr>
          <w:ilvl w:val="0"/>
          <w:numId w:val="10"/>
        </w:numPr>
        <w:spacing w:line="276" w:lineRule="auto"/>
      </w:pPr>
      <w:r>
        <w:t xml:space="preserve">Actively participate in regular </w:t>
      </w:r>
      <w:r w:rsidR="00902791">
        <w:t>HARP and other multidisciplinary</w:t>
      </w:r>
      <w:r>
        <w:t xml:space="preserve"> meetings  </w:t>
      </w:r>
    </w:p>
    <w:p w14:paraId="4580F977" w14:textId="77777777" w:rsidR="00A24962" w:rsidRDefault="00A24962" w:rsidP="00751611">
      <w:pPr>
        <w:pStyle w:val="ListParagraph"/>
        <w:numPr>
          <w:ilvl w:val="0"/>
          <w:numId w:val="10"/>
        </w:numPr>
        <w:spacing w:line="276" w:lineRule="auto"/>
      </w:pPr>
      <w:r w:rsidRPr="00DF6DC0">
        <w:t xml:space="preserve">Provide </w:t>
      </w:r>
      <w:r>
        <w:t>ongoing evaluation of the service and identify and implement quality improvements</w:t>
      </w:r>
    </w:p>
    <w:p w14:paraId="7FEF23EB" w14:textId="77777777" w:rsidR="00A24962" w:rsidRPr="00302562" w:rsidRDefault="00A24962" w:rsidP="00751611">
      <w:pPr>
        <w:pStyle w:val="ListParagraph"/>
        <w:numPr>
          <w:ilvl w:val="0"/>
          <w:numId w:val="10"/>
        </w:numPr>
        <w:spacing w:line="276" w:lineRule="auto"/>
        <w:rPr>
          <w:rFonts w:ascii="Calibri" w:hAnsi="Calibri"/>
        </w:rPr>
      </w:pPr>
      <w:r w:rsidRPr="00DF6DC0">
        <w:lastRenderedPageBreak/>
        <w:t>Accept responsibility for own actions, recognises limitations in practice and abilities and seeks input from more experienced clinicians and help as necessary</w:t>
      </w:r>
    </w:p>
    <w:p w14:paraId="638D2277" w14:textId="22F2C448" w:rsidR="00A24962" w:rsidRPr="002E533E" w:rsidRDefault="00A24962" w:rsidP="002E533E">
      <w:pPr>
        <w:pStyle w:val="ListParagraph"/>
        <w:numPr>
          <w:ilvl w:val="0"/>
          <w:numId w:val="10"/>
        </w:numPr>
        <w:spacing w:line="276" w:lineRule="auto"/>
        <w:rPr>
          <w:rFonts w:ascii="Calibri" w:hAnsi="Calibri"/>
        </w:rPr>
      </w:pPr>
      <w:r>
        <w:t xml:space="preserve">Ensure </w:t>
      </w:r>
      <w:r w:rsidR="00751611">
        <w:t>a</w:t>
      </w:r>
      <w:r>
        <w:t>ccuracy of information and data management within the software program used to deliver Healthy@Home</w:t>
      </w:r>
    </w:p>
    <w:p w14:paraId="5A12086A" w14:textId="77777777" w:rsidR="002E533E" w:rsidRPr="002E533E" w:rsidRDefault="002E533E" w:rsidP="002E533E">
      <w:pPr>
        <w:pStyle w:val="ListParagraph"/>
        <w:spacing w:line="276" w:lineRule="auto"/>
        <w:rPr>
          <w:rFonts w:ascii="Calibri" w:hAnsi="Calibri"/>
        </w:rPr>
      </w:pPr>
    </w:p>
    <w:p w14:paraId="1D037B9E" w14:textId="77777777" w:rsidR="00AF0DA7" w:rsidRDefault="00AF0DA7" w:rsidP="00D761C1">
      <w:pPr>
        <w:rPr>
          <w:rStyle w:val="BookTitle"/>
          <w:i w:val="0"/>
          <w:sz w:val="24"/>
          <w:szCs w:val="24"/>
          <w:u w:val="single"/>
        </w:rPr>
      </w:pPr>
    </w:p>
    <w:p w14:paraId="6D9E96C9" w14:textId="6220BD1A" w:rsidR="00D761C1" w:rsidRPr="00240DB8" w:rsidRDefault="00990DE9" w:rsidP="00D761C1">
      <w:pPr>
        <w:rPr>
          <w:rStyle w:val="BookTitle"/>
          <w:i w:val="0"/>
          <w:sz w:val="24"/>
          <w:szCs w:val="24"/>
          <w:u w:val="single"/>
        </w:rPr>
      </w:pPr>
      <w:r w:rsidRPr="00240DB8">
        <w:rPr>
          <w:rStyle w:val="BookTitle"/>
          <w:i w:val="0"/>
          <w:sz w:val="24"/>
          <w:szCs w:val="24"/>
          <w:u w:val="single"/>
        </w:rPr>
        <w:t xml:space="preserve">Key Selection Criteria </w:t>
      </w:r>
    </w:p>
    <w:p w14:paraId="780B9520" w14:textId="77777777" w:rsidR="00CE4068" w:rsidRPr="00240DB8" w:rsidRDefault="00CE4068" w:rsidP="00CE4068">
      <w:pPr>
        <w:rPr>
          <w:rFonts w:ascii="Calibri" w:hAnsi="Calibri"/>
          <w:color w:val="FF0000"/>
        </w:rPr>
      </w:pPr>
    </w:p>
    <w:p w14:paraId="6F64F36B" w14:textId="77777777" w:rsidR="00CE4068" w:rsidRDefault="00990DE9" w:rsidP="00B677AD">
      <w:pPr>
        <w:spacing w:after="120"/>
        <w:rPr>
          <w:rFonts w:ascii="Calibri" w:hAnsi="Calibri"/>
          <w:b/>
        </w:rPr>
      </w:pPr>
      <w:r w:rsidRPr="00240DB8">
        <w:rPr>
          <w:rFonts w:ascii="Calibri" w:hAnsi="Calibri"/>
          <w:b/>
        </w:rPr>
        <w:t xml:space="preserve">Essential Criteria: </w:t>
      </w:r>
    </w:p>
    <w:p w14:paraId="355A6724" w14:textId="578C2FC3" w:rsidR="00751611" w:rsidRPr="00DF6DC0" w:rsidRDefault="00751611" w:rsidP="00751611">
      <w:pPr>
        <w:pStyle w:val="ListParagraph"/>
        <w:numPr>
          <w:ilvl w:val="0"/>
          <w:numId w:val="21"/>
        </w:numPr>
        <w:spacing w:line="276" w:lineRule="auto"/>
        <w:ind w:left="709"/>
        <w:rPr>
          <w:rFonts w:ascii="Calibri" w:hAnsi="Calibri" w:cs="Calibri"/>
        </w:rPr>
      </w:pPr>
      <w:r>
        <w:rPr>
          <w:rFonts w:ascii="Calibri" w:hAnsi="Calibri" w:cs="Calibri"/>
        </w:rPr>
        <w:t>An Enrolled</w:t>
      </w:r>
      <w:r w:rsidRPr="00DF6DC0">
        <w:rPr>
          <w:rFonts w:ascii="Calibri" w:hAnsi="Calibri" w:cs="Calibri"/>
        </w:rPr>
        <w:t xml:space="preserve"> </w:t>
      </w:r>
      <w:r w:rsidRPr="00F25DB8">
        <w:rPr>
          <w:rFonts w:ascii="Calibri" w:hAnsi="Calibri" w:cs="Calibri"/>
        </w:rPr>
        <w:t>Nurse</w:t>
      </w:r>
      <w:r w:rsidRPr="00DF6DC0">
        <w:rPr>
          <w:rFonts w:ascii="Calibri" w:hAnsi="Calibri" w:cs="Calibri"/>
        </w:rPr>
        <w:t xml:space="preserve"> with current APHRA registration</w:t>
      </w:r>
    </w:p>
    <w:p w14:paraId="68338FD7" w14:textId="05EB5A54" w:rsidR="00751611" w:rsidRDefault="00751611" w:rsidP="00751611">
      <w:pPr>
        <w:pStyle w:val="ListParagraph"/>
        <w:numPr>
          <w:ilvl w:val="0"/>
          <w:numId w:val="21"/>
        </w:numPr>
        <w:spacing w:line="276" w:lineRule="auto"/>
        <w:ind w:left="709"/>
        <w:jc w:val="both"/>
        <w:rPr>
          <w:rFonts w:cs="Tahoma"/>
        </w:rPr>
      </w:pPr>
      <w:r>
        <w:rPr>
          <w:rFonts w:ascii="Calibri" w:hAnsi="Calibri"/>
        </w:rPr>
        <w:t>A</w:t>
      </w:r>
      <w:r w:rsidRPr="00E7399B">
        <w:rPr>
          <w:rFonts w:ascii="Calibri" w:hAnsi="Calibri"/>
        </w:rPr>
        <w:t xml:space="preserve"> demonstrated ability to assess, plan and coordinate care for c</w:t>
      </w:r>
      <w:r>
        <w:rPr>
          <w:rFonts w:ascii="Calibri" w:hAnsi="Calibri"/>
        </w:rPr>
        <w:t>onsumer</w:t>
      </w:r>
      <w:r w:rsidRPr="00E7399B">
        <w:rPr>
          <w:rFonts w:ascii="Calibri" w:hAnsi="Calibri"/>
        </w:rPr>
        <w:t>s with complex medical, psychological and chronic illness</w:t>
      </w:r>
      <w:r>
        <w:rPr>
          <w:rFonts w:cs="Tahoma"/>
        </w:rPr>
        <w:t xml:space="preserve"> </w:t>
      </w:r>
      <w:r w:rsidR="007424E5">
        <w:rPr>
          <w:rFonts w:cs="Tahoma"/>
        </w:rPr>
        <w:t>and identify where escalation of care is required</w:t>
      </w:r>
    </w:p>
    <w:p w14:paraId="1D221B0D" w14:textId="77777777" w:rsidR="00751611" w:rsidRDefault="00751611" w:rsidP="00751611">
      <w:pPr>
        <w:pStyle w:val="ListParagraph"/>
        <w:numPr>
          <w:ilvl w:val="0"/>
          <w:numId w:val="21"/>
        </w:numPr>
        <w:spacing w:line="276" w:lineRule="auto"/>
        <w:ind w:left="709"/>
        <w:jc w:val="both"/>
        <w:rPr>
          <w:rFonts w:cs="Tahoma"/>
        </w:rPr>
      </w:pPr>
      <w:r>
        <w:rPr>
          <w:rFonts w:cs="Tahoma"/>
        </w:rPr>
        <w:t xml:space="preserve">Experience in successfully engaging </w:t>
      </w:r>
      <w:r w:rsidRPr="00DD5FAB">
        <w:rPr>
          <w:rFonts w:cs="Tahoma"/>
        </w:rPr>
        <w:t xml:space="preserve">vulnerable </w:t>
      </w:r>
      <w:r>
        <w:rPr>
          <w:rFonts w:cs="Tahoma"/>
        </w:rPr>
        <w:t xml:space="preserve">or marginalised </w:t>
      </w:r>
      <w:r w:rsidRPr="00DD5FAB">
        <w:rPr>
          <w:rFonts w:cs="Tahoma"/>
        </w:rPr>
        <w:t xml:space="preserve">people </w:t>
      </w:r>
      <w:r>
        <w:rPr>
          <w:rFonts w:cs="Tahoma"/>
        </w:rPr>
        <w:t>to address their complex health care needs</w:t>
      </w:r>
    </w:p>
    <w:p w14:paraId="4074836F" w14:textId="544E7B47" w:rsidR="00751611" w:rsidRDefault="00751611" w:rsidP="00751611">
      <w:pPr>
        <w:pStyle w:val="ListParagraph"/>
        <w:numPr>
          <w:ilvl w:val="0"/>
          <w:numId w:val="21"/>
        </w:numPr>
        <w:spacing w:line="276" w:lineRule="auto"/>
        <w:ind w:left="709"/>
        <w:rPr>
          <w:rFonts w:ascii="Calibri" w:hAnsi="Calibri"/>
        </w:rPr>
      </w:pPr>
      <w:r>
        <w:rPr>
          <w:rFonts w:ascii="Calibri" w:hAnsi="Calibri"/>
        </w:rPr>
        <w:t xml:space="preserve">Strong assessment and critical thinking skills </w:t>
      </w:r>
      <w:proofErr w:type="gramStart"/>
      <w:r>
        <w:rPr>
          <w:rFonts w:ascii="Calibri" w:hAnsi="Calibri"/>
        </w:rPr>
        <w:t>in regard to</w:t>
      </w:r>
      <w:proofErr w:type="gramEnd"/>
      <w:r>
        <w:rPr>
          <w:rFonts w:ascii="Calibri" w:hAnsi="Calibri"/>
        </w:rPr>
        <w:t xml:space="preserve"> triaging and prioritising care in a </w:t>
      </w:r>
      <w:proofErr w:type="gramStart"/>
      <w:r>
        <w:rPr>
          <w:rFonts w:ascii="Calibri" w:hAnsi="Calibri"/>
        </w:rPr>
        <w:t>team based</w:t>
      </w:r>
      <w:proofErr w:type="gramEnd"/>
      <w:r>
        <w:rPr>
          <w:rFonts w:ascii="Calibri" w:hAnsi="Calibri"/>
        </w:rPr>
        <w:t xml:space="preserve"> environment</w:t>
      </w:r>
    </w:p>
    <w:p w14:paraId="50E31EA0" w14:textId="77777777" w:rsidR="00751611" w:rsidRPr="00AE5D90" w:rsidRDefault="00751611" w:rsidP="00751611">
      <w:pPr>
        <w:numPr>
          <w:ilvl w:val="0"/>
          <w:numId w:val="21"/>
        </w:numPr>
        <w:spacing w:line="276" w:lineRule="auto"/>
        <w:ind w:left="709"/>
        <w:jc w:val="both"/>
        <w:rPr>
          <w:rFonts w:cs="Tahoma"/>
        </w:rPr>
      </w:pPr>
      <w:r>
        <w:rPr>
          <w:rFonts w:cs="Tahoma"/>
        </w:rPr>
        <w:t>Demonstrable understanding and commitment to a flexible and multi-dimensional approach to assisting vulnerable consumers with chronic and complex health issues</w:t>
      </w:r>
    </w:p>
    <w:p w14:paraId="341AD025" w14:textId="740191B6" w:rsidR="00751611" w:rsidRPr="00AE5D90" w:rsidRDefault="00751611" w:rsidP="00751611">
      <w:pPr>
        <w:numPr>
          <w:ilvl w:val="0"/>
          <w:numId w:val="21"/>
        </w:numPr>
        <w:spacing w:line="276" w:lineRule="auto"/>
        <w:ind w:left="709"/>
        <w:jc w:val="both"/>
        <w:rPr>
          <w:rFonts w:cs="Tahoma"/>
        </w:rPr>
      </w:pPr>
      <w:r>
        <w:rPr>
          <w:rFonts w:cs="Tahoma"/>
        </w:rPr>
        <w:t>An understanding</w:t>
      </w:r>
      <w:r w:rsidRPr="00AE5D90">
        <w:rPr>
          <w:rFonts w:cs="Tahoma"/>
        </w:rPr>
        <w:t xml:space="preserve"> o</w:t>
      </w:r>
      <w:r>
        <w:rPr>
          <w:rFonts w:cs="Tahoma"/>
        </w:rPr>
        <w:t>f</w:t>
      </w:r>
      <w:r w:rsidRPr="00AE5D90">
        <w:rPr>
          <w:rFonts w:cs="Tahoma"/>
        </w:rPr>
        <w:t xml:space="preserve"> </w:t>
      </w:r>
      <w:r>
        <w:rPr>
          <w:rFonts w:cs="Tahoma"/>
        </w:rPr>
        <w:t xml:space="preserve">the systems and challenges associated with accessing </w:t>
      </w:r>
      <w:r w:rsidRPr="00AE5D90">
        <w:rPr>
          <w:rFonts w:cs="Tahoma"/>
        </w:rPr>
        <w:t xml:space="preserve">community </w:t>
      </w:r>
      <w:r>
        <w:rPr>
          <w:rFonts w:cs="Tahoma"/>
        </w:rPr>
        <w:t xml:space="preserve">and social </w:t>
      </w:r>
      <w:r w:rsidRPr="00AE5D90">
        <w:rPr>
          <w:rFonts w:cs="Tahoma"/>
        </w:rPr>
        <w:t xml:space="preserve">services and </w:t>
      </w:r>
      <w:r>
        <w:rPr>
          <w:rFonts w:cs="Tahoma"/>
        </w:rPr>
        <w:t>general practice</w:t>
      </w:r>
    </w:p>
    <w:p w14:paraId="03AFE420" w14:textId="77777777" w:rsidR="00751611" w:rsidRDefault="00751611" w:rsidP="00751611">
      <w:pPr>
        <w:pStyle w:val="ListParagraph"/>
        <w:numPr>
          <w:ilvl w:val="0"/>
          <w:numId w:val="21"/>
        </w:numPr>
        <w:spacing w:line="276" w:lineRule="auto"/>
        <w:ind w:left="709"/>
        <w:rPr>
          <w:rFonts w:ascii="Calibri" w:hAnsi="Calibri"/>
        </w:rPr>
      </w:pPr>
      <w:r>
        <w:rPr>
          <w:rFonts w:ascii="Calibri" w:hAnsi="Calibri"/>
        </w:rPr>
        <w:t>Excellent interpersonal skills demonstrated by examples of a positive and proactive approach to problem solving</w:t>
      </w:r>
    </w:p>
    <w:p w14:paraId="0DCF5A72" w14:textId="77777777" w:rsidR="00751611" w:rsidRPr="00DF6DC0" w:rsidRDefault="00751611" w:rsidP="00751611">
      <w:pPr>
        <w:pStyle w:val="ListParagraph"/>
        <w:numPr>
          <w:ilvl w:val="0"/>
          <w:numId w:val="21"/>
        </w:numPr>
        <w:spacing w:line="276" w:lineRule="auto"/>
        <w:ind w:left="709"/>
        <w:rPr>
          <w:rFonts w:ascii="Calibri" w:hAnsi="Calibri"/>
        </w:rPr>
      </w:pPr>
      <w:r w:rsidRPr="00DF6DC0">
        <w:t>Demonstrated excellent written and verbal communication, co-ordination and organisational skills</w:t>
      </w:r>
    </w:p>
    <w:p w14:paraId="66CD9171" w14:textId="77777777" w:rsidR="00751611" w:rsidRPr="00DF6DC0" w:rsidRDefault="00751611" w:rsidP="00751611">
      <w:pPr>
        <w:pStyle w:val="ListParagraph"/>
        <w:numPr>
          <w:ilvl w:val="0"/>
          <w:numId w:val="21"/>
        </w:numPr>
        <w:spacing w:line="276" w:lineRule="auto"/>
        <w:ind w:left="709"/>
        <w:rPr>
          <w:rFonts w:ascii="Calibri" w:hAnsi="Calibri"/>
        </w:rPr>
      </w:pPr>
      <w:r w:rsidRPr="00DF6DC0">
        <w:t xml:space="preserve">Commitment to flexibility and innovation in practice including an </w:t>
      </w:r>
      <w:proofErr w:type="gramStart"/>
      <w:r w:rsidRPr="00DF6DC0">
        <w:t>evidence based</w:t>
      </w:r>
      <w:proofErr w:type="gramEnd"/>
      <w:r w:rsidRPr="00DF6DC0">
        <w:t xml:space="preserve"> approach to care</w:t>
      </w:r>
    </w:p>
    <w:p w14:paraId="77518792" w14:textId="77777777" w:rsidR="00751611" w:rsidRPr="009F3BCC" w:rsidRDefault="00751611" w:rsidP="00751611">
      <w:pPr>
        <w:numPr>
          <w:ilvl w:val="0"/>
          <w:numId w:val="21"/>
        </w:numPr>
        <w:spacing w:line="276" w:lineRule="auto"/>
        <w:ind w:left="709"/>
        <w:rPr>
          <w:rFonts w:ascii="Calibri" w:hAnsi="Calibri" w:cs="Calibri"/>
        </w:rPr>
      </w:pPr>
      <w:r>
        <w:rPr>
          <w:rFonts w:ascii="Calibri" w:hAnsi="Calibri" w:cs="Calibri"/>
        </w:rPr>
        <w:t xml:space="preserve">Well-developed </w:t>
      </w:r>
      <w:r w:rsidRPr="009F3BCC">
        <w:rPr>
          <w:rFonts w:ascii="Calibri" w:hAnsi="Calibri" w:cs="Calibri"/>
        </w:rPr>
        <w:t xml:space="preserve">computer skills </w:t>
      </w:r>
      <w:r>
        <w:rPr>
          <w:rFonts w:ascii="Calibri" w:hAnsi="Calibri" w:cs="Calibri"/>
        </w:rPr>
        <w:t>to support effective use of a range of different software systems</w:t>
      </w:r>
    </w:p>
    <w:p w14:paraId="0DCADEFC" w14:textId="77777777" w:rsidR="00751611" w:rsidRDefault="00751611" w:rsidP="00751611">
      <w:pPr>
        <w:numPr>
          <w:ilvl w:val="0"/>
          <w:numId w:val="21"/>
        </w:numPr>
        <w:spacing w:line="276" w:lineRule="auto"/>
        <w:ind w:left="709"/>
        <w:rPr>
          <w:rFonts w:ascii="Calibri" w:hAnsi="Calibri" w:cs="Calibri"/>
        </w:rPr>
      </w:pPr>
      <w:r w:rsidRPr="009F3BCC">
        <w:rPr>
          <w:rFonts w:ascii="Calibri" w:hAnsi="Calibri" w:cs="Calibri"/>
        </w:rPr>
        <w:t xml:space="preserve">Hold a current </w:t>
      </w:r>
      <w:r>
        <w:rPr>
          <w:rFonts w:ascii="Calibri" w:hAnsi="Calibri" w:cs="Calibri"/>
        </w:rPr>
        <w:t xml:space="preserve">and valid </w:t>
      </w:r>
      <w:r w:rsidRPr="009F3BCC">
        <w:rPr>
          <w:rFonts w:ascii="Calibri" w:hAnsi="Calibri" w:cs="Calibri"/>
        </w:rPr>
        <w:t xml:space="preserve">Victorian </w:t>
      </w:r>
      <w:proofErr w:type="gramStart"/>
      <w:r w:rsidRPr="009F3BCC">
        <w:rPr>
          <w:rFonts w:ascii="Calibri" w:hAnsi="Calibri" w:cs="Calibri"/>
        </w:rPr>
        <w:t>drivers</w:t>
      </w:r>
      <w:proofErr w:type="gramEnd"/>
      <w:r w:rsidRPr="009F3BCC">
        <w:rPr>
          <w:rFonts w:ascii="Calibri" w:hAnsi="Calibri" w:cs="Calibri"/>
        </w:rPr>
        <w:t xml:space="preserve"> licence</w:t>
      </w:r>
    </w:p>
    <w:p w14:paraId="5025BC2D" w14:textId="77777777" w:rsidR="000653D9" w:rsidRDefault="000653D9" w:rsidP="00751611">
      <w:pPr>
        <w:spacing w:line="276" w:lineRule="auto"/>
        <w:rPr>
          <w:rFonts w:ascii="Calibri" w:hAnsi="Calibri"/>
          <w:color w:val="FF0000"/>
        </w:rPr>
      </w:pPr>
    </w:p>
    <w:p w14:paraId="52B0E682" w14:textId="77777777" w:rsidR="000653D9" w:rsidRPr="00240DB8" w:rsidRDefault="00990DE9" w:rsidP="000653D9">
      <w:pPr>
        <w:spacing w:after="60"/>
        <w:rPr>
          <w:rFonts w:ascii="Calibri" w:hAnsi="Calibri"/>
        </w:rPr>
      </w:pPr>
      <w:r w:rsidRPr="00240DB8">
        <w:rPr>
          <w:rFonts w:ascii="Calibri" w:hAnsi="Calibri"/>
        </w:rPr>
        <w:t>Must comply to having or completion of:</w:t>
      </w:r>
    </w:p>
    <w:p w14:paraId="6787F319" w14:textId="77777777" w:rsidR="000653D9" w:rsidRPr="00240DB8" w:rsidRDefault="00990DE9" w:rsidP="000653D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10FB1D22" w14:textId="77777777" w:rsidR="00751611" w:rsidRDefault="00990DE9" w:rsidP="00751611">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70CE20E4" w14:textId="66287022" w:rsidR="00751611" w:rsidRDefault="00751611" w:rsidP="00751611">
      <w:pPr>
        <w:pStyle w:val="ListParagraph"/>
        <w:numPr>
          <w:ilvl w:val="0"/>
          <w:numId w:val="8"/>
        </w:numPr>
        <w:spacing w:before="120" w:after="120"/>
        <w:ind w:left="567" w:hanging="567"/>
        <w:contextualSpacing w:val="0"/>
        <w:rPr>
          <w:rFonts w:ascii="Calibri" w:hAnsi="Calibri"/>
        </w:rPr>
      </w:pPr>
      <w:r>
        <w:rPr>
          <w:rFonts w:ascii="Calibri" w:hAnsi="Calibri"/>
        </w:rPr>
        <w:t>NDIS Worker Screening</w:t>
      </w:r>
      <w:r w:rsidR="00233E9D">
        <w:rPr>
          <w:rFonts w:ascii="Calibri" w:hAnsi="Calibri"/>
        </w:rPr>
        <w:t xml:space="preserve"> (renewed every 5 years)</w:t>
      </w:r>
    </w:p>
    <w:p w14:paraId="3A07FE53" w14:textId="6AF039B5" w:rsidR="000653D9" w:rsidRDefault="00990DE9" w:rsidP="00751611">
      <w:pPr>
        <w:pStyle w:val="ListParagraph"/>
        <w:numPr>
          <w:ilvl w:val="0"/>
          <w:numId w:val="8"/>
        </w:numPr>
        <w:spacing w:before="120" w:after="120"/>
        <w:ind w:left="567" w:hanging="567"/>
        <w:contextualSpacing w:val="0"/>
        <w:rPr>
          <w:rFonts w:ascii="Calibri" w:hAnsi="Calibri"/>
        </w:rPr>
      </w:pPr>
      <w:r w:rsidRPr="00751611">
        <w:rPr>
          <w:rFonts w:ascii="Calibri" w:hAnsi="Calibri"/>
        </w:rPr>
        <w:t>Immunisation requirements (annually)</w:t>
      </w:r>
    </w:p>
    <w:p w14:paraId="4993DD0C" w14:textId="77777777" w:rsidR="00AF0DA7" w:rsidRPr="00751611" w:rsidRDefault="00AF0DA7" w:rsidP="00AF0DA7">
      <w:pPr>
        <w:pStyle w:val="ListParagraph"/>
        <w:spacing w:before="120" w:after="120"/>
        <w:ind w:left="567"/>
        <w:contextualSpacing w:val="0"/>
        <w:rPr>
          <w:rFonts w:ascii="Calibri" w:hAnsi="Calibri"/>
        </w:rPr>
      </w:pPr>
    </w:p>
    <w:p w14:paraId="3796AB74" w14:textId="77777777" w:rsidR="00BC7013" w:rsidRDefault="00BC7013" w:rsidP="007462F9">
      <w:pPr>
        <w:spacing w:after="120"/>
        <w:rPr>
          <w:rFonts w:ascii="Calibri" w:hAnsi="Calibri"/>
          <w:b/>
        </w:rPr>
      </w:pPr>
    </w:p>
    <w:p w14:paraId="690DBA42" w14:textId="77777777" w:rsidR="00BC7013" w:rsidRDefault="00BC7013" w:rsidP="007462F9">
      <w:pPr>
        <w:spacing w:after="120"/>
        <w:rPr>
          <w:rFonts w:ascii="Calibri" w:hAnsi="Calibri"/>
          <w:b/>
        </w:rPr>
      </w:pPr>
    </w:p>
    <w:p w14:paraId="398414D8" w14:textId="77777777" w:rsidR="00BC7013" w:rsidRDefault="00BC7013" w:rsidP="007462F9">
      <w:pPr>
        <w:spacing w:after="120"/>
        <w:rPr>
          <w:rFonts w:ascii="Calibri" w:hAnsi="Calibri"/>
          <w:b/>
        </w:rPr>
      </w:pPr>
    </w:p>
    <w:p w14:paraId="4805D79B" w14:textId="77777777" w:rsidR="00BC7013" w:rsidRDefault="00BC7013" w:rsidP="007462F9">
      <w:pPr>
        <w:spacing w:after="120"/>
        <w:rPr>
          <w:rFonts w:ascii="Calibri" w:hAnsi="Calibri"/>
          <w:b/>
        </w:rPr>
      </w:pPr>
    </w:p>
    <w:p w14:paraId="15968C14" w14:textId="77777777" w:rsidR="00BC7013" w:rsidRDefault="00BC7013" w:rsidP="007462F9">
      <w:pPr>
        <w:spacing w:after="120"/>
        <w:rPr>
          <w:rFonts w:ascii="Calibri" w:hAnsi="Calibri"/>
          <w:b/>
        </w:rPr>
      </w:pPr>
    </w:p>
    <w:p w14:paraId="506E857B" w14:textId="77777777" w:rsidR="00BC7013" w:rsidRDefault="00BC7013" w:rsidP="007462F9">
      <w:pPr>
        <w:spacing w:after="120"/>
        <w:rPr>
          <w:rFonts w:ascii="Calibri" w:hAnsi="Calibri"/>
          <w:b/>
        </w:rPr>
      </w:pPr>
    </w:p>
    <w:p w14:paraId="13EEDDD0" w14:textId="77777777" w:rsidR="00BC7013" w:rsidRDefault="00BC7013" w:rsidP="007462F9">
      <w:pPr>
        <w:spacing w:after="120"/>
        <w:rPr>
          <w:rFonts w:ascii="Calibri" w:hAnsi="Calibri"/>
          <w:b/>
        </w:rPr>
      </w:pPr>
    </w:p>
    <w:p w14:paraId="5FF7F75D" w14:textId="77777777" w:rsidR="00BC7013" w:rsidRDefault="00BC7013" w:rsidP="007462F9">
      <w:pPr>
        <w:spacing w:after="120"/>
        <w:rPr>
          <w:rFonts w:ascii="Calibri" w:hAnsi="Calibri"/>
          <w:b/>
        </w:rPr>
      </w:pPr>
    </w:p>
    <w:p w14:paraId="23EC86D7" w14:textId="77777777" w:rsidR="00BC7013" w:rsidRDefault="00BC7013" w:rsidP="007462F9">
      <w:pPr>
        <w:spacing w:after="120"/>
        <w:rPr>
          <w:rFonts w:ascii="Calibri" w:hAnsi="Calibri"/>
          <w:b/>
        </w:rPr>
      </w:pPr>
    </w:p>
    <w:p w14:paraId="5FB48F8A" w14:textId="46D99316" w:rsidR="00240DB8" w:rsidRPr="00240DB8" w:rsidRDefault="00990DE9" w:rsidP="007462F9">
      <w:pPr>
        <w:spacing w:after="120"/>
        <w:rPr>
          <w:rFonts w:ascii="Calibri" w:hAnsi="Calibri"/>
          <w:b/>
        </w:rPr>
      </w:pPr>
      <w:r w:rsidRPr="00240DB8">
        <w:rPr>
          <w:rFonts w:ascii="Calibri" w:hAnsi="Calibri"/>
          <w:b/>
        </w:rPr>
        <w:lastRenderedPageBreak/>
        <w:t>Acknowledgement</w:t>
      </w:r>
    </w:p>
    <w:tbl>
      <w:tblPr>
        <w:tblStyle w:val="TableGrid"/>
        <w:tblW w:w="0" w:type="auto"/>
        <w:tblLook w:val="04A0" w:firstRow="1" w:lastRow="0" w:firstColumn="1" w:lastColumn="0" w:noHBand="0" w:noVBand="1"/>
      </w:tblPr>
      <w:tblGrid>
        <w:gridCol w:w="4803"/>
        <w:gridCol w:w="4804"/>
      </w:tblGrid>
      <w:tr w:rsidR="000F549F" w14:paraId="17C3A5F6" w14:textId="77777777" w:rsidTr="00240DB8">
        <w:trPr>
          <w:trHeight w:val="567"/>
        </w:trPr>
        <w:tc>
          <w:tcPr>
            <w:tcW w:w="9607" w:type="dxa"/>
            <w:gridSpan w:val="2"/>
            <w:vAlign w:val="center"/>
          </w:tcPr>
          <w:p w14:paraId="2CF395B9" w14:textId="77777777" w:rsidR="00240DB8" w:rsidRPr="00240DB8" w:rsidRDefault="00990DE9" w:rsidP="00140799">
            <w:pPr>
              <w:rPr>
                <w:rFonts w:ascii="Calibri" w:hAnsi="Calibri"/>
              </w:rPr>
            </w:pPr>
            <w:r w:rsidRPr="00240DB8">
              <w:rPr>
                <w:rFonts w:ascii="Calibri" w:hAnsi="Calibri"/>
              </w:rPr>
              <w:t>Employee Name</w:t>
            </w:r>
          </w:p>
        </w:tc>
      </w:tr>
      <w:tr w:rsidR="000F549F" w14:paraId="3B8239B7" w14:textId="77777777" w:rsidTr="00240DB8">
        <w:trPr>
          <w:trHeight w:val="567"/>
        </w:trPr>
        <w:tc>
          <w:tcPr>
            <w:tcW w:w="4803" w:type="dxa"/>
            <w:vAlign w:val="center"/>
          </w:tcPr>
          <w:p w14:paraId="47C29A58" w14:textId="77777777" w:rsidR="00240DB8" w:rsidRPr="00240DB8" w:rsidRDefault="00990DE9" w:rsidP="00140799">
            <w:pPr>
              <w:rPr>
                <w:rFonts w:ascii="Calibri" w:hAnsi="Calibri"/>
              </w:rPr>
            </w:pPr>
            <w:r w:rsidRPr="00240DB8">
              <w:rPr>
                <w:rFonts w:ascii="Calibri" w:hAnsi="Calibri"/>
              </w:rPr>
              <w:t>Employee Signature</w:t>
            </w:r>
          </w:p>
        </w:tc>
        <w:tc>
          <w:tcPr>
            <w:tcW w:w="4804" w:type="dxa"/>
            <w:vAlign w:val="center"/>
          </w:tcPr>
          <w:p w14:paraId="0FA802DB" w14:textId="77777777" w:rsidR="00240DB8" w:rsidRPr="00240DB8" w:rsidRDefault="00990DE9" w:rsidP="00140799">
            <w:pPr>
              <w:rPr>
                <w:rFonts w:ascii="Calibri" w:hAnsi="Calibri"/>
              </w:rPr>
            </w:pPr>
            <w:r w:rsidRPr="00240DB8">
              <w:rPr>
                <w:rFonts w:ascii="Calibri" w:hAnsi="Calibri"/>
              </w:rPr>
              <w:t>Date</w:t>
            </w:r>
          </w:p>
        </w:tc>
      </w:tr>
      <w:tr w:rsidR="000F549F" w14:paraId="37384061" w14:textId="77777777" w:rsidTr="00240DB8">
        <w:trPr>
          <w:trHeight w:val="284"/>
        </w:trPr>
        <w:tc>
          <w:tcPr>
            <w:tcW w:w="4803" w:type="dxa"/>
            <w:shd w:val="clear" w:color="auto" w:fill="E7E6E6" w:themeFill="background2"/>
            <w:vAlign w:val="center"/>
          </w:tcPr>
          <w:p w14:paraId="0DECF720" w14:textId="77777777" w:rsidR="00240DB8" w:rsidRPr="00240DB8" w:rsidRDefault="00240DB8" w:rsidP="00140799">
            <w:pPr>
              <w:rPr>
                <w:rFonts w:ascii="Calibri" w:hAnsi="Calibri"/>
              </w:rPr>
            </w:pPr>
          </w:p>
        </w:tc>
        <w:tc>
          <w:tcPr>
            <w:tcW w:w="4804" w:type="dxa"/>
            <w:shd w:val="clear" w:color="auto" w:fill="E7E6E6" w:themeFill="background2"/>
            <w:vAlign w:val="center"/>
          </w:tcPr>
          <w:p w14:paraId="56D151B4" w14:textId="77777777" w:rsidR="00240DB8" w:rsidRPr="00240DB8" w:rsidRDefault="00240DB8" w:rsidP="00140799">
            <w:pPr>
              <w:rPr>
                <w:rFonts w:ascii="Calibri" w:hAnsi="Calibri"/>
              </w:rPr>
            </w:pPr>
          </w:p>
        </w:tc>
      </w:tr>
      <w:tr w:rsidR="000F549F" w14:paraId="17AE3529" w14:textId="77777777" w:rsidTr="00240DB8">
        <w:trPr>
          <w:trHeight w:val="567"/>
        </w:trPr>
        <w:tc>
          <w:tcPr>
            <w:tcW w:w="4803" w:type="dxa"/>
            <w:vAlign w:val="center"/>
          </w:tcPr>
          <w:p w14:paraId="040AA8DA" w14:textId="77777777" w:rsidR="00240DB8" w:rsidRPr="00240DB8" w:rsidRDefault="00990DE9" w:rsidP="00140799">
            <w:pPr>
              <w:rPr>
                <w:rFonts w:ascii="Calibri" w:hAnsi="Calibri"/>
              </w:rPr>
            </w:pPr>
            <w:r w:rsidRPr="00240DB8">
              <w:rPr>
                <w:rFonts w:ascii="Calibri" w:hAnsi="Calibri"/>
              </w:rPr>
              <w:t>Manager Name</w:t>
            </w:r>
          </w:p>
        </w:tc>
        <w:tc>
          <w:tcPr>
            <w:tcW w:w="4804" w:type="dxa"/>
            <w:vAlign w:val="center"/>
          </w:tcPr>
          <w:p w14:paraId="27FC5DFB" w14:textId="77777777" w:rsidR="00240DB8" w:rsidRPr="00240DB8" w:rsidRDefault="00240DB8" w:rsidP="00140799">
            <w:pPr>
              <w:rPr>
                <w:rFonts w:ascii="Calibri" w:hAnsi="Calibri"/>
              </w:rPr>
            </w:pPr>
          </w:p>
        </w:tc>
      </w:tr>
      <w:tr w:rsidR="000F549F" w14:paraId="1D51BE52" w14:textId="77777777" w:rsidTr="00240DB8">
        <w:trPr>
          <w:trHeight w:val="567"/>
        </w:trPr>
        <w:tc>
          <w:tcPr>
            <w:tcW w:w="4803" w:type="dxa"/>
            <w:vAlign w:val="center"/>
          </w:tcPr>
          <w:p w14:paraId="113A2A9B" w14:textId="77777777" w:rsidR="00240DB8" w:rsidRPr="00240DB8" w:rsidRDefault="00990DE9" w:rsidP="00140799">
            <w:pPr>
              <w:rPr>
                <w:rFonts w:ascii="Calibri" w:hAnsi="Calibri"/>
              </w:rPr>
            </w:pPr>
            <w:r w:rsidRPr="00240DB8">
              <w:rPr>
                <w:rFonts w:ascii="Calibri" w:hAnsi="Calibri"/>
              </w:rPr>
              <w:t xml:space="preserve">Manager Signature </w:t>
            </w:r>
          </w:p>
        </w:tc>
        <w:tc>
          <w:tcPr>
            <w:tcW w:w="4804" w:type="dxa"/>
            <w:vAlign w:val="center"/>
          </w:tcPr>
          <w:p w14:paraId="7F81456F" w14:textId="77777777" w:rsidR="00240DB8" w:rsidRPr="00240DB8" w:rsidRDefault="00990DE9" w:rsidP="00140799">
            <w:pPr>
              <w:rPr>
                <w:rFonts w:ascii="Calibri" w:hAnsi="Calibri"/>
              </w:rPr>
            </w:pPr>
            <w:r w:rsidRPr="00240DB8">
              <w:rPr>
                <w:rFonts w:ascii="Calibri" w:hAnsi="Calibri"/>
              </w:rPr>
              <w:t>Date</w:t>
            </w:r>
          </w:p>
        </w:tc>
      </w:tr>
      <w:tr w:rsidR="000F549F" w14:paraId="527FBC53" w14:textId="77777777" w:rsidTr="00240DB8">
        <w:trPr>
          <w:trHeight w:val="284"/>
        </w:trPr>
        <w:tc>
          <w:tcPr>
            <w:tcW w:w="4803" w:type="dxa"/>
            <w:shd w:val="clear" w:color="auto" w:fill="E7E6E6" w:themeFill="background2"/>
            <w:vAlign w:val="center"/>
          </w:tcPr>
          <w:p w14:paraId="63FF012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48DC9CFF" w14:textId="77777777" w:rsidR="00240DB8" w:rsidRPr="00240DB8" w:rsidRDefault="00240DB8" w:rsidP="00140799">
            <w:pPr>
              <w:rPr>
                <w:rFonts w:ascii="Calibri" w:hAnsi="Calibri"/>
              </w:rPr>
            </w:pPr>
          </w:p>
        </w:tc>
      </w:tr>
      <w:tr w:rsidR="000F549F" w14:paraId="47E09994" w14:textId="77777777" w:rsidTr="00240DB8">
        <w:trPr>
          <w:trHeight w:val="567"/>
        </w:trPr>
        <w:tc>
          <w:tcPr>
            <w:tcW w:w="4803" w:type="dxa"/>
            <w:vAlign w:val="center"/>
          </w:tcPr>
          <w:p w14:paraId="0968A641" w14:textId="77777777" w:rsidR="00240DB8" w:rsidRPr="00240DB8" w:rsidRDefault="00990DE9" w:rsidP="00140799">
            <w:pPr>
              <w:rPr>
                <w:rFonts w:ascii="Calibri" w:hAnsi="Calibri"/>
              </w:rPr>
            </w:pPr>
            <w:r w:rsidRPr="00240DB8">
              <w:rPr>
                <w:rFonts w:ascii="Calibri" w:hAnsi="Calibri"/>
              </w:rPr>
              <w:t>Developed Date (</w:t>
            </w:r>
            <w:proofErr w:type="gramStart"/>
            <w:r w:rsidRPr="00240DB8">
              <w:rPr>
                <w:rFonts w:ascii="Calibri" w:hAnsi="Calibri"/>
              </w:rPr>
              <w:t>MM,YY</w:t>
            </w:r>
            <w:proofErr w:type="gramEnd"/>
            <w:r w:rsidRPr="00240DB8">
              <w:rPr>
                <w:rFonts w:ascii="Calibri" w:hAnsi="Calibri"/>
              </w:rPr>
              <w:t>)</w:t>
            </w:r>
          </w:p>
        </w:tc>
        <w:tc>
          <w:tcPr>
            <w:tcW w:w="4804" w:type="dxa"/>
            <w:vAlign w:val="center"/>
          </w:tcPr>
          <w:p w14:paraId="0EBEC6E3" w14:textId="77777777" w:rsidR="00240DB8" w:rsidRPr="00240DB8" w:rsidRDefault="00240DB8" w:rsidP="00140799">
            <w:pPr>
              <w:rPr>
                <w:rFonts w:ascii="Calibri" w:hAnsi="Calibri"/>
              </w:rPr>
            </w:pPr>
          </w:p>
        </w:tc>
      </w:tr>
      <w:tr w:rsidR="000F549F" w14:paraId="30A80FDA" w14:textId="77777777" w:rsidTr="00240DB8">
        <w:trPr>
          <w:trHeight w:val="567"/>
        </w:trPr>
        <w:tc>
          <w:tcPr>
            <w:tcW w:w="4803" w:type="dxa"/>
            <w:vAlign w:val="center"/>
          </w:tcPr>
          <w:p w14:paraId="0E709591" w14:textId="77777777" w:rsidR="00240DB8" w:rsidRPr="00240DB8" w:rsidRDefault="00990DE9" w:rsidP="00140799">
            <w:pPr>
              <w:rPr>
                <w:rFonts w:ascii="Calibri" w:hAnsi="Calibri"/>
              </w:rPr>
            </w:pPr>
            <w:r w:rsidRPr="00240DB8">
              <w:rPr>
                <w:rFonts w:ascii="Calibri" w:hAnsi="Calibri"/>
              </w:rPr>
              <w:t>Developed By Name</w:t>
            </w:r>
          </w:p>
        </w:tc>
        <w:tc>
          <w:tcPr>
            <w:tcW w:w="4804" w:type="dxa"/>
            <w:vAlign w:val="center"/>
          </w:tcPr>
          <w:p w14:paraId="10268424" w14:textId="77777777" w:rsidR="00240DB8" w:rsidRPr="00240DB8" w:rsidRDefault="00240DB8" w:rsidP="00140799">
            <w:pPr>
              <w:rPr>
                <w:rFonts w:ascii="Calibri" w:hAnsi="Calibri"/>
              </w:rPr>
            </w:pPr>
          </w:p>
        </w:tc>
      </w:tr>
      <w:tr w:rsidR="000F549F" w14:paraId="256C334C" w14:textId="77777777" w:rsidTr="00240DB8">
        <w:trPr>
          <w:trHeight w:val="567"/>
        </w:trPr>
        <w:tc>
          <w:tcPr>
            <w:tcW w:w="4803" w:type="dxa"/>
            <w:vAlign w:val="center"/>
          </w:tcPr>
          <w:p w14:paraId="3A74EF91" w14:textId="77777777" w:rsidR="00240DB8" w:rsidRPr="00240DB8" w:rsidRDefault="00990DE9" w:rsidP="00140799">
            <w:pPr>
              <w:rPr>
                <w:rFonts w:ascii="Calibri" w:hAnsi="Calibri"/>
              </w:rPr>
            </w:pPr>
            <w:r w:rsidRPr="00240DB8">
              <w:rPr>
                <w:rFonts w:ascii="Calibri" w:hAnsi="Calibri"/>
              </w:rPr>
              <w:t>Developed by Title</w:t>
            </w:r>
          </w:p>
        </w:tc>
        <w:tc>
          <w:tcPr>
            <w:tcW w:w="4804" w:type="dxa"/>
            <w:vAlign w:val="center"/>
          </w:tcPr>
          <w:p w14:paraId="3317718E" w14:textId="77777777" w:rsidR="00240DB8" w:rsidRPr="00240DB8" w:rsidRDefault="00240DB8" w:rsidP="00140799">
            <w:pPr>
              <w:rPr>
                <w:rFonts w:ascii="Calibri" w:hAnsi="Calibri"/>
              </w:rPr>
            </w:pPr>
          </w:p>
        </w:tc>
      </w:tr>
    </w:tbl>
    <w:p w14:paraId="42F8B4DD"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D8A6" w14:textId="77777777" w:rsidR="009F4FAC" w:rsidRDefault="009F4FAC">
      <w:r>
        <w:separator/>
      </w:r>
    </w:p>
  </w:endnote>
  <w:endnote w:type="continuationSeparator" w:id="0">
    <w:p w14:paraId="1CB2E475" w14:textId="77777777" w:rsidR="009F4FAC" w:rsidRDefault="009F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0F549F" w14:paraId="7A977D13" w14:textId="77777777" w:rsidTr="005A6393">
      <w:trPr>
        <w:trHeight w:val="418"/>
      </w:trPr>
      <w:tc>
        <w:tcPr>
          <w:tcW w:w="4998" w:type="dxa"/>
        </w:tcPr>
        <w:p w14:paraId="4D0097D0" w14:textId="77777777" w:rsidR="0059103F" w:rsidRDefault="00990DE9"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0113DF82" wp14:editId="72721E85">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2ACCE9C5" w14:textId="1966A2FC" w:rsidR="0059103F" w:rsidRDefault="005312C1" w:rsidP="0059103F">
          <w:pPr>
            <w:pStyle w:val="Footer"/>
            <w:jc w:val="right"/>
            <w:rPr>
              <w:rFonts w:ascii="Tahoma" w:hAnsi="Tahoma" w:cs="Tahoma"/>
              <w:color w:val="002060"/>
              <w:sz w:val="14"/>
              <w:szCs w:val="14"/>
            </w:rPr>
          </w:pPr>
          <w:r>
            <w:rPr>
              <w:rFonts w:ascii="Tahoma" w:hAnsi="Tahoma" w:cs="Tahoma"/>
              <w:color w:val="002060"/>
              <w:sz w:val="14"/>
              <w:szCs w:val="14"/>
            </w:rPr>
            <w:t xml:space="preserve"> </w:t>
          </w:r>
          <w:proofErr w:type="spellStart"/>
          <w:r w:rsidR="00AF0DA7">
            <w:rPr>
              <w:rFonts w:ascii="Tahoma" w:hAnsi="Tahoma" w:cs="Tahoma"/>
              <w:color w:val="002060"/>
              <w:sz w:val="14"/>
              <w:szCs w:val="14"/>
            </w:rPr>
            <w:t>Healthy@Home</w:t>
          </w:r>
          <w:proofErr w:type="spellEnd"/>
          <w:r w:rsidR="00AF0DA7">
            <w:rPr>
              <w:rFonts w:ascii="Tahoma" w:hAnsi="Tahoma" w:cs="Tahoma"/>
              <w:color w:val="002060"/>
              <w:sz w:val="14"/>
              <w:szCs w:val="14"/>
            </w:rPr>
            <w:t xml:space="preserve"> Care Coordinator</w:t>
          </w:r>
          <w:r w:rsidR="00233E9D">
            <w:rPr>
              <w:rFonts w:ascii="Tahoma" w:hAnsi="Tahoma" w:cs="Tahoma"/>
              <w:color w:val="002060"/>
              <w:sz w:val="14"/>
              <w:szCs w:val="14"/>
            </w:rPr>
            <w:t xml:space="preserve"> – July 2026</w:t>
          </w:r>
        </w:p>
        <w:p w14:paraId="1230F0ED" w14:textId="77777777" w:rsidR="0059103F" w:rsidRDefault="00990DE9"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20A63EF6"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6B9D8" w14:textId="77777777" w:rsidR="009F4FAC" w:rsidRDefault="009F4FAC">
      <w:r>
        <w:separator/>
      </w:r>
    </w:p>
  </w:footnote>
  <w:footnote w:type="continuationSeparator" w:id="0">
    <w:p w14:paraId="61D116F3" w14:textId="77777777" w:rsidR="009F4FAC" w:rsidRDefault="009F4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24C2" w14:textId="46847C03"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821"/>
    <w:multiLevelType w:val="hybridMultilevel"/>
    <w:tmpl w:val="859072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BA665A"/>
    <w:multiLevelType w:val="hybridMultilevel"/>
    <w:tmpl w:val="F29838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0A729C"/>
    <w:multiLevelType w:val="hybridMultilevel"/>
    <w:tmpl w:val="367CA7EA"/>
    <w:lvl w:ilvl="0" w:tplc="3758AC36">
      <w:start w:val="1"/>
      <w:numFmt w:val="bullet"/>
      <w:lvlText w:val=""/>
      <w:lvlJc w:val="left"/>
      <w:pPr>
        <w:ind w:left="720" w:hanging="360"/>
      </w:pPr>
      <w:rPr>
        <w:rFonts w:ascii="Symbol" w:hAnsi="Symbol" w:hint="default"/>
      </w:rPr>
    </w:lvl>
    <w:lvl w:ilvl="1" w:tplc="2B3043B4" w:tentative="1">
      <w:start w:val="1"/>
      <w:numFmt w:val="bullet"/>
      <w:lvlText w:val="o"/>
      <w:lvlJc w:val="left"/>
      <w:pPr>
        <w:ind w:left="1440" w:hanging="360"/>
      </w:pPr>
      <w:rPr>
        <w:rFonts w:ascii="Courier New" w:hAnsi="Courier New" w:cs="Courier New" w:hint="default"/>
      </w:rPr>
    </w:lvl>
    <w:lvl w:ilvl="2" w:tplc="A0E8635C" w:tentative="1">
      <w:start w:val="1"/>
      <w:numFmt w:val="bullet"/>
      <w:lvlText w:val=""/>
      <w:lvlJc w:val="left"/>
      <w:pPr>
        <w:ind w:left="2160" w:hanging="360"/>
      </w:pPr>
      <w:rPr>
        <w:rFonts w:ascii="Wingdings" w:hAnsi="Wingdings" w:hint="default"/>
      </w:rPr>
    </w:lvl>
    <w:lvl w:ilvl="3" w:tplc="3086D0B4" w:tentative="1">
      <w:start w:val="1"/>
      <w:numFmt w:val="bullet"/>
      <w:lvlText w:val=""/>
      <w:lvlJc w:val="left"/>
      <w:pPr>
        <w:ind w:left="2880" w:hanging="360"/>
      </w:pPr>
      <w:rPr>
        <w:rFonts w:ascii="Symbol" w:hAnsi="Symbol" w:hint="default"/>
      </w:rPr>
    </w:lvl>
    <w:lvl w:ilvl="4" w:tplc="2F260AE2" w:tentative="1">
      <w:start w:val="1"/>
      <w:numFmt w:val="bullet"/>
      <w:lvlText w:val="o"/>
      <w:lvlJc w:val="left"/>
      <w:pPr>
        <w:ind w:left="3600" w:hanging="360"/>
      </w:pPr>
      <w:rPr>
        <w:rFonts w:ascii="Courier New" w:hAnsi="Courier New" w:cs="Courier New" w:hint="default"/>
      </w:rPr>
    </w:lvl>
    <w:lvl w:ilvl="5" w:tplc="C5CCD412" w:tentative="1">
      <w:start w:val="1"/>
      <w:numFmt w:val="bullet"/>
      <w:lvlText w:val=""/>
      <w:lvlJc w:val="left"/>
      <w:pPr>
        <w:ind w:left="4320" w:hanging="360"/>
      </w:pPr>
      <w:rPr>
        <w:rFonts w:ascii="Wingdings" w:hAnsi="Wingdings" w:hint="default"/>
      </w:rPr>
    </w:lvl>
    <w:lvl w:ilvl="6" w:tplc="5712CDC4" w:tentative="1">
      <w:start w:val="1"/>
      <w:numFmt w:val="bullet"/>
      <w:lvlText w:val=""/>
      <w:lvlJc w:val="left"/>
      <w:pPr>
        <w:ind w:left="5040" w:hanging="360"/>
      </w:pPr>
      <w:rPr>
        <w:rFonts w:ascii="Symbol" w:hAnsi="Symbol" w:hint="default"/>
      </w:rPr>
    </w:lvl>
    <w:lvl w:ilvl="7" w:tplc="61A0B98C" w:tentative="1">
      <w:start w:val="1"/>
      <w:numFmt w:val="bullet"/>
      <w:lvlText w:val="o"/>
      <w:lvlJc w:val="left"/>
      <w:pPr>
        <w:ind w:left="5760" w:hanging="360"/>
      </w:pPr>
      <w:rPr>
        <w:rFonts w:ascii="Courier New" w:hAnsi="Courier New" w:cs="Courier New" w:hint="default"/>
      </w:rPr>
    </w:lvl>
    <w:lvl w:ilvl="8" w:tplc="C838AE2A" w:tentative="1">
      <w:start w:val="1"/>
      <w:numFmt w:val="bullet"/>
      <w:lvlText w:val=""/>
      <w:lvlJc w:val="left"/>
      <w:pPr>
        <w:ind w:left="6480" w:hanging="360"/>
      </w:pPr>
      <w:rPr>
        <w:rFonts w:ascii="Wingdings" w:hAnsi="Wingdings" w:hint="default"/>
      </w:rPr>
    </w:lvl>
  </w:abstractNum>
  <w:abstractNum w:abstractNumId="3" w15:restartNumberingAfterBreak="0">
    <w:nsid w:val="17F37D4A"/>
    <w:multiLevelType w:val="hybridMultilevel"/>
    <w:tmpl w:val="A9FCB9EC"/>
    <w:lvl w:ilvl="0" w:tplc="1B1C4396">
      <w:start w:val="1"/>
      <w:numFmt w:val="decimal"/>
      <w:lvlText w:val="0%1."/>
      <w:lvlJc w:val="left"/>
      <w:pPr>
        <w:ind w:left="720" w:hanging="360"/>
      </w:pPr>
      <w:rPr>
        <w:rFonts w:hint="default"/>
        <w:b/>
      </w:rPr>
    </w:lvl>
    <w:lvl w:ilvl="1" w:tplc="2560588C" w:tentative="1">
      <w:start w:val="1"/>
      <w:numFmt w:val="lowerLetter"/>
      <w:lvlText w:val="%2."/>
      <w:lvlJc w:val="left"/>
      <w:pPr>
        <w:ind w:left="1440" w:hanging="360"/>
      </w:pPr>
    </w:lvl>
    <w:lvl w:ilvl="2" w:tplc="8706806A" w:tentative="1">
      <w:start w:val="1"/>
      <w:numFmt w:val="lowerRoman"/>
      <w:lvlText w:val="%3."/>
      <w:lvlJc w:val="right"/>
      <w:pPr>
        <w:ind w:left="2160" w:hanging="180"/>
      </w:pPr>
    </w:lvl>
    <w:lvl w:ilvl="3" w:tplc="F86E2FD8" w:tentative="1">
      <w:start w:val="1"/>
      <w:numFmt w:val="decimal"/>
      <w:lvlText w:val="%4."/>
      <w:lvlJc w:val="left"/>
      <w:pPr>
        <w:ind w:left="2880" w:hanging="360"/>
      </w:pPr>
    </w:lvl>
    <w:lvl w:ilvl="4" w:tplc="C39E17BA" w:tentative="1">
      <w:start w:val="1"/>
      <w:numFmt w:val="lowerLetter"/>
      <w:lvlText w:val="%5."/>
      <w:lvlJc w:val="left"/>
      <w:pPr>
        <w:ind w:left="3600" w:hanging="360"/>
      </w:pPr>
    </w:lvl>
    <w:lvl w:ilvl="5" w:tplc="7F705016" w:tentative="1">
      <w:start w:val="1"/>
      <w:numFmt w:val="lowerRoman"/>
      <w:lvlText w:val="%6."/>
      <w:lvlJc w:val="right"/>
      <w:pPr>
        <w:ind w:left="4320" w:hanging="180"/>
      </w:pPr>
    </w:lvl>
    <w:lvl w:ilvl="6" w:tplc="ED64CCC0" w:tentative="1">
      <w:start w:val="1"/>
      <w:numFmt w:val="decimal"/>
      <w:lvlText w:val="%7."/>
      <w:lvlJc w:val="left"/>
      <w:pPr>
        <w:ind w:left="5040" w:hanging="360"/>
      </w:pPr>
    </w:lvl>
    <w:lvl w:ilvl="7" w:tplc="75A00F78" w:tentative="1">
      <w:start w:val="1"/>
      <w:numFmt w:val="lowerLetter"/>
      <w:lvlText w:val="%8."/>
      <w:lvlJc w:val="left"/>
      <w:pPr>
        <w:ind w:left="5760" w:hanging="360"/>
      </w:pPr>
    </w:lvl>
    <w:lvl w:ilvl="8" w:tplc="C12897E8" w:tentative="1">
      <w:start w:val="1"/>
      <w:numFmt w:val="lowerRoman"/>
      <w:lvlText w:val="%9."/>
      <w:lvlJc w:val="right"/>
      <w:pPr>
        <w:ind w:left="6480" w:hanging="180"/>
      </w:pPr>
    </w:lvl>
  </w:abstractNum>
  <w:abstractNum w:abstractNumId="4" w15:restartNumberingAfterBreak="0">
    <w:nsid w:val="1D1E2C7B"/>
    <w:multiLevelType w:val="hybridMultilevel"/>
    <w:tmpl w:val="2926F488"/>
    <w:lvl w:ilvl="0" w:tplc="AFB091CA">
      <w:start w:val="1"/>
      <w:numFmt w:val="bullet"/>
      <w:lvlText w:val=""/>
      <w:lvlJc w:val="left"/>
      <w:pPr>
        <w:ind w:left="360" w:hanging="360"/>
      </w:pPr>
      <w:rPr>
        <w:rFonts w:ascii="Symbol" w:hAnsi="Symbol" w:hint="default"/>
      </w:rPr>
    </w:lvl>
    <w:lvl w:ilvl="1" w:tplc="909886E6" w:tentative="1">
      <w:start w:val="1"/>
      <w:numFmt w:val="bullet"/>
      <w:lvlText w:val="o"/>
      <w:lvlJc w:val="left"/>
      <w:pPr>
        <w:ind w:left="1080" w:hanging="360"/>
      </w:pPr>
      <w:rPr>
        <w:rFonts w:ascii="Courier New" w:hAnsi="Courier New" w:cs="Courier New" w:hint="default"/>
      </w:rPr>
    </w:lvl>
    <w:lvl w:ilvl="2" w:tplc="CB32B7C8" w:tentative="1">
      <w:start w:val="1"/>
      <w:numFmt w:val="bullet"/>
      <w:lvlText w:val=""/>
      <w:lvlJc w:val="left"/>
      <w:pPr>
        <w:ind w:left="1800" w:hanging="360"/>
      </w:pPr>
      <w:rPr>
        <w:rFonts w:ascii="Wingdings" w:hAnsi="Wingdings" w:hint="default"/>
      </w:rPr>
    </w:lvl>
    <w:lvl w:ilvl="3" w:tplc="1F9E7B78" w:tentative="1">
      <w:start w:val="1"/>
      <w:numFmt w:val="bullet"/>
      <w:lvlText w:val=""/>
      <w:lvlJc w:val="left"/>
      <w:pPr>
        <w:ind w:left="2520" w:hanging="360"/>
      </w:pPr>
      <w:rPr>
        <w:rFonts w:ascii="Symbol" w:hAnsi="Symbol" w:hint="default"/>
      </w:rPr>
    </w:lvl>
    <w:lvl w:ilvl="4" w:tplc="0DA8466E" w:tentative="1">
      <w:start w:val="1"/>
      <w:numFmt w:val="bullet"/>
      <w:lvlText w:val="o"/>
      <w:lvlJc w:val="left"/>
      <w:pPr>
        <w:ind w:left="3240" w:hanging="360"/>
      </w:pPr>
      <w:rPr>
        <w:rFonts w:ascii="Courier New" w:hAnsi="Courier New" w:cs="Courier New" w:hint="default"/>
      </w:rPr>
    </w:lvl>
    <w:lvl w:ilvl="5" w:tplc="4AE47B5E" w:tentative="1">
      <w:start w:val="1"/>
      <w:numFmt w:val="bullet"/>
      <w:lvlText w:val=""/>
      <w:lvlJc w:val="left"/>
      <w:pPr>
        <w:ind w:left="3960" w:hanging="360"/>
      </w:pPr>
      <w:rPr>
        <w:rFonts w:ascii="Wingdings" w:hAnsi="Wingdings" w:hint="default"/>
      </w:rPr>
    </w:lvl>
    <w:lvl w:ilvl="6" w:tplc="564E3F3C" w:tentative="1">
      <w:start w:val="1"/>
      <w:numFmt w:val="bullet"/>
      <w:lvlText w:val=""/>
      <w:lvlJc w:val="left"/>
      <w:pPr>
        <w:ind w:left="4680" w:hanging="360"/>
      </w:pPr>
      <w:rPr>
        <w:rFonts w:ascii="Symbol" w:hAnsi="Symbol" w:hint="default"/>
      </w:rPr>
    </w:lvl>
    <w:lvl w:ilvl="7" w:tplc="6644B14A" w:tentative="1">
      <w:start w:val="1"/>
      <w:numFmt w:val="bullet"/>
      <w:lvlText w:val="o"/>
      <w:lvlJc w:val="left"/>
      <w:pPr>
        <w:ind w:left="5400" w:hanging="360"/>
      </w:pPr>
      <w:rPr>
        <w:rFonts w:ascii="Courier New" w:hAnsi="Courier New" w:cs="Courier New" w:hint="default"/>
      </w:rPr>
    </w:lvl>
    <w:lvl w:ilvl="8" w:tplc="EF927C6A" w:tentative="1">
      <w:start w:val="1"/>
      <w:numFmt w:val="bullet"/>
      <w:lvlText w:val=""/>
      <w:lvlJc w:val="left"/>
      <w:pPr>
        <w:ind w:left="6120" w:hanging="360"/>
      </w:pPr>
      <w:rPr>
        <w:rFonts w:ascii="Wingdings" w:hAnsi="Wingdings" w:hint="default"/>
      </w:rPr>
    </w:lvl>
  </w:abstractNum>
  <w:abstractNum w:abstractNumId="5" w15:restartNumberingAfterBreak="0">
    <w:nsid w:val="23B20E25"/>
    <w:multiLevelType w:val="hybridMultilevel"/>
    <w:tmpl w:val="A840517A"/>
    <w:lvl w:ilvl="0" w:tplc="82B2462A">
      <w:start w:val="1"/>
      <w:numFmt w:val="bullet"/>
      <w:lvlText w:val=""/>
      <w:lvlJc w:val="left"/>
      <w:pPr>
        <w:ind w:left="720" w:hanging="360"/>
      </w:pPr>
      <w:rPr>
        <w:rFonts w:ascii="Symbol" w:hAnsi="Symbol" w:hint="default"/>
      </w:rPr>
    </w:lvl>
    <w:lvl w:ilvl="1" w:tplc="2CA06A66" w:tentative="1">
      <w:start w:val="1"/>
      <w:numFmt w:val="bullet"/>
      <w:lvlText w:val="o"/>
      <w:lvlJc w:val="left"/>
      <w:pPr>
        <w:ind w:left="1440" w:hanging="360"/>
      </w:pPr>
      <w:rPr>
        <w:rFonts w:ascii="Courier New" w:hAnsi="Courier New" w:cs="Courier New" w:hint="default"/>
      </w:rPr>
    </w:lvl>
    <w:lvl w:ilvl="2" w:tplc="378C427A" w:tentative="1">
      <w:start w:val="1"/>
      <w:numFmt w:val="bullet"/>
      <w:lvlText w:val=""/>
      <w:lvlJc w:val="left"/>
      <w:pPr>
        <w:ind w:left="2160" w:hanging="360"/>
      </w:pPr>
      <w:rPr>
        <w:rFonts w:ascii="Wingdings" w:hAnsi="Wingdings" w:hint="default"/>
      </w:rPr>
    </w:lvl>
    <w:lvl w:ilvl="3" w:tplc="D68A0620" w:tentative="1">
      <w:start w:val="1"/>
      <w:numFmt w:val="bullet"/>
      <w:lvlText w:val=""/>
      <w:lvlJc w:val="left"/>
      <w:pPr>
        <w:ind w:left="2880" w:hanging="360"/>
      </w:pPr>
      <w:rPr>
        <w:rFonts w:ascii="Symbol" w:hAnsi="Symbol" w:hint="default"/>
      </w:rPr>
    </w:lvl>
    <w:lvl w:ilvl="4" w:tplc="59EE7F62" w:tentative="1">
      <w:start w:val="1"/>
      <w:numFmt w:val="bullet"/>
      <w:lvlText w:val="o"/>
      <w:lvlJc w:val="left"/>
      <w:pPr>
        <w:ind w:left="3600" w:hanging="360"/>
      </w:pPr>
      <w:rPr>
        <w:rFonts w:ascii="Courier New" w:hAnsi="Courier New" w:cs="Courier New" w:hint="default"/>
      </w:rPr>
    </w:lvl>
    <w:lvl w:ilvl="5" w:tplc="5F0CA868" w:tentative="1">
      <w:start w:val="1"/>
      <w:numFmt w:val="bullet"/>
      <w:lvlText w:val=""/>
      <w:lvlJc w:val="left"/>
      <w:pPr>
        <w:ind w:left="4320" w:hanging="360"/>
      </w:pPr>
      <w:rPr>
        <w:rFonts w:ascii="Wingdings" w:hAnsi="Wingdings" w:hint="default"/>
      </w:rPr>
    </w:lvl>
    <w:lvl w:ilvl="6" w:tplc="4710BEBA" w:tentative="1">
      <w:start w:val="1"/>
      <w:numFmt w:val="bullet"/>
      <w:lvlText w:val=""/>
      <w:lvlJc w:val="left"/>
      <w:pPr>
        <w:ind w:left="5040" w:hanging="360"/>
      </w:pPr>
      <w:rPr>
        <w:rFonts w:ascii="Symbol" w:hAnsi="Symbol" w:hint="default"/>
      </w:rPr>
    </w:lvl>
    <w:lvl w:ilvl="7" w:tplc="881AE262" w:tentative="1">
      <w:start w:val="1"/>
      <w:numFmt w:val="bullet"/>
      <w:lvlText w:val="o"/>
      <w:lvlJc w:val="left"/>
      <w:pPr>
        <w:ind w:left="5760" w:hanging="360"/>
      </w:pPr>
      <w:rPr>
        <w:rFonts w:ascii="Courier New" w:hAnsi="Courier New" w:cs="Courier New" w:hint="default"/>
      </w:rPr>
    </w:lvl>
    <w:lvl w:ilvl="8" w:tplc="60C83AA0" w:tentative="1">
      <w:start w:val="1"/>
      <w:numFmt w:val="bullet"/>
      <w:lvlText w:val=""/>
      <w:lvlJc w:val="left"/>
      <w:pPr>
        <w:ind w:left="6480" w:hanging="360"/>
      </w:pPr>
      <w:rPr>
        <w:rFonts w:ascii="Wingdings" w:hAnsi="Wingdings" w:hint="default"/>
      </w:rPr>
    </w:lvl>
  </w:abstractNum>
  <w:abstractNum w:abstractNumId="6" w15:restartNumberingAfterBreak="0">
    <w:nsid w:val="240F1A00"/>
    <w:multiLevelType w:val="hybridMultilevel"/>
    <w:tmpl w:val="67E4099E"/>
    <w:lvl w:ilvl="0" w:tplc="CB9231EE">
      <w:start w:val="1"/>
      <w:numFmt w:val="bullet"/>
      <w:lvlText w:val=""/>
      <w:lvlJc w:val="left"/>
      <w:pPr>
        <w:ind w:left="720" w:hanging="360"/>
      </w:pPr>
      <w:rPr>
        <w:rFonts w:ascii="Symbol" w:hAnsi="Symbol" w:hint="default"/>
      </w:rPr>
    </w:lvl>
    <w:lvl w:ilvl="1" w:tplc="08A045E6" w:tentative="1">
      <w:start w:val="1"/>
      <w:numFmt w:val="bullet"/>
      <w:lvlText w:val="o"/>
      <w:lvlJc w:val="left"/>
      <w:pPr>
        <w:ind w:left="1440" w:hanging="360"/>
      </w:pPr>
      <w:rPr>
        <w:rFonts w:ascii="Courier New" w:hAnsi="Courier New" w:cs="Courier New" w:hint="default"/>
      </w:rPr>
    </w:lvl>
    <w:lvl w:ilvl="2" w:tplc="F8E05CDE" w:tentative="1">
      <w:start w:val="1"/>
      <w:numFmt w:val="bullet"/>
      <w:lvlText w:val=""/>
      <w:lvlJc w:val="left"/>
      <w:pPr>
        <w:ind w:left="2160" w:hanging="360"/>
      </w:pPr>
      <w:rPr>
        <w:rFonts w:ascii="Wingdings" w:hAnsi="Wingdings" w:hint="default"/>
      </w:rPr>
    </w:lvl>
    <w:lvl w:ilvl="3" w:tplc="2420297E" w:tentative="1">
      <w:start w:val="1"/>
      <w:numFmt w:val="bullet"/>
      <w:lvlText w:val=""/>
      <w:lvlJc w:val="left"/>
      <w:pPr>
        <w:ind w:left="2880" w:hanging="360"/>
      </w:pPr>
      <w:rPr>
        <w:rFonts w:ascii="Symbol" w:hAnsi="Symbol" w:hint="default"/>
      </w:rPr>
    </w:lvl>
    <w:lvl w:ilvl="4" w:tplc="23280724" w:tentative="1">
      <w:start w:val="1"/>
      <w:numFmt w:val="bullet"/>
      <w:lvlText w:val="o"/>
      <w:lvlJc w:val="left"/>
      <w:pPr>
        <w:ind w:left="3600" w:hanging="360"/>
      </w:pPr>
      <w:rPr>
        <w:rFonts w:ascii="Courier New" w:hAnsi="Courier New" w:cs="Courier New" w:hint="default"/>
      </w:rPr>
    </w:lvl>
    <w:lvl w:ilvl="5" w:tplc="2F285F22" w:tentative="1">
      <w:start w:val="1"/>
      <w:numFmt w:val="bullet"/>
      <w:lvlText w:val=""/>
      <w:lvlJc w:val="left"/>
      <w:pPr>
        <w:ind w:left="4320" w:hanging="360"/>
      </w:pPr>
      <w:rPr>
        <w:rFonts w:ascii="Wingdings" w:hAnsi="Wingdings" w:hint="default"/>
      </w:rPr>
    </w:lvl>
    <w:lvl w:ilvl="6" w:tplc="2ADEF11A" w:tentative="1">
      <w:start w:val="1"/>
      <w:numFmt w:val="bullet"/>
      <w:lvlText w:val=""/>
      <w:lvlJc w:val="left"/>
      <w:pPr>
        <w:ind w:left="5040" w:hanging="360"/>
      </w:pPr>
      <w:rPr>
        <w:rFonts w:ascii="Symbol" w:hAnsi="Symbol" w:hint="default"/>
      </w:rPr>
    </w:lvl>
    <w:lvl w:ilvl="7" w:tplc="1562CB5A" w:tentative="1">
      <w:start w:val="1"/>
      <w:numFmt w:val="bullet"/>
      <w:lvlText w:val="o"/>
      <w:lvlJc w:val="left"/>
      <w:pPr>
        <w:ind w:left="5760" w:hanging="360"/>
      </w:pPr>
      <w:rPr>
        <w:rFonts w:ascii="Courier New" w:hAnsi="Courier New" w:cs="Courier New" w:hint="default"/>
      </w:rPr>
    </w:lvl>
    <w:lvl w:ilvl="8" w:tplc="BCD488A4" w:tentative="1">
      <w:start w:val="1"/>
      <w:numFmt w:val="bullet"/>
      <w:lvlText w:val=""/>
      <w:lvlJc w:val="left"/>
      <w:pPr>
        <w:ind w:left="6480" w:hanging="360"/>
      </w:pPr>
      <w:rPr>
        <w:rFonts w:ascii="Wingdings" w:hAnsi="Wingdings" w:hint="default"/>
      </w:rPr>
    </w:lvl>
  </w:abstractNum>
  <w:abstractNum w:abstractNumId="7" w15:restartNumberingAfterBreak="0">
    <w:nsid w:val="344C15EF"/>
    <w:multiLevelType w:val="hybridMultilevel"/>
    <w:tmpl w:val="33E073BA"/>
    <w:lvl w:ilvl="0" w:tplc="67F20A68">
      <w:start w:val="1"/>
      <w:numFmt w:val="decimal"/>
      <w:lvlText w:val="0%1."/>
      <w:lvlJc w:val="left"/>
      <w:pPr>
        <w:ind w:left="720" w:hanging="360"/>
      </w:pPr>
      <w:rPr>
        <w:rFonts w:hint="default"/>
      </w:rPr>
    </w:lvl>
    <w:lvl w:ilvl="1" w:tplc="8C68D30A" w:tentative="1">
      <w:start w:val="1"/>
      <w:numFmt w:val="lowerLetter"/>
      <w:lvlText w:val="%2."/>
      <w:lvlJc w:val="left"/>
      <w:pPr>
        <w:ind w:left="1440" w:hanging="360"/>
      </w:pPr>
    </w:lvl>
    <w:lvl w:ilvl="2" w:tplc="AD88DBAE" w:tentative="1">
      <w:start w:val="1"/>
      <w:numFmt w:val="lowerRoman"/>
      <w:lvlText w:val="%3."/>
      <w:lvlJc w:val="right"/>
      <w:pPr>
        <w:ind w:left="2160" w:hanging="180"/>
      </w:pPr>
    </w:lvl>
    <w:lvl w:ilvl="3" w:tplc="51C8BC7A" w:tentative="1">
      <w:start w:val="1"/>
      <w:numFmt w:val="decimal"/>
      <w:lvlText w:val="%4."/>
      <w:lvlJc w:val="left"/>
      <w:pPr>
        <w:ind w:left="2880" w:hanging="360"/>
      </w:pPr>
    </w:lvl>
    <w:lvl w:ilvl="4" w:tplc="3BB2A5DC" w:tentative="1">
      <w:start w:val="1"/>
      <w:numFmt w:val="lowerLetter"/>
      <w:lvlText w:val="%5."/>
      <w:lvlJc w:val="left"/>
      <w:pPr>
        <w:ind w:left="3600" w:hanging="360"/>
      </w:pPr>
    </w:lvl>
    <w:lvl w:ilvl="5" w:tplc="9CD413FE" w:tentative="1">
      <w:start w:val="1"/>
      <w:numFmt w:val="lowerRoman"/>
      <w:lvlText w:val="%6."/>
      <w:lvlJc w:val="right"/>
      <w:pPr>
        <w:ind w:left="4320" w:hanging="180"/>
      </w:pPr>
    </w:lvl>
    <w:lvl w:ilvl="6" w:tplc="47282AC2" w:tentative="1">
      <w:start w:val="1"/>
      <w:numFmt w:val="decimal"/>
      <w:lvlText w:val="%7."/>
      <w:lvlJc w:val="left"/>
      <w:pPr>
        <w:ind w:left="5040" w:hanging="360"/>
      </w:pPr>
    </w:lvl>
    <w:lvl w:ilvl="7" w:tplc="AFA4AC12" w:tentative="1">
      <w:start w:val="1"/>
      <w:numFmt w:val="lowerLetter"/>
      <w:lvlText w:val="%8."/>
      <w:lvlJc w:val="left"/>
      <w:pPr>
        <w:ind w:left="5760" w:hanging="360"/>
      </w:pPr>
    </w:lvl>
    <w:lvl w:ilvl="8" w:tplc="B77E141C" w:tentative="1">
      <w:start w:val="1"/>
      <w:numFmt w:val="lowerRoman"/>
      <w:lvlText w:val="%9."/>
      <w:lvlJc w:val="right"/>
      <w:pPr>
        <w:ind w:left="6480" w:hanging="180"/>
      </w:pPr>
    </w:lvl>
  </w:abstractNum>
  <w:abstractNum w:abstractNumId="8" w15:restartNumberingAfterBreak="0">
    <w:nsid w:val="439457A6"/>
    <w:multiLevelType w:val="hybridMultilevel"/>
    <w:tmpl w:val="24DC823C"/>
    <w:lvl w:ilvl="0" w:tplc="CC70937C">
      <w:numFmt w:val="bullet"/>
      <w:lvlText w:val="-"/>
      <w:lvlJc w:val="left"/>
      <w:pPr>
        <w:ind w:left="720" w:hanging="360"/>
      </w:pPr>
      <w:rPr>
        <w:rFonts w:ascii="Arial Narrow" w:eastAsiaTheme="minorHAnsi" w:hAnsi="Arial Narrow" w:cstheme="minorBidi" w:hint="default"/>
      </w:rPr>
    </w:lvl>
    <w:lvl w:ilvl="1" w:tplc="87DC6B82" w:tentative="1">
      <w:start w:val="1"/>
      <w:numFmt w:val="bullet"/>
      <w:lvlText w:val="o"/>
      <w:lvlJc w:val="left"/>
      <w:pPr>
        <w:ind w:left="1440" w:hanging="360"/>
      </w:pPr>
      <w:rPr>
        <w:rFonts w:ascii="Courier New" w:hAnsi="Courier New" w:cs="Courier New" w:hint="default"/>
      </w:rPr>
    </w:lvl>
    <w:lvl w:ilvl="2" w:tplc="BD04B9D2" w:tentative="1">
      <w:start w:val="1"/>
      <w:numFmt w:val="bullet"/>
      <w:lvlText w:val=""/>
      <w:lvlJc w:val="left"/>
      <w:pPr>
        <w:ind w:left="2160" w:hanging="360"/>
      </w:pPr>
      <w:rPr>
        <w:rFonts w:ascii="Wingdings" w:hAnsi="Wingdings" w:hint="default"/>
      </w:rPr>
    </w:lvl>
    <w:lvl w:ilvl="3" w:tplc="3F8EA98A" w:tentative="1">
      <w:start w:val="1"/>
      <w:numFmt w:val="bullet"/>
      <w:lvlText w:val=""/>
      <w:lvlJc w:val="left"/>
      <w:pPr>
        <w:ind w:left="2880" w:hanging="360"/>
      </w:pPr>
      <w:rPr>
        <w:rFonts w:ascii="Symbol" w:hAnsi="Symbol" w:hint="default"/>
      </w:rPr>
    </w:lvl>
    <w:lvl w:ilvl="4" w:tplc="8ED4F23A" w:tentative="1">
      <w:start w:val="1"/>
      <w:numFmt w:val="bullet"/>
      <w:lvlText w:val="o"/>
      <w:lvlJc w:val="left"/>
      <w:pPr>
        <w:ind w:left="3600" w:hanging="360"/>
      </w:pPr>
      <w:rPr>
        <w:rFonts w:ascii="Courier New" w:hAnsi="Courier New" w:cs="Courier New" w:hint="default"/>
      </w:rPr>
    </w:lvl>
    <w:lvl w:ilvl="5" w:tplc="452ACC68" w:tentative="1">
      <w:start w:val="1"/>
      <w:numFmt w:val="bullet"/>
      <w:lvlText w:val=""/>
      <w:lvlJc w:val="left"/>
      <w:pPr>
        <w:ind w:left="4320" w:hanging="360"/>
      </w:pPr>
      <w:rPr>
        <w:rFonts w:ascii="Wingdings" w:hAnsi="Wingdings" w:hint="default"/>
      </w:rPr>
    </w:lvl>
    <w:lvl w:ilvl="6" w:tplc="577ED5EC" w:tentative="1">
      <w:start w:val="1"/>
      <w:numFmt w:val="bullet"/>
      <w:lvlText w:val=""/>
      <w:lvlJc w:val="left"/>
      <w:pPr>
        <w:ind w:left="5040" w:hanging="360"/>
      </w:pPr>
      <w:rPr>
        <w:rFonts w:ascii="Symbol" w:hAnsi="Symbol" w:hint="default"/>
      </w:rPr>
    </w:lvl>
    <w:lvl w:ilvl="7" w:tplc="5EBA6EBE" w:tentative="1">
      <w:start w:val="1"/>
      <w:numFmt w:val="bullet"/>
      <w:lvlText w:val="o"/>
      <w:lvlJc w:val="left"/>
      <w:pPr>
        <w:ind w:left="5760" w:hanging="360"/>
      </w:pPr>
      <w:rPr>
        <w:rFonts w:ascii="Courier New" w:hAnsi="Courier New" w:cs="Courier New" w:hint="default"/>
      </w:rPr>
    </w:lvl>
    <w:lvl w:ilvl="8" w:tplc="01102FA2" w:tentative="1">
      <w:start w:val="1"/>
      <w:numFmt w:val="bullet"/>
      <w:lvlText w:val=""/>
      <w:lvlJc w:val="left"/>
      <w:pPr>
        <w:ind w:left="6480" w:hanging="360"/>
      </w:pPr>
      <w:rPr>
        <w:rFonts w:ascii="Wingdings" w:hAnsi="Wingdings" w:hint="default"/>
      </w:rPr>
    </w:lvl>
  </w:abstractNum>
  <w:abstractNum w:abstractNumId="9" w15:restartNumberingAfterBreak="0">
    <w:nsid w:val="454A5925"/>
    <w:multiLevelType w:val="hybridMultilevel"/>
    <w:tmpl w:val="458428E6"/>
    <w:lvl w:ilvl="0" w:tplc="8E34D91A">
      <w:start w:val="1"/>
      <w:numFmt w:val="bullet"/>
      <w:lvlText w:val=""/>
      <w:lvlJc w:val="left"/>
      <w:pPr>
        <w:ind w:left="720" w:hanging="360"/>
      </w:pPr>
      <w:rPr>
        <w:rFonts w:ascii="Symbol" w:hAnsi="Symbol" w:hint="default"/>
      </w:rPr>
    </w:lvl>
    <w:lvl w:ilvl="1" w:tplc="48E60F6C" w:tentative="1">
      <w:start w:val="1"/>
      <w:numFmt w:val="bullet"/>
      <w:lvlText w:val="o"/>
      <w:lvlJc w:val="left"/>
      <w:pPr>
        <w:ind w:left="1440" w:hanging="360"/>
      </w:pPr>
      <w:rPr>
        <w:rFonts w:ascii="Courier New" w:hAnsi="Courier New" w:cs="Courier New" w:hint="default"/>
      </w:rPr>
    </w:lvl>
    <w:lvl w:ilvl="2" w:tplc="E47285A0" w:tentative="1">
      <w:start w:val="1"/>
      <w:numFmt w:val="bullet"/>
      <w:lvlText w:val=""/>
      <w:lvlJc w:val="left"/>
      <w:pPr>
        <w:ind w:left="2160" w:hanging="360"/>
      </w:pPr>
      <w:rPr>
        <w:rFonts w:ascii="Wingdings" w:hAnsi="Wingdings" w:hint="default"/>
      </w:rPr>
    </w:lvl>
    <w:lvl w:ilvl="3" w:tplc="B2F0494A" w:tentative="1">
      <w:start w:val="1"/>
      <w:numFmt w:val="bullet"/>
      <w:lvlText w:val=""/>
      <w:lvlJc w:val="left"/>
      <w:pPr>
        <w:ind w:left="2880" w:hanging="360"/>
      </w:pPr>
      <w:rPr>
        <w:rFonts w:ascii="Symbol" w:hAnsi="Symbol" w:hint="default"/>
      </w:rPr>
    </w:lvl>
    <w:lvl w:ilvl="4" w:tplc="0E9A7EC6" w:tentative="1">
      <w:start w:val="1"/>
      <w:numFmt w:val="bullet"/>
      <w:lvlText w:val="o"/>
      <w:lvlJc w:val="left"/>
      <w:pPr>
        <w:ind w:left="3600" w:hanging="360"/>
      </w:pPr>
      <w:rPr>
        <w:rFonts w:ascii="Courier New" w:hAnsi="Courier New" w:cs="Courier New" w:hint="default"/>
      </w:rPr>
    </w:lvl>
    <w:lvl w:ilvl="5" w:tplc="EEE8D468" w:tentative="1">
      <w:start w:val="1"/>
      <w:numFmt w:val="bullet"/>
      <w:lvlText w:val=""/>
      <w:lvlJc w:val="left"/>
      <w:pPr>
        <w:ind w:left="4320" w:hanging="360"/>
      </w:pPr>
      <w:rPr>
        <w:rFonts w:ascii="Wingdings" w:hAnsi="Wingdings" w:hint="default"/>
      </w:rPr>
    </w:lvl>
    <w:lvl w:ilvl="6" w:tplc="13A4DA86" w:tentative="1">
      <w:start w:val="1"/>
      <w:numFmt w:val="bullet"/>
      <w:lvlText w:val=""/>
      <w:lvlJc w:val="left"/>
      <w:pPr>
        <w:ind w:left="5040" w:hanging="360"/>
      </w:pPr>
      <w:rPr>
        <w:rFonts w:ascii="Symbol" w:hAnsi="Symbol" w:hint="default"/>
      </w:rPr>
    </w:lvl>
    <w:lvl w:ilvl="7" w:tplc="F89AD6C4" w:tentative="1">
      <w:start w:val="1"/>
      <w:numFmt w:val="bullet"/>
      <w:lvlText w:val="o"/>
      <w:lvlJc w:val="left"/>
      <w:pPr>
        <w:ind w:left="5760" w:hanging="360"/>
      </w:pPr>
      <w:rPr>
        <w:rFonts w:ascii="Courier New" w:hAnsi="Courier New" w:cs="Courier New" w:hint="default"/>
      </w:rPr>
    </w:lvl>
    <w:lvl w:ilvl="8" w:tplc="9B3CEC60" w:tentative="1">
      <w:start w:val="1"/>
      <w:numFmt w:val="bullet"/>
      <w:lvlText w:val=""/>
      <w:lvlJc w:val="left"/>
      <w:pPr>
        <w:ind w:left="6480" w:hanging="360"/>
      </w:pPr>
      <w:rPr>
        <w:rFonts w:ascii="Wingdings" w:hAnsi="Wingdings" w:hint="default"/>
      </w:rPr>
    </w:lvl>
  </w:abstractNum>
  <w:abstractNum w:abstractNumId="10" w15:restartNumberingAfterBreak="0">
    <w:nsid w:val="50435BF5"/>
    <w:multiLevelType w:val="hybridMultilevel"/>
    <w:tmpl w:val="07B61DE0"/>
    <w:lvl w:ilvl="0" w:tplc="4AE83836">
      <w:start w:val="1"/>
      <w:numFmt w:val="bullet"/>
      <w:lvlText w:val="o"/>
      <w:lvlJc w:val="left"/>
      <w:pPr>
        <w:ind w:left="720" w:hanging="360"/>
      </w:pPr>
      <w:rPr>
        <w:rFonts w:ascii="Courier New" w:hAnsi="Courier New" w:cs="Courier New" w:hint="default"/>
      </w:rPr>
    </w:lvl>
    <w:lvl w:ilvl="1" w:tplc="BEE88296" w:tentative="1">
      <w:start w:val="1"/>
      <w:numFmt w:val="bullet"/>
      <w:lvlText w:val="o"/>
      <w:lvlJc w:val="left"/>
      <w:pPr>
        <w:ind w:left="1440" w:hanging="360"/>
      </w:pPr>
      <w:rPr>
        <w:rFonts w:ascii="Courier New" w:hAnsi="Courier New" w:cs="Courier New" w:hint="default"/>
      </w:rPr>
    </w:lvl>
    <w:lvl w:ilvl="2" w:tplc="204A23FC" w:tentative="1">
      <w:start w:val="1"/>
      <w:numFmt w:val="bullet"/>
      <w:lvlText w:val=""/>
      <w:lvlJc w:val="left"/>
      <w:pPr>
        <w:ind w:left="2160" w:hanging="360"/>
      </w:pPr>
      <w:rPr>
        <w:rFonts w:ascii="Wingdings" w:hAnsi="Wingdings" w:hint="default"/>
      </w:rPr>
    </w:lvl>
    <w:lvl w:ilvl="3" w:tplc="FC305F70" w:tentative="1">
      <w:start w:val="1"/>
      <w:numFmt w:val="bullet"/>
      <w:lvlText w:val=""/>
      <w:lvlJc w:val="left"/>
      <w:pPr>
        <w:ind w:left="2880" w:hanging="360"/>
      </w:pPr>
      <w:rPr>
        <w:rFonts w:ascii="Symbol" w:hAnsi="Symbol" w:hint="default"/>
      </w:rPr>
    </w:lvl>
    <w:lvl w:ilvl="4" w:tplc="B4907B18" w:tentative="1">
      <w:start w:val="1"/>
      <w:numFmt w:val="bullet"/>
      <w:lvlText w:val="o"/>
      <w:lvlJc w:val="left"/>
      <w:pPr>
        <w:ind w:left="3600" w:hanging="360"/>
      </w:pPr>
      <w:rPr>
        <w:rFonts w:ascii="Courier New" w:hAnsi="Courier New" w:cs="Courier New" w:hint="default"/>
      </w:rPr>
    </w:lvl>
    <w:lvl w:ilvl="5" w:tplc="E8C8BEB0" w:tentative="1">
      <w:start w:val="1"/>
      <w:numFmt w:val="bullet"/>
      <w:lvlText w:val=""/>
      <w:lvlJc w:val="left"/>
      <w:pPr>
        <w:ind w:left="4320" w:hanging="360"/>
      </w:pPr>
      <w:rPr>
        <w:rFonts w:ascii="Wingdings" w:hAnsi="Wingdings" w:hint="default"/>
      </w:rPr>
    </w:lvl>
    <w:lvl w:ilvl="6" w:tplc="E088410E" w:tentative="1">
      <w:start w:val="1"/>
      <w:numFmt w:val="bullet"/>
      <w:lvlText w:val=""/>
      <w:lvlJc w:val="left"/>
      <w:pPr>
        <w:ind w:left="5040" w:hanging="360"/>
      </w:pPr>
      <w:rPr>
        <w:rFonts w:ascii="Symbol" w:hAnsi="Symbol" w:hint="default"/>
      </w:rPr>
    </w:lvl>
    <w:lvl w:ilvl="7" w:tplc="44FA983E" w:tentative="1">
      <w:start w:val="1"/>
      <w:numFmt w:val="bullet"/>
      <w:lvlText w:val="o"/>
      <w:lvlJc w:val="left"/>
      <w:pPr>
        <w:ind w:left="5760" w:hanging="360"/>
      </w:pPr>
      <w:rPr>
        <w:rFonts w:ascii="Courier New" w:hAnsi="Courier New" w:cs="Courier New" w:hint="default"/>
      </w:rPr>
    </w:lvl>
    <w:lvl w:ilvl="8" w:tplc="0018EA38" w:tentative="1">
      <w:start w:val="1"/>
      <w:numFmt w:val="bullet"/>
      <w:lvlText w:val=""/>
      <w:lvlJc w:val="left"/>
      <w:pPr>
        <w:ind w:left="6480" w:hanging="360"/>
      </w:pPr>
      <w:rPr>
        <w:rFonts w:ascii="Wingdings" w:hAnsi="Wingdings" w:hint="default"/>
      </w:rPr>
    </w:lvl>
  </w:abstractNum>
  <w:abstractNum w:abstractNumId="11" w15:restartNumberingAfterBreak="0">
    <w:nsid w:val="5962483E"/>
    <w:multiLevelType w:val="hybridMultilevel"/>
    <w:tmpl w:val="470E61BE"/>
    <w:lvl w:ilvl="0" w:tplc="1BC2419A">
      <w:start w:val="1"/>
      <w:numFmt w:val="decimal"/>
      <w:lvlText w:val="%1."/>
      <w:lvlJc w:val="left"/>
      <w:pPr>
        <w:ind w:left="720" w:hanging="360"/>
      </w:pPr>
    </w:lvl>
    <w:lvl w:ilvl="1" w:tplc="3D88FCFE" w:tentative="1">
      <w:start w:val="1"/>
      <w:numFmt w:val="lowerLetter"/>
      <w:lvlText w:val="%2."/>
      <w:lvlJc w:val="left"/>
      <w:pPr>
        <w:ind w:left="1440" w:hanging="360"/>
      </w:pPr>
    </w:lvl>
    <w:lvl w:ilvl="2" w:tplc="3AA2BDE2" w:tentative="1">
      <w:start w:val="1"/>
      <w:numFmt w:val="lowerRoman"/>
      <w:lvlText w:val="%3."/>
      <w:lvlJc w:val="right"/>
      <w:pPr>
        <w:ind w:left="2160" w:hanging="180"/>
      </w:pPr>
    </w:lvl>
    <w:lvl w:ilvl="3" w:tplc="F8AA4BE8" w:tentative="1">
      <w:start w:val="1"/>
      <w:numFmt w:val="decimal"/>
      <w:lvlText w:val="%4."/>
      <w:lvlJc w:val="left"/>
      <w:pPr>
        <w:ind w:left="2880" w:hanging="360"/>
      </w:pPr>
    </w:lvl>
    <w:lvl w:ilvl="4" w:tplc="96BE7914" w:tentative="1">
      <w:start w:val="1"/>
      <w:numFmt w:val="lowerLetter"/>
      <w:lvlText w:val="%5."/>
      <w:lvlJc w:val="left"/>
      <w:pPr>
        <w:ind w:left="3600" w:hanging="360"/>
      </w:pPr>
    </w:lvl>
    <w:lvl w:ilvl="5" w:tplc="77DCBECC" w:tentative="1">
      <w:start w:val="1"/>
      <w:numFmt w:val="lowerRoman"/>
      <w:lvlText w:val="%6."/>
      <w:lvlJc w:val="right"/>
      <w:pPr>
        <w:ind w:left="4320" w:hanging="180"/>
      </w:pPr>
    </w:lvl>
    <w:lvl w:ilvl="6" w:tplc="1DAC9896" w:tentative="1">
      <w:start w:val="1"/>
      <w:numFmt w:val="decimal"/>
      <w:lvlText w:val="%7."/>
      <w:lvlJc w:val="left"/>
      <w:pPr>
        <w:ind w:left="5040" w:hanging="360"/>
      </w:pPr>
    </w:lvl>
    <w:lvl w:ilvl="7" w:tplc="4F2A5F4E" w:tentative="1">
      <w:start w:val="1"/>
      <w:numFmt w:val="lowerLetter"/>
      <w:lvlText w:val="%8."/>
      <w:lvlJc w:val="left"/>
      <w:pPr>
        <w:ind w:left="5760" w:hanging="360"/>
      </w:pPr>
    </w:lvl>
    <w:lvl w:ilvl="8" w:tplc="BA4EF4E4" w:tentative="1">
      <w:start w:val="1"/>
      <w:numFmt w:val="lowerRoman"/>
      <w:lvlText w:val="%9."/>
      <w:lvlJc w:val="right"/>
      <w:pPr>
        <w:ind w:left="6480" w:hanging="180"/>
      </w:pPr>
    </w:lvl>
  </w:abstractNum>
  <w:abstractNum w:abstractNumId="12" w15:restartNumberingAfterBreak="0">
    <w:nsid w:val="5CF315BB"/>
    <w:multiLevelType w:val="hybridMultilevel"/>
    <w:tmpl w:val="D752F5FA"/>
    <w:lvl w:ilvl="0" w:tplc="E0AEF5F8">
      <w:start w:val="1"/>
      <w:numFmt w:val="bullet"/>
      <w:lvlText w:val=""/>
      <w:lvlJc w:val="left"/>
      <w:pPr>
        <w:ind w:left="720" w:hanging="360"/>
      </w:pPr>
      <w:rPr>
        <w:rFonts w:ascii="Symbol" w:hAnsi="Symbol" w:hint="default"/>
      </w:rPr>
    </w:lvl>
    <w:lvl w:ilvl="1" w:tplc="E0781A8E">
      <w:start w:val="1"/>
      <w:numFmt w:val="bullet"/>
      <w:lvlText w:val="o"/>
      <w:lvlJc w:val="left"/>
      <w:pPr>
        <w:ind w:left="1440" w:hanging="360"/>
      </w:pPr>
      <w:rPr>
        <w:rFonts w:ascii="Courier New" w:hAnsi="Courier New" w:cs="Courier New" w:hint="default"/>
      </w:rPr>
    </w:lvl>
    <w:lvl w:ilvl="2" w:tplc="0A22194A" w:tentative="1">
      <w:start w:val="1"/>
      <w:numFmt w:val="bullet"/>
      <w:lvlText w:val=""/>
      <w:lvlJc w:val="left"/>
      <w:pPr>
        <w:ind w:left="2160" w:hanging="360"/>
      </w:pPr>
      <w:rPr>
        <w:rFonts w:ascii="Wingdings" w:hAnsi="Wingdings" w:hint="default"/>
      </w:rPr>
    </w:lvl>
    <w:lvl w:ilvl="3" w:tplc="71542F2A" w:tentative="1">
      <w:start w:val="1"/>
      <w:numFmt w:val="bullet"/>
      <w:lvlText w:val=""/>
      <w:lvlJc w:val="left"/>
      <w:pPr>
        <w:ind w:left="2880" w:hanging="360"/>
      </w:pPr>
      <w:rPr>
        <w:rFonts w:ascii="Symbol" w:hAnsi="Symbol" w:hint="default"/>
      </w:rPr>
    </w:lvl>
    <w:lvl w:ilvl="4" w:tplc="C12084EA" w:tentative="1">
      <w:start w:val="1"/>
      <w:numFmt w:val="bullet"/>
      <w:lvlText w:val="o"/>
      <w:lvlJc w:val="left"/>
      <w:pPr>
        <w:ind w:left="3600" w:hanging="360"/>
      </w:pPr>
      <w:rPr>
        <w:rFonts w:ascii="Courier New" w:hAnsi="Courier New" w:cs="Courier New" w:hint="default"/>
      </w:rPr>
    </w:lvl>
    <w:lvl w:ilvl="5" w:tplc="7D26AF88" w:tentative="1">
      <w:start w:val="1"/>
      <w:numFmt w:val="bullet"/>
      <w:lvlText w:val=""/>
      <w:lvlJc w:val="left"/>
      <w:pPr>
        <w:ind w:left="4320" w:hanging="360"/>
      </w:pPr>
      <w:rPr>
        <w:rFonts w:ascii="Wingdings" w:hAnsi="Wingdings" w:hint="default"/>
      </w:rPr>
    </w:lvl>
    <w:lvl w:ilvl="6" w:tplc="6F3A6EDA" w:tentative="1">
      <w:start w:val="1"/>
      <w:numFmt w:val="bullet"/>
      <w:lvlText w:val=""/>
      <w:lvlJc w:val="left"/>
      <w:pPr>
        <w:ind w:left="5040" w:hanging="360"/>
      </w:pPr>
      <w:rPr>
        <w:rFonts w:ascii="Symbol" w:hAnsi="Symbol" w:hint="default"/>
      </w:rPr>
    </w:lvl>
    <w:lvl w:ilvl="7" w:tplc="03402688" w:tentative="1">
      <w:start w:val="1"/>
      <w:numFmt w:val="bullet"/>
      <w:lvlText w:val="o"/>
      <w:lvlJc w:val="left"/>
      <w:pPr>
        <w:ind w:left="5760" w:hanging="360"/>
      </w:pPr>
      <w:rPr>
        <w:rFonts w:ascii="Courier New" w:hAnsi="Courier New" w:cs="Courier New" w:hint="default"/>
      </w:rPr>
    </w:lvl>
    <w:lvl w:ilvl="8" w:tplc="8610B168" w:tentative="1">
      <w:start w:val="1"/>
      <w:numFmt w:val="bullet"/>
      <w:lvlText w:val=""/>
      <w:lvlJc w:val="left"/>
      <w:pPr>
        <w:ind w:left="6480" w:hanging="360"/>
      </w:pPr>
      <w:rPr>
        <w:rFonts w:ascii="Wingdings" w:hAnsi="Wingdings" w:hint="default"/>
      </w:rPr>
    </w:lvl>
  </w:abstractNum>
  <w:abstractNum w:abstractNumId="13" w15:restartNumberingAfterBreak="0">
    <w:nsid w:val="60BC5796"/>
    <w:multiLevelType w:val="hybridMultilevel"/>
    <w:tmpl w:val="F6A81954"/>
    <w:lvl w:ilvl="0" w:tplc="A482AEFC">
      <w:start w:val="1"/>
      <w:numFmt w:val="bullet"/>
      <w:lvlText w:val="o"/>
      <w:lvlJc w:val="left"/>
      <w:pPr>
        <w:ind w:left="1264" w:hanging="360"/>
      </w:pPr>
      <w:rPr>
        <w:rFonts w:ascii="Courier New" w:hAnsi="Courier New" w:cs="Courier New" w:hint="default"/>
      </w:rPr>
    </w:lvl>
    <w:lvl w:ilvl="1" w:tplc="7F44C05A" w:tentative="1">
      <w:start w:val="1"/>
      <w:numFmt w:val="bullet"/>
      <w:lvlText w:val="o"/>
      <w:lvlJc w:val="left"/>
      <w:pPr>
        <w:ind w:left="1984" w:hanging="360"/>
      </w:pPr>
      <w:rPr>
        <w:rFonts w:ascii="Courier New" w:hAnsi="Courier New" w:cs="Courier New" w:hint="default"/>
      </w:rPr>
    </w:lvl>
    <w:lvl w:ilvl="2" w:tplc="F0CA3BA6" w:tentative="1">
      <w:start w:val="1"/>
      <w:numFmt w:val="bullet"/>
      <w:lvlText w:val=""/>
      <w:lvlJc w:val="left"/>
      <w:pPr>
        <w:ind w:left="2704" w:hanging="360"/>
      </w:pPr>
      <w:rPr>
        <w:rFonts w:ascii="Wingdings" w:hAnsi="Wingdings" w:hint="default"/>
      </w:rPr>
    </w:lvl>
    <w:lvl w:ilvl="3" w:tplc="C804C9E0" w:tentative="1">
      <w:start w:val="1"/>
      <w:numFmt w:val="bullet"/>
      <w:lvlText w:val=""/>
      <w:lvlJc w:val="left"/>
      <w:pPr>
        <w:ind w:left="3424" w:hanging="360"/>
      </w:pPr>
      <w:rPr>
        <w:rFonts w:ascii="Symbol" w:hAnsi="Symbol" w:hint="default"/>
      </w:rPr>
    </w:lvl>
    <w:lvl w:ilvl="4" w:tplc="269C9674" w:tentative="1">
      <w:start w:val="1"/>
      <w:numFmt w:val="bullet"/>
      <w:lvlText w:val="o"/>
      <w:lvlJc w:val="left"/>
      <w:pPr>
        <w:ind w:left="4144" w:hanging="360"/>
      </w:pPr>
      <w:rPr>
        <w:rFonts w:ascii="Courier New" w:hAnsi="Courier New" w:cs="Courier New" w:hint="default"/>
      </w:rPr>
    </w:lvl>
    <w:lvl w:ilvl="5" w:tplc="4AF86486" w:tentative="1">
      <w:start w:val="1"/>
      <w:numFmt w:val="bullet"/>
      <w:lvlText w:val=""/>
      <w:lvlJc w:val="left"/>
      <w:pPr>
        <w:ind w:left="4864" w:hanging="360"/>
      </w:pPr>
      <w:rPr>
        <w:rFonts w:ascii="Wingdings" w:hAnsi="Wingdings" w:hint="default"/>
      </w:rPr>
    </w:lvl>
    <w:lvl w:ilvl="6" w:tplc="DFD80AB4" w:tentative="1">
      <w:start w:val="1"/>
      <w:numFmt w:val="bullet"/>
      <w:lvlText w:val=""/>
      <w:lvlJc w:val="left"/>
      <w:pPr>
        <w:ind w:left="5584" w:hanging="360"/>
      </w:pPr>
      <w:rPr>
        <w:rFonts w:ascii="Symbol" w:hAnsi="Symbol" w:hint="default"/>
      </w:rPr>
    </w:lvl>
    <w:lvl w:ilvl="7" w:tplc="F2C61880" w:tentative="1">
      <w:start w:val="1"/>
      <w:numFmt w:val="bullet"/>
      <w:lvlText w:val="o"/>
      <w:lvlJc w:val="left"/>
      <w:pPr>
        <w:ind w:left="6304" w:hanging="360"/>
      </w:pPr>
      <w:rPr>
        <w:rFonts w:ascii="Courier New" w:hAnsi="Courier New" w:cs="Courier New" w:hint="default"/>
      </w:rPr>
    </w:lvl>
    <w:lvl w:ilvl="8" w:tplc="284EB602" w:tentative="1">
      <w:start w:val="1"/>
      <w:numFmt w:val="bullet"/>
      <w:lvlText w:val=""/>
      <w:lvlJc w:val="left"/>
      <w:pPr>
        <w:ind w:left="7024" w:hanging="360"/>
      </w:pPr>
      <w:rPr>
        <w:rFonts w:ascii="Wingdings" w:hAnsi="Wingdings" w:hint="default"/>
      </w:rPr>
    </w:lvl>
  </w:abstractNum>
  <w:abstractNum w:abstractNumId="14" w15:restartNumberingAfterBreak="0">
    <w:nsid w:val="615B34F5"/>
    <w:multiLevelType w:val="hybridMultilevel"/>
    <w:tmpl w:val="F3360066"/>
    <w:lvl w:ilvl="0" w:tplc="842AC7C2">
      <w:start w:val="31"/>
      <w:numFmt w:val="decimal"/>
      <w:lvlText w:val="%1"/>
      <w:lvlJc w:val="left"/>
      <w:pPr>
        <w:ind w:left="360" w:hanging="360"/>
      </w:pPr>
      <w:rPr>
        <w:rFonts w:hint="default"/>
      </w:rPr>
    </w:lvl>
    <w:lvl w:ilvl="1" w:tplc="F7229D2E" w:tentative="1">
      <w:start w:val="1"/>
      <w:numFmt w:val="lowerLetter"/>
      <w:lvlText w:val="%2."/>
      <w:lvlJc w:val="left"/>
      <w:pPr>
        <w:ind w:left="1080" w:hanging="360"/>
      </w:pPr>
    </w:lvl>
    <w:lvl w:ilvl="2" w:tplc="58147786" w:tentative="1">
      <w:start w:val="1"/>
      <w:numFmt w:val="lowerRoman"/>
      <w:lvlText w:val="%3."/>
      <w:lvlJc w:val="right"/>
      <w:pPr>
        <w:ind w:left="1800" w:hanging="180"/>
      </w:pPr>
    </w:lvl>
    <w:lvl w:ilvl="3" w:tplc="AEE416B2" w:tentative="1">
      <w:start w:val="1"/>
      <w:numFmt w:val="decimal"/>
      <w:lvlText w:val="%4."/>
      <w:lvlJc w:val="left"/>
      <w:pPr>
        <w:ind w:left="2520" w:hanging="360"/>
      </w:pPr>
    </w:lvl>
    <w:lvl w:ilvl="4" w:tplc="1E3E743C" w:tentative="1">
      <w:start w:val="1"/>
      <w:numFmt w:val="lowerLetter"/>
      <w:lvlText w:val="%5."/>
      <w:lvlJc w:val="left"/>
      <w:pPr>
        <w:ind w:left="3240" w:hanging="360"/>
      </w:pPr>
    </w:lvl>
    <w:lvl w:ilvl="5" w:tplc="C7186A92" w:tentative="1">
      <w:start w:val="1"/>
      <w:numFmt w:val="lowerRoman"/>
      <w:lvlText w:val="%6."/>
      <w:lvlJc w:val="right"/>
      <w:pPr>
        <w:ind w:left="3960" w:hanging="180"/>
      </w:pPr>
    </w:lvl>
    <w:lvl w:ilvl="6" w:tplc="BC0A66A0" w:tentative="1">
      <w:start w:val="1"/>
      <w:numFmt w:val="decimal"/>
      <w:lvlText w:val="%7."/>
      <w:lvlJc w:val="left"/>
      <w:pPr>
        <w:ind w:left="4680" w:hanging="360"/>
      </w:pPr>
    </w:lvl>
    <w:lvl w:ilvl="7" w:tplc="7D4C4146" w:tentative="1">
      <w:start w:val="1"/>
      <w:numFmt w:val="lowerLetter"/>
      <w:lvlText w:val="%8."/>
      <w:lvlJc w:val="left"/>
      <w:pPr>
        <w:ind w:left="5400" w:hanging="360"/>
      </w:pPr>
    </w:lvl>
    <w:lvl w:ilvl="8" w:tplc="76866AF6" w:tentative="1">
      <w:start w:val="1"/>
      <w:numFmt w:val="lowerRoman"/>
      <w:lvlText w:val="%9."/>
      <w:lvlJc w:val="right"/>
      <w:pPr>
        <w:ind w:left="6120" w:hanging="180"/>
      </w:pPr>
    </w:lvl>
  </w:abstractNum>
  <w:abstractNum w:abstractNumId="15" w15:restartNumberingAfterBreak="0">
    <w:nsid w:val="63B55826"/>
    <w:multiLevelType w:val="hybridMultilevel"/>
    <w:tmpl w:val="C9B24BC2"/>
    <w:lvl w:ilvl="0" w:tplc="927621C4">
      <w:start w:val="1"/>
      <w:numFmt w:val="decimal"/>
      <w:lvlText w:val="%1."/>
      <w:lvlJc w:val="left"/>
      <w:pPr>
        <w:ind w:left="720" w:hanging="360"/>
      </w:pPr>
      <w:rPr>
        <w:rFonts w:hint="default"/>
      </w:rPr>
    </w:lvl>
    <w:lvl w:ilvl="1" w:tplc="D8A266D0" w:tentative="1">
      <w:start w:val="1"/>
      <w:numFmt w:val="lowerLetter"/>
      <w:lvlText w:val="%2."/>
      <w:lvlJc w:val="left"/>
      <w:pPr>
        <w:ind w:left="1440" w:hanging="360"/>
      </w:pPr>
    </w:lvl>
    <w:lvl w:ilvl="2" w:tplc="A0E2A564" w:tentative="1">
      <w:start w:val="1"/>
      <w:numFmt w:val="lowerRoman"/>
      <w:lvlText w:val="%3."/>
      <w:lvlJc w:val="right"/>
      <w:pPr>
        <w:ind w:left="2160" w:hanging="180"/>
      </w:pPr>
    </w:lvl>
    <w:lvl w:ilvl="3" w:tplc="60809C5A" w:tentative="1">
      <w:start w:val="1"/>
      <w:numFmt w:val="decimal"/>
      <w:lvlText w:val="%4."/>
      <w:lvlJc w:val="left"/>
      <w:pPr>
        <w:ind w:left="2880" w:hanging="360"/>
      </w:pPr>
    </w:lvl>
    <w:lvl w:ilvl="4" w:tplc="9AE6D9AE" w:tentative="1">
      <w:start w:val="1"/>
      <w:numFmt w:val="lowerLetter"/>
      <w:lvlText w:val="%5."/>
      <w:lvlJc w:val="left"/>
      <w:pPr>
        <w:ind w:left="3600" w:hanging="360"/>
      </w:pPr>
    </w:lvl>
    <w:lvl w:ilvl="5" w:tplc="7C543146" w:tentative="1">
      <w:start w:val="1"/>
      <w:numFmt w:val="lowerRoman"/>
      <w:lvlText w:val="%6."/>
      <w:lvlJc w:val="right"/>
      <w:pPr>
        <w:ind w:left="4320" w:hanging="180"/>
      </w:pPr>
    </w:lvl>
    <w:lvl w:ilvl="6" w:tplc="B9626694" w:tentative="1">
      <w:start w:val="1"/>
      <w:numFmt w:val="decimal"/>
      <w:lvlText w:val="%7."/>
      <w:lvlJc w:val="left"/>
      <w:pPr>
        <w:ind w:left="5040" w:hanging="360"/>
      </w:pPr>
    </w:lvl>
    <w:lvl w:ilvl="7" w:tplc="A89046B4" w:tentative="1">
      <w:start w:val="1"/>
      <w:numFmt w:val="lowerLetter"/>
      <w:lvlText w:val="%8."/>
      <w:lvlJc w:val="left"/>
      <w:pPr>
        <w:ind w:left="5760" w:hanging="360"/>
      </w:pPr>
    </w:lvl>
    <w:lvl w:ilvl="8" w:tplc="E4BA4EF0" w:tentative="1">
      <w:start w:val="1"/>
      <w:numFmt w:val="lowerRoman"/>
      <w:lvlText w:val="%9."/>
      <w:lvlJc w:val="right"/>
      <w:pPr>
        <w:ind w:left="6480" w:hanging="180"/>
      </w:pPr>
    </w:lvl>
  </w:abstractNum>
  <w:abstractNum w:abstractNumId="16" w15:restartNumberingAfterBreak="0">
    <w:nsid w:val="68374A94"/>
    <w:multiLevelType w:val="hybridMultilevel"/>
    <w:tmpl w:val="7EF2A7D4"/>
    <w:lvl w:ilvl="0" w:tplc="6B82F240">
      <w:start w:val="1"/>
      <w:numFmt w:val="bullet"/>
      <w:lvlText w:val="o"/>
      <w:lvlJc w:val="left"/>
      <w:pPr>
        <w:ind w:left="1287" w:hanging="360"/>
      </w:pPr>
      <w:rPr>
        <w:rFonts w:ascii="Courier New" w:hAnsi="Courier New" w:cs="Courier New" w:hint="default"/>
      </w:rPr>
    </w:lvl>
    <w:lvl w:ilvl="1" w:tplc="196A5FFA" w:tentative="1">
      <w:start w:val="1"/>
      <w:numFmt w:val="bullet"/>
      <w:lvlText w:val="o"/>
      <w:lvlJc w:val="left"/>
      <w:pPr>
        <w:ind w:left="2007" w:hanging="360"/>
      </w:pPr>
      <w:rPr>
        <w:rFonts w:ascii="Courier New" w:hAnsi="Courier New" w:cs="Courier New" w:hint="default"/>
      </w:rPr>
    </w:lvl>
    <w:lvl w:ilvl="2" w:tplc="6C489D28" w:tentative="1">
      <w:start w:val="1"/>
      <w:numFmt w:val="bullet"/>
      <w:lvlText w:val=""/>
      <w:lvlJc w:val="left"/>
      <w:pPr>
        <w:ind w:left="2727" w:hanging="360"/>
      </w:pPr>
      <w:rPr>
        <w:rFonts w:ascii="Wingdings" w:hAnsi="Wingdings" w:hint="default"/>
      </w:rPr>
    </w:lvl>
    <w:lvl w:ilvl="3" w:tplc="B21AFD00" w:tentative="1">
      <w:start w:val="1"/>
      <w:numFmt w:val="bullet"/>
      <w:lvlText w:val=""/>
      <w:lvlJc w:val="left"/>
      <w:pPr>
        <w:ind w:left="3447" w:hanging="360"/>
      </w:pPr>
      <w:rPr>
        <w:rFonts w:ascii="Symbol" w:hAnsi="Symbol" w:hint="default"/>
      </w:rPr>
    </w:lvl>
    <w:lvl w:ilvl="4" w:tplc="73A857DA" w:tentative="1">
      <w:start w:val="1"/>
      <w:numFmt w:val="bullet"/>
      <w:lvlText w:val="o"/>
      <w:lvlJc w:val="left"/>
      <w:pPr>
        <w:ind w:left="4167" w:hanging="360"/>
      </w:pPr>
      <w:rPr>
        <w:rFonts w:ascii="Courier New" w:hAnsi="Courier New" w:cs="Courier New" w:hint="default"/>
      </w:rPr>
    </w:lvl>
    <w:lvl w:ilvl="5" w:tplc="B6CC47D0" w:tentative="1">
      <w:start w:val="1"/>
      <w:numFmt w:val="bullet"/>
      <w:lvlText w:val=""/>
      <w:lvlJc w:val="left"/>
      <w:pPr>
        <w:ind w:left="4887" w:hanging="360"/>
      </w:pPr>
      <w:rPr>
        <w:rFonts w:ascii="Wingdings" w:hAnsi="Wingdings" w:hint="default"/>
      </w:rPr>
    </w:lvl>
    <w:lvl w:ilvl="6" w:tplc="42DC4EB0" w:tentative="1">
      <w:start w:val="1"/>
      <w:numFmt w:val="bullet"/>
      <w:lvlText w:val=""/>
      <w:lvlJc w:val="left"/>
      <w:pPr>
        <w:ind w:left="5607" w:hanging="360"/>
      </w:pPr>
      <w:rPr>
        <w:rFonts w:ascii="Symbol" w:hAnsi="Symbol" w:hint="default"/>
      </w:rPr>
    </w:lvl>
    <w:lvl w:ilvl="7" w:tplc="3DC4FD7A" w:tentative="1">
      <w:start w:val="1"/>
      <w:numFmt w:val="bullet"/>
      <w:lvlText w:val="o"/>
      <w:lvlJc w:val="left"/>
      <w:pPr>
        <w:ind w:left="6327" w:hanging="360"/>
      </w:pPr>
      <w:rPr>
        <w:rFonts w:ascii="Courier New" w:hAnsi="Courier New" w:cs="Courier New" w:hint="default"/>
      </w:rPr>
    </w:lvl>
    <w:lvl w:ilvl="8" w:tplc="C1ECF816" w:tentative="1">
      <w:start w:val="1"/>
      <w:numFmt w:val="bullet"/>
      <w:lvlText w:val=""/>
      <w:lvlJc w:val="left"/>
      <w:pPr>
        <w:ind w:left="7047" w:hanging="360"/>
      </w:pPr>
      <w:rPr>
        <w:rFonts w:ascii="Wingdings" w:hAnsi="Wingdings" w:hint="default"/>
      </w:rPr>
    </w:lvl>
  </w:abstractNum>
  <w:abstractNum w:abstractNumId="17" w15:restartNumberingAfterBreak="0">
    <w:nsid w:val="6FFD1645"/>
    <w:multiLevelType w:val="hybridMultilevel"/>
    <w:tmpl w:val="373E92FC"/>
    <w:lvl w:ilvl="0" w:tplc="DBAACBE8">
      <w:start w:val="1"/>
      <w:numFmt w:val="decimal"/>
      <w:lvlText w:val="0%1."/>
      <w:lvlJc w:val="left"/>
      <w:pPr>
        <w:ind w:left="720" w:hanging="360"/>
      </w:pPr>
      <w:rPr>
        <w:rFonts w:hint="default"/>
      </w:rPr>
    </w:lvl>
    <w:lvl w:ilvl="1" w:tplc="F806C102" w:tentative="1">
      <w:start w:val="1"/>
      <w:numFmt w:val="lowerLetter"/>
      <w:lvlText w:val="%2."/>
      <w:lvlJc w:val="left"/>
      <w:pPr>
        <w:ind w:left="1440" w:hanging="360"/>
      </w:pPr>
    </w:lvl>
    <w:lvl w:ilvl="2" w:tplc="1FB0ECD2" w:tentative="1">
      <w:start w:val="1"/>
      <w:numFmt w:val="lowerRoman"/>
      <w:lvlText w:val="%3."/>
      <w:lvlJc w:val="right"/>
      <w:pPr>
        <w:ind w:left="2160" w:hanging="180"/>
      </w:pPr>
    </w:lvl>
    <w:lvl w:ilvl="3" w:tplc="DFA4368E" w:tentative="1">
      <w:start w:val="1"/>
      <w:numFmt w:val="decimal"/>
      <w:lvlText w:val="%4."/>
      <w:lvlJc w:val="left"/>
      <w:pPr>
        <w:ind w:left="2880" w:hanging="360"/>
      </w:pPr>
    </w:lvl>
    <w:lvl w:ilvl="4" w:tplc="2E62D58A" w:tentative="1">
      <w:start w:val="1"/>
      <w:numFmt w:val="lowerLetter"/>
      <w:lvlText w:val="%5."/>
      <w:lvlJc w:val="left"/>
      <w:pPr>
        <w:ind w:left="3600" w:hanging="360"/>
      </w:pPr>
    </w:lvl>
    <w:lvl w:ilvl="5" w:tplc="CBDC59A6" w:tentative="1">
      <w:start w:val="1"/>
      <w:numFmt w:val="lowerRoman"/>
      <w:lvlText w:val="%6."/>
      <w:lvlJc w:val="right"/>
      <w:pPr>
        <w:ind w:left="4320" w:hanging="180"/>
      </w:pPr>
    </w:lvl>
    <w:lvl w:ilvl="6" w:tplc="D0887BD2" w:tentative="1">
      <w:start w:val="1"/>
      <w:numFmt w:val="decimal"/>
      <w:lvlText w:val="%7."/>
      <w:lvlJc w:val="left"/>
      <w:pPr>
        <w:ind w:left="5040" w:hanging="360"/>
      </w:pPr>
    </w:lvl>
    <w:lvl w:ilvl="7" w:tplc="AE8847F2" w:tentative="1">
      <w:start w:val="1"/>
      <w:numFmt w:val="lowerLetter"/>
      <w:lvlText w:val="%8."/>
      <w:lvlJc w:val="left"/>
      <w:pPr>
        <w:ind w:left="5760" w:hanging="360"/>
      </w:pPr>
    </w:lvl>
    <w:lvl w:ilvl="8" w:tplc="9544FB8E" w:tentative="1">
      <w:start w:val="1"/>
      <w:numFmt w:val="lowerRoman"/>
      <w:lvlText w:val="%9."/>
      <w:lvlJc w:val="right"/>
      <w:pPr>
        <w:ind w:left="6480" w:hanging="180"/>
      </w:pPr>
    </w:lvl>
  </w:abstractNum>
  <w:abstractNum w:abstractNumId="18" w15:restartNumberingAfterBreak="0">
    <w:nsid w:val="7E91507B"/>
    <w:multiLevelType w:val="hybridMultilevel"/>
    <w:tmpl w:val="848EA918"/>
    <w:lvl w:ilvl="0" w:tplc="EE42FEAA">
      <w:start w:val="1"/>
      <w:numFmt w:val="bullet"/>
      <w:lvlText w:val=""/>
      <w:lvlJc w:val="left"/>
      <w:pPr>
        <w:ind w:left="720" w:hanging="360"/>
      </w:pPr>
      <w:rPr>
        <w:rFonts w:ascii="Symbol" w:hAnsi="Symbol" w:hint="default"/>
      </w:rPr>
    </w:lvl>
    <w:lvl w:ilvl="1" w:tplc="67A82B52" w:tentative="1">
      <w:start w:val="1"/>
      <w:numFmt w:val="bullet"/>
      <w:lvlText w:val="o"/>
      <w:lvlJc w:val="left"/>
      <w:pPr>
        <w:ind w:left="1440" w:hanging="360"/>
      </w:pPr>
      <w:rPr>
        <w:rFonts w:ascii="Courier New" w:hAnsi="Courier New" w:cs="Courier New" w:hint="default"/>
      </w:rPr>
    </w:lvl>
    <w:lvl w:ilvl="2" w:tplc="7892F5F6" w:tentative="1">
      <w:start w:val="1"/>
      <w:numFmt w:val="bullet"/>
      <w:lvlText w:val=""/>
      <w:lvlJc w:val="left"/>
      <w:pPr>
        <w:ind w:left="2160" w:hanging="360"/>
      </w:pPr>
      <w:rPr>
        <w:rFonts w:ascii="Wingdings" w:hAnsi="Wingdings" w:hint="default"/>
      </w:rPr>
    </w:lvl>
    <w:lvl w:ilvl="3" w:tplc="A9A223E8" w:tentative="1">
      <w:start w:val="1"/>
      <w:numFmt w:val="bullet"/>
      <w:lvlText w:val=""/>
      <w:lvlJc w:val="left"/>
      <w:pPr>
        <w:ind w:left="2880" w:hanging="360"/>
      </w:pPr>
      <w:rPr>
        <w:rFonts w:ascii="Symbol" w:hAnsi="Symbol" w:hint="default"/>
      </w:rPr>
    </w:lvl>
    <w:lvl w:ilvl="4" w:tplc="03E6E3A8" w:tentative="1">
      <w:start w:val="1"/>
      <w:numFmt w:val="bullet"/>
      <w:lvlText w:val="o"/>
      <w:lvlJc w:val="left"/>
      <w:pPr>
        <w:ind w:left="3600" w:hanging="360"/>
      </w:pPr>
      <w:rPr>
        <w:rFonts w:ascii="Courier New" w:hAnsi="Courier New" w:cs="Courier New" w:hint="default"/>
      </w:rPr>
    </w:lvl>
    <w:lvl w:ilvl="5" w:tplc="2CD40A8A" w:tentative="1">
      <w:start w:val="1"/>
      <w:numFmt w:val="bullet"/>
      <w:lvlText w:val=""/>
      <w:lvlJc w:val="left"/>
      <w:pPr>
        <w:ind w:left="4320" w:hanging="360"/>
      </w:pPr>
      <w:rPr>
        <w:rFonts w:ascii="Wingdings" w:hAnsi="Wingdings" w:hint="default"/>
      </w:rPr>
    </w:lvl>
    <w:lvl w:ilvl="6" w:tplc="AB1AAA7A" w:tentative="1">
      <w:start w:val="1"/>
      <w:numFmt w:val="bullet"/>
      <w:lvlText w:val=""/>
      <w:lvlJc w:val="left"/>
      <w:pPr>
        <w:ind w:left="5040" w:hanging="360"/>
      </w:pPr>
      <w:rPr>
        <w:rFonts w:ascii="Symbol" w:hAnsi="Symbol" w:hint="default"/>
      </w:rPr>
    </w:lvl>
    <w:lvl w:ilvl="7" w:tplc="A028BE10" w:tentative="1">
      <w:start w:val="1"/>
      <w:numFmt w:val="bullet"/>
      <w:lvlText w:val="o"/>
      <w:lvlJc w:val="left"/>
      <w:pPr>
        <w:ind w:left="5760" w:hanging="360"/>
      </w:pPr>
      <w:rPr>
        <w:rFonts w:ascii="Courier New" w:hAnsi="Courier New" w:cs="Courier New" w:hint="default"/>
      </w:rPr>
    </w:lvl>
    <w:lvl w:ilvl="8" w:tplc="DCF2B10C" w:tentative="1">
      <w:start w:val="1"/>
      <w:numFmt w:val="bullet"/>
      <w:lvlText w:val=""/>
      <w:lvlJc w:val="left"/>
      <w:pPr>
        <w:ind w:left="6480" w:hanging="360"/>
      </w:pPr>
      <w:rPr>
        <w:rFonts w:ascii="Wingdings" w:hAnsi="Wingdings" w:hint="default"/>
      </w:rPr>
    </w:lvl>
  </w:abstractNum>
  <w:num w:numId="1" w16cid:durableId="2027949237">
    <w:abstractNumId w:val="2"/>
  </w:num>
  <w:num w:numId="2" w16cid:durableId="4602271">
    <w:abstractNumId w:val="12"/>
  </w:num>
  <w:num w:numId="3" w16cid:durableId="535771836">
    <w:abstractNumId w:val="8"/>
  </w:num>
  <w:num w:numId="4" w16cid:durableId="928776649">
    <w:abstractNumId w:val="1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114761">
    <w:abstractNumId w:val="2"/>
  </w:num>
  <w:num w:numId="6" w16cid:durableId="1774741096">
    <w:abstractNumId w:val="14"/>
  </w:num>
  <w:num w:numId="7" w16cid:durableId="1854996908">
    <w:abstractNumId w:val="11"/>
  </w:num>
  <w:num w:numId="8" w16cid:durableId="917667112">
    <w:abstractNumId w:val="4"/>
  </w:num>
  <w:num w:numId="9" w16cid:durableId="952395931">
    <w:abstractNumId w:val="18"/>
  </w:num>
  <w:num w:numId="10" w16cid:durableId="156307030">
    <w:abstractNumId w:val="6"/>
  </w:num>
  <w:num w:numId="11" w16cid:durableId="1419981317">
    <w:abstractNumId w:val="9"/>
  </w:num>
  <w:num w:numId="12" w16cid:durableId="135728714">
    <w:abstractNumId w:val="3"/>
  </w:num>
  <w:num w:numId="13" w16cid:durableId="938021671">
    <w:abstractNumId w:val="16"/>
  </w:num>
  <w:num w:numId="14" w16cid:durableId="1922523901">
    <w:abstractNumId w:val="17"/>
  </w:num>
  <w:num w:numId="15" w16cid:durableId="1603491493">
    <w:abstractNumId w:val="13"/>
  </w:num>
  <w:num w:numId="16" w16cid:durableId="2017338811">
    <w:abstractNumId w:val="7"/>
  </w:num>
  <w:num w:numId="17" w16cid:durableId="150174502">
    <w:abstractNumId w:val="15"/>
  </w:num>
  <w:num w:numId="18" w16cid:durableId="1339694883">
    <w:abstractNumId w:val="10"/>
  </w:num>
  <w:num w:numId="19" w16cid:durableId="983319181">
    <w:abstractNumId w:val="5"/>
  </w:num>
  <w:num w:numId="20" w16cid:durableId="116024662">
    <w:abstractNumId w:val="0"/>
  </w:num>
  <w:num w:numId="21" w16cid:durableId="88067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1731E"/>
    <w:rsid w:val="000341BD"/>
    <w:rsid w:val="00040EEC"/>
    <w:rsid w:val="000653D9"/>
    <w:rsid w:val="000756EF"/>
    <w:rsid w:val="0007659D"/>
    <w:rsid w:val="00082A59"/>
    <w:rsid w:val="000A17DD"/>
    <w:rsid w:val="000A3F7D"/>
    <w:rsid w:val="000F549F"/>
    <w:rsid w:val="00112BEE"/>
    <w:rsid w:val="00123777"/>
    <w:rsid w:val="0012484E"/>
    <w:rsid w:val="00140799"/>
    <w:rsid w:val="00167B03"/>
    <w:rsid w:val="001B125D"/>
    <w:rsid w:val="001E5E1D"/>
    <w:rsid w:val="0020753A"/>
    <w:rsid w:val="00233E9D"/>
    <w:rsid w:val="00240DB8"/>
    <w:rsid w:val="002851A6"/>
    <w:rsid w:val="002B48F0"/>
    <w:rsid w:val="002D14A4"/>
    <w:rsid w:val="002E4599"/>
    <w:rsid w:val="002E533E"/>
    <w:rsid w:val="003036D9"/>
    <w:rsid w:val="00327A5B"/>
    <w:rsid w:val="003438FA"/>
    <w:rsid w:val="0035394E"/>
    <w:rsid w:val="003A36E3"/>
    <w:rsid w:val="003B050C"/>
    <w:rsid w:val="003B5B62"/>
    <w:rsid w:val="003E7193"/>
    <w:rsid w:val="00406D71"/>
    <w:rsid w:val="0045394E"/>
    <w:rsid w:val="00455012"/>
    <w:rsid w:val="0046430F"/>
    <w:rsid w:val="00495B83"/>
    <w:rsid w:val="004A2E25"/>
    <w:rsid w:val="004D156E"/>
    <w:rsid w:val="004E2C7F"/>
    <w:rsid w:val="005312C1"/>
    <w:rsid w:val="00551479"/>
    <w:rsid w:val="00556BDE"/>
    <w:rsid w:val="0059103F"/>
    <w:rsid w:val="005A7892"/>
    <w:rsid w:val="005C3BDA"/>
    <w:rsid w:val="005E6FEF"/>
    <w:rsid w:val="0060512F"/>
    <w:rsid w:val="00632316"/>
    <w:rsid w:val="00637C87"/>
    <w:rsid w:val="006417C7"/>
    <w:rsid w:val="0067123D"/>
    <w:rsid w:val="006E0B20"/>
    <w:rsid w:val="00701AFB"/>
    <w:rsid w:val="007163A3"/>
    <w:rsid w:val="007424E5"/>
    <w:rsid w:val="007462F9"/>
    <w:rsid w:val="00751611"/>
    <w:rsid w:val="007961F0"/>
    <w:rsid w:val="007C29E1"/>
    <w:rsid w:val="00807840"/>
    <w:rsid w:val="008203C7"/>
    <w:rsid w:val="00831C67"/>
    <w:rsid w:val="00836A95"/>
    <w:rsid w:val="00877EE8"/>
    <w:rsid w:val="008B4CCB"/>
    <w:rsid w:val="008D6351"/>
    <w:rsid w:val="008E507E"/>
    <w:rsid w:val="00902791"/>
    <w:rsid w:val="00910F70"/>
    <w:rsid w:val="0094136D"/>
    <w:rsid w:val="009636A7"/>
    <w:rsid w:val="00966039"/>
    <w:rsid w:val="00990DE9"/>
    <w:rsid w:val="00994AD9"/>
    <w:rsid w:val="009D40D6"/>
    <w:rsid w:val="009F4FAC"/>
    <w:rsid w:val="00A07498"/>
    <w:rsid w:val="00A24962"/>
    <w:rsid w:val="00A56899"/>
    <w:rsid w:val="00A93ADA"/>
    <w:rsid w:val="00AC6A9E"/>
    <w:rsid w:val="00AF0DA7"/>
    <w:rsid w:val="00B054F3"/>
    <w:rsid w:val="00B327A2"/>
    <w:rsid w:val="00B402DC"/>
    <w:rsid w:val="00B5709E"/>
    <w:rsid w:val="00B64BF6"/>
    <w:rsid w:val="00B658B7"/>
    <w:rsid w:val="00B677AD"/>
    <w:rsid w:val="00BA0FDA"/>
    <w:rsid w:val="00BC7013"/>
    <w:rsid w:val="00C0703A"/>
    <w:rsid w:val="00C1332B"/>
    <w:rsid w:val="00C45AB5"/>
    <w:rsid w:val="00C9421E"/>
    <w:rsid w:val="00CC027F"/>
    <w:rsid w:val="00CC79B0"/>
    <w:rsid w:val="00CD76CA"/>
    <w:rsid w:val="00CE4068"/>
    <w:rsid w:val="00CF2AF2"/>
    <w:rsid w:val="00D05CDB"/>
    <w:rsid w:val="00D074F0"/>
    <w:rsid w:val="00D1593E"/>
    <w:rsid w:val="00D5525C"/>
    <w:rsid w:val="00D761C1"/>
    <w:rsid w:val="00D81D3B"/>
    <w:rsid w:val="00DA0D70"/>
    <w:rsid w:val="00DC5D07"/>
    <w:rsid w:val="00DE3EA0"/>
    <w:rsid w:val="00E1009F"/>
    <w:rsid w:val="00E21A9D"/>
    <w:rsid w:val="00E31BB5"/>
    <w:rsid w:val="00E47C02"/>
    <w:rsid w:val="00E82183"/>
    <w:rsid w:val="00EF016B"/>
    <w:rsid w:val="00EF5A58"/>
    <w:rsid w:val="00F729D7"/>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B845F"/>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A24962"/>
    <w:pPr>
      <w:spacing w:after="0" w:line="240" w:lineRule="auto"/>
    </w:pPr>
  </w:style>
  <w:style w:type="paragraph" w:customStyle="1" w:styleId="DefaultText">
    <w:name w:val="Default Text"/>
    <w:basedOn w:val="Normal"/>
    <w:rsid w:val="00A24962"/>
    <w:pPr>
      <w:jc w:val="both"/>
    </w:pPr>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s://app.prompt.org.au/download/212447?code=f566d6fd-4a43-41b3-9411-3994e7bb929e" TargetMode="External"/><Relationship Id="rId3" Type="http://schemas.openxmlformats.org/officeDocument/2006/relationships/customXml" Target="../customXml/item3.xml"/><Relationship Id="rId21" Type="http://schemas.openxmlformats.org/officeDocument/2006/relationships/hyperlink" Target="https://app.prompt.org.au/download/212553?code=a486529d-4f8b-4c5d-87e9-0677d33410ac"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app.prompt.org.au/download/212614?code=fb4b7ac9-47f4-4a51-9f1d-532615eed103"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app.prompt.org.au/download/212511?code=5d442723-b08d-4b82-89fd-8af3921b55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p.prompt.org.au/download/212267?code=c44edf2f-251e-4e14-b4ca-768f1953d544"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app.prompt.org.au/download/212400?code=b1b12d5e-e692-4050-97d2-43a017eae1a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vpsc.vic.gov.au/wp-content/uploads/2015/03/VPSC_Code_VPSE_WEB.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app.prompt.org.au/download/212266?code=30bd9101-9aed-4e89-b831-6fa3f5259387" TargetMode="External"/><Relationship Id="rId27" Type="http://schemas.openxmlformats.org/officeDocument/2006/relationships/hyperlink" Target="https://app.prompt.org.au/download/212379?code=371643ca-b971-4108-ad32-9be038f2593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7E2910"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7E2910"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1731E"/>
    <w:rsid w:val="00060FAF"/>
    <w:rsid w:val="00112BEE"/>
    <w:rsid w:val="00181294"/>
    <w:rsid w:val="0020753A"/>
    <w:rsid w:val="002A3E1F"/>
    <w:rsid w:val="0036418D"/>
    <w:rsid w:val="00375C23"/>
    <w:rsid w:val="00415C6D"/>
    <w:rsid w:val="00462409"/>
    <w:rsid w:val="004A1069"/>
    <w:rsid w:val="004A2E25"/>
    <w:rsid w:val="004E2C7F"/>
    <w:rsid w:val="00522633"/>
    <w:rsid w:val="005A7892"/>
    <w:rsid w:val="00605FB3"/>
    <w:rsid w:val="007E2910"/>
    <w:rsid w:val="00807840"/>
    <w:rsid w:val="00A208B2"/>
    <w:rsid w:val="00B402DC"/>
    <w:rsid w:val="00B506C8"/>
    <w:rsid w:val="00C702CB"/>
    <w:rsid w:val="00C72051"/>
    <w:rsid w:val="00CD76CA"/>
    <w:rsid w:val="00D87DC6"/>
    <w:rsid w:val="00DA0D70"/>
    <w:rsid w:val="00E06A44"/>
    <w:rsid w:val="00F44B6F"/>
    <w:rsid w:val="00FC1E0B"/>
    <w:rsid w:val="00FC67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2.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customXml/itemProps3.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5.xml><?xml version="1.0" encoding="utf-8"?>
<ds:datastoreItem xmlns:ds="http://schemas.openxmlformats.org/officeDocument/2006/customXml" ds:itemID="{4746E773-83FF-46C9-8159-BF5682AD3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Chong</dc:creator>
  <cp:lastModifiedBy>Lauri Williamson</cp:lastModifiedBy>
  <cp:revision>3</cp:revision>
  <cp:lastPrinted>2023-06-23T01:58:00Z</cp:lastPrinted>
  <dcterms:created xsi:type="dcterms:W3CDTF">2026-07-06T02:45:00Z</dcterms:created>
  <dcterms:modified xsi:type="dcterms:W3CDTF">2026-07-06T02:45:00Z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