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077"/>
        <w:tblW w:w="9634" w:type="dxa"/>
        <w:tblLook w:val="04A0" w:firstRow="1" w:lastRow="0" w:firstColumn="1" w:lastColumn="0" w:noHBand="0" w:noVBand="1"/>
      </w:tblPr>
      <w:tblGrid>
        <w:gridCol w:w="2009"/>
        <w:gridCol w:w="7625"/>
      </w:tblGrid>
      <w:tr w:rsidR="0059103F" w:rsidRPr="00240DB8" w14:paraId="793C3659" w14:textId="77777777" w:rsidTr="005E6FEF">
        <w:trPr>
          <w:trHeight w:val="431"/>
        </w:trPr>
        <w:tc>
          <w:tcPr>
            <w:tcW w:w="9634" w:type="dxa"/>
            <w:gridSpan w:val="2"/>
            <w:shd w:val="clear" w:color="auto" w:fill="9CC2E5" w:themeFill="accent1" w:themeFillTint="99"/>
          </w:tcPr>
          <w:p w14:paraId="700B36A4" w14:textId="77777777" w:rsidR="0059103F" w:rsidRPr="00240DB8" w:rsidRDefault="0059103F" w:rsidP="00E31BB5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5D86" w:rsidRPr="00240DB8" w14:paraId="6C4870BE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15FDEF71" w14:textId="77777777" w:rsidR="005F5D86" w:rsidRPr="00B658B7" w:rsidRDefault="005F5D86" w:rsidP="005F5D86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Position Title</w:t>
            </w:r>
          </w:p>
        </w:tc>
        <w:tc>
          <w:tcPr>
            <w:tcW w:w="7625" w:type="dxa"/>
            <w:vAlign w:val="center"/>
          </w:tcPr>
          <w:p w14:paraId="49D7864F" w14:textId="55141241" w:rsidR="005F5D86" w:rsidRPr="00B658B7" w:rsidRDefault="005F5D86" w:rsidP="005F5D86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Executive Assistant </w:t>
            </w:r>
          </w:p>
        </w:tc>
      </w:tr>
      <w:tr w:rsidR="005F5D86" w:rsidRPr="00240DB8" w14:paraId="02A3E571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321A2661" w14:textId="77777777" w:rsidR="005F5D86" w:rsidRPr="00B658B7" w:rsidRDefault="005F5D86" w:rsidP="005F5D86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Position Number</w:t>
            </w:r>
          </w:p>
        </w:tc>
        <w:tc>
          <w:tcPr>
            <w:tcW w:w="7625" w:type="dxa"/>
            <w:vAlign w:val="center"/>
          </w:tcPr>
          <w:p w14:paraId="303F2CBC" w14:textId="7967972C" w:rsidR="005F5D86" w:rsidRPr="00B658B7" w:rsidRDefault="005F5D86" w:rsidP="005F5D86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New</w:t>
            </w:r>
          </w:p>
        </w:tc>
      </w:tr>
      <w:tr w:rsidR="005F5D86" w:rsidRPr="00240DB8" w14:paraId="7CB9B7A0" w14:textId="77777777" w:rsidTr="005E6FEF">
        <w:trPr>
          <w:trHeight w:val="463"/>
        </w:trPr>
        <w:tc>
          <w:tcPr>
            <w:tcW w:w="2009" w:type="dxa"/>
            <w:vAlign w:val="center"/>
          </w:tcPr>
          <w:p w14:paraId="64A5DBEB" w14:textId="77777777" w:rsidR="005F5D86" w:rsidRPr="00B658B7" w:rsidRDefault="005F5D86" w:rsidP="005F5D86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Department</w:t>
            </w:r>
          </w:p>
        </w:tc>
        <w:tc>
          <w:tcPr>
            <w:tcW w:w="7625" w:type="dxa"/>
            <w:vAlign w:val="center"/>
          </w:tcPr>
          <w:p w14:paraId="49F2A53B" w14:textId="14BF5A0F" w:rsidR="005F5D86" w:rsidRPr="00B658B7" w:rsidRDefault="005F5D86" w:rsidP="005F5D86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Medical Services</w:t>
            </w:r>
            <w:r w:rsidR="00587420">
              <w:rPr>
                <w:rFonts w:ascii="Calibri" w:hAnsi="Calibri" w:cs="Calibri"/>
                <w:sz w:val="22"/>
                <w:szCs w:val="22"/>
              </w:rPr>
              <w:t>/Clinical Services</w:t>
            </w:r>
          </w:p>
        </w:tc>
      </w:tr>
      <w:tr w:rsidR="005F5D86" w:rsidRPr="00240DB8" w14:paraId="003E40B5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7BC6643E" w14:textId="77777777" w:rsidR="005F5D86" w:rsidRPr="00B658B7" w:rsidRDefault="005F5D86" w:rsidP="005F5D86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Classification</w:t>
            </w:r>
          </w:p>
        </w:tc>
        <w:tc>
          <w:tcPr>
            <w:tcW w:w="7625" w:type="dxa"/>
            <w:vAlign w:val="center"/>
          </w:tcPr>
          <w:p w14:paraId="050086C1" w14:textId="6C14D0F7" w:rsidR="005F5D86" w:rsidRPr="00B658B7" w:rsidRDefault="005F5D86" w:rsidP="005F5D86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HS</w:t>
            </w:r>
            <w:r w:rsidR="00587420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Administration Grade </w:t>
            </w:r>
            <w:r w:rsidR="00587420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5F5D86" w:rsidRPr="00240DB8" w14:paraId="5431E322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6F4501C5" w14:textId="77777777" w:rsidR="005F5D86" w:rsidRPr="00B658B7" w:rsidRDefault="005F5D86" w:rsidP="005F5D86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 xml:space="preserve">Agreement </w:t>
            </w:r>
          </w:p>
        </w:tc>
        <w:tc>
          <w:tcPr>
            <w:tcW w:w="7625" w:type="dxa"/>
            <w:vAlign w:val="center"/>
          </w:tcPr>
          <w:p w14:paraId="4561CE3D" w14:textId="6341587F" w:rsidR="005F5D86" w:rsidRPr="00B658B7" w:rsidRDefault="005F5D86" w:rsidP="005F5D86">
            <w:pPr>
              <w:tabs>
                <w:tab w:val="left" w:pos="33"/>
                <w:tab w:val="left" w:pos="5010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A24F19">
              <w:rPr>
                <w:rFonts w:ascii="Calibri" w:hAnsi="Calibri" w:cs="Calibri"/>
                <w:sz w:val="22"/>
                <w:szCs w:val="22"/>
              </w:rPr>
              <w:t>Victorian Public Health Sector (Health and Allied Services, Managers and Administrative workers) Single In</w:t>
            </w:r>
            <w:r>
              <w:rPr>
                <w:rFonts w:ascii="Calibri" w:hAnsi="Calibri" w:cs="Calibri"/>
                <w:sz w:val="22"/>
                <w:szCs w:val="22"/>
              </w:rPr>
              <w:t>terest Enterprise Agreement 2021-25</w:t>
            </w:r>
            <w:r w:rsidRPr="00A24F19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5F5D86" w:rsidRPr="00240DB8" w14:paraId="3EFDA88F" w14:textId="77777777" w:rsidTr="005E6FEF">
        <w:trPr>
          <w:trHeight w:val="431"/>
        </w:trPr>
        <w:tc>
          <w:tcPr>
            <w:tcW w:w="2009" w:type="dxa"/>
            <w:vAlign w:val="center"/>
          </w:tcPr>
          <w:p w14:paraId="18E37B8D" w14:textId="77777777" w:rsidR="005F5D86" w:rsidRPr="00B658B7" w:rsidRDefault="005F5D86" w:rsidP="005F5D86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B658B7">
              <w:rPr>
                <w:rFonts w:ascii="Calibri" w:hAnsi="Calibri" w:cs="Calibri"/>
                <w:b/>
                <w:sz w:val="22"/>
                <w:szCs w:val="22"/>
              </w:rPr>
              <w:t>Reports to:</w:t>
            </w:r>
          </w:p>
        </w:tc>
        <w:tc>
          <w:tcPr>
            <w:tcW w:w="7625" w:type="dxa"/>
            <w:vAlign w:val="center"/>
          </w:tcPr>
          <w:p w14:paraId="6A078EC9" w14:textId="7B933E4F" w:rsidR="005F5D86" w:rsidRPr="00B658B7" w:rsidRDefault="005F5D86" w:rsidP="005F5D86">
            <w:pPr>
              <w:tabs>
                <w:tab w:val="left" w:pos="33"/>
                <w:tab w:val="left" w:pos="1363"/>
              </w:tabs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A24F19">
              <w:rPr>
                <w:rFonts w:ascii="Calibri" w:hAnsi="Calibri" w:cs="Calibri"/>
                <w:sz w:val="22"/>
                <w:szCs w:val="22"/>
              </w:rPr>
              <w:t xml:space="preserve">Director of </w:t>
            </w:r>
            <w:r>
              <w:rPr>
                <w:rFonts w:ascii="Calibri" w:hAnsi="Calibri" w:cs="Calibri"/>
                <w:sz w:val="22"/>
                <w:szCs w:val="22"/>
              </w:rPr>
              <w:t>Medical Services</w:t>
            </w:r>
            <w:r w:rsidRPr="00A24F1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87420">
              <w:rPr>
                <w:rFonts w:ascii="Calibri" w:hAnsi="Calibri" w:cs="Calibri"/>
                <w:sz w:val="22"/>
                <w:szCs w:val="22"/>
              </w:rPr>
              <w:t>and Director of Clinical Services</w:t>
            </w:r>
          </w:p>
        </w:tc>
      </w:tr>
    </w:tbl>
    <w:tbl>
      <w:tblPr>
        <w:tblStyle w:val="TableGrid"/>
        <w:tblpPr w:leftFromText="180" w:rightFromText="180" w:vertAnchor="page" w:horzAnchor="margin" w:tblpY="961"/>
        <w:tblW w:w="0" w:type="auto"/>
        <w:tblLook w:val="04A0" w:firstRow="1" w:lastRow="0" w:firstColumn="1" w:lastColumn="0" w:noHBand="0" w:noVBand="1"/>
      </w:tblPr>
      <w:tblGrid>
        <w:gridCol w:w="7247"/>
        <w:gridCol w:w="1779"/>
      </w:tblGrid>
      <w:tr w:rsidR="00E31BB5" w:rsidRPr="00240DB8" w14:paraId="23505B73" w14:textId="77777777" w:rsidTr="00E31BB5">
        <w:trPr>
          <w:trHeight w:val="1077"/>
        </w:trPr>
        <w:tc>
          <w:tcPr>
            <w:tcW w:w="7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8533D" w14:textId="77777777" w:rsidR="00E31BB5" w:rsidRPr="00240DB8" w:rsidRDefault="00E31BB5" w:rsidP="00E31BB5">
            <w:pPr>
              <w:rPr>
                <w:rFonts w:asciiTheme="minorHAnsi" w:hAnsiTheme="minorHAnsi" w:cstheme="minorHAnsi"/>
                <w:sz w:val="28"/>
              </w:rPr>
            </w:pPr>
            <w:r w:rsidRPr="00240DB8">
              <w:rPr>
                <w:rFonts w:asciiTheme="minorHAnsi" w:hAnsiTheme="minorHAnsi" w:cstheme="minorHAnsi"/>
                <w:b/>
                <w:sz w:val="40"/>
              </w:rPr>
              <w:t>POSITION DESCRIPTION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E041C" w14:textId="77777777" w:rsidR="00E31BB5" w:rsidRPr="00240DB8" w:rsidRDefault="00E31BB5" w:rsidP="00E31BB5">
            <w:pPr>
              <w:jc w:val="right"/>
              <w:rPr>
                <w:rFonts w:cstheme="minorHAnsi"/>
                <w:sz w:val="28"/>
              </w:rPr>
            </w:pPr>
            <w:r w:rsidRPr="00240DB8">
              <w:rPr>
                <w:rFonts w:cstheme="minorHAnsi"/>
                <w:noProof/>
                <w:sz w:val="28"/>
              </w:rPr>
              <w:drawing>
                <wp:inline distT="0" distB="0" distL="0" distR="0" wp14:anchorId="1A4A3AA4" wp14:editId="2CB86A24">
                  <wp:extent cx="979170" cy="791699"/>
                  <wp:effectExtent l="0" t="0" r="0" b="889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 Log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613" cy="795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D103DF" w14:textId="77777777" w:rsidR="009636A7" w:rsidRPr="00240DB8" w:rsidRDefault="00E31BB5" w:rsidP="00E1009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40DB8">
        <w:rPr>
          <w:rFonts w:cstheme="minorHAnsi"/>
          <w:b/>
          <w:noProof/>
          <w:sz w:val="28"/>
          <w:lang w:eastAsia="en-A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9CCA246" wp14:editId="7A7A1DEF">
                <wp:simplePos x="0" y="0"/>
                <wp:positionH relativeFrom="column">
                  <wp:posOffset>-933450</wp:posOffset>
                </wp:positionH>
                <wp:positionV relativeFrom="paragraph">
                  <wp:posOffset>-607057</wp:posOffset>
                </wp:positionV>
                <wp:extent cx="8274685" cy="91440"/>
                <wp:effectExtent l="0" t="0" r="0" b="3810"/>
                <wp:wrapNone/>
                <wp:docPr id="11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74685" cy="91440"/>
                          <a:chOff x="0" y="0"/>
                          <a:chExt cx="9143999" cy="149192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0" y="5176"/>
                            <a:ext cx="1260000" cy="144016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C18B8F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260000" y="5176"/>
                            <a:ext cx="1260000" cy="144016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A5737C0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520000" y="5176"/>
                            <a:ext cx="1260000" cy="144016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811E11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076000" y="5175"/>
                            <a:ext cx="1301019" cy="14401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5CE2B0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780000" y="5176"/>
                            <a:ext cx="1296000" cy="144016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59806B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377019" y="5176"/>
                            <a:ext cx="1296000" cy="144016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EF6933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7673018" y="0"/>
                            <a:ext cx="1470981" cy="144016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7D8454" w14:textId="77777777" w:rsidR="00E31BB5" w:rsidRDefault="00E31BB5" w:rsidP="00E31BB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CCA246" id="Group 13" o:spid="_x0000_s1026" style="position:absolute;left:0;text-align:left;margin-left:-73.5pt;margin-top:-47.8pt;width:651.55pt;height:7.2pt;z-index:251667456;mso-width-relative:margin;mso-height-relative:margin" coordsize="91439,1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">
                <v:rect id="Rectangle 12" o:spid="_x0000_s1027" style="position:absolute;top:51;width:126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" fillcolor="#00b050" stroked="f" strokeweight="1pt">
                  <v:textbox>
                    <w:txbxContent>
                      <w:p w14:paraId="19C18B8F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3" o:spid="_x0000_s1028" style="position:absolute;left:12600;top:51;width:126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" fillcolor="#ed7d31 [3205]" stroked="f" strokeweight="1pt">
                  <v:textbox>
                    <w:txbxContent>
                      <w:p w14:paraId="5A5737C0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4" o:spid="_x0000_s1029" style="position:absolute;left:25200;top:51;width:1260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" fillcolor="red" stroked="f" strokeweight="1pt">
                  <v:textbox>
                    <w:txbxContent>
                      <w:p w14:paraId="02811E11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5" o:spid="_x0000_s1030" style="position:absolute;left:50760;top:51;width:1301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" fillcolor="#7f7f7f [1612]" stroked="f" strokeweight="1pt">
                  <v:textbox>
                    <w:txbxContent>
                      <w:p w14:paraId="5D5CE2B0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6" o:spid="_x0000_s1031" style="position:absolute;left:37800;top:51;width:1296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" fillcolor="#0070c0" stroked="f" strokeweight="1pt">
                  <v:textbox>
                    <w:txbxContent>
                      <w:p w14:paraId="4D59806B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7" o:spid="_x0000_s1032" style="position:absolute;left:63770;top:51;width:1296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" fillcolor="#7030a0" stroked="f" strokeweight="1pt">
                  <v:textbox>
                    <w:txbxContent>
                      <w:p w14:paraId="0AEF6933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8" o:spid="_x0000_s1033" style="position:absolute;left:76730;width:14709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" fillcolor="yellow" stroked="f" strokeweight="1pt">
                  <v:textbox>
                    <w:txbxContent>
                      <w:p w14:paraId="267D8454" w14:textId="77777777" w:rsidR="00E31BB5" w:rsidRDefault="00E31BB5" w:rsidP="00E31BB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598E6B96" w14:textId="77777777" w:rsidR="00E31BB5" w:rsidRPr="00240DB8" w:rsidRDefault="00E31BB5" w:rsidP="007C29E1">
      <w:pPr>
        <w:rPr>
          <w:rFonts w:ascii="Calibri" w:hAnsi="Calibri"/>
          <w:b/>
        </w:rPr>
      </w:pPr>
    </w:p>
    <w:p w14:paraId="47C230B5" w14:textId="77777777" w:rsidR="005E6FEF" w:rsidRPr="00240DB8" w:rsidRDefault="005E6FEF" w:rsidP="007C29E1">
      <w:pPr>
        <w:rPr>
          <w:rFonts w:ascii="Calibri" w:hAnsi="Calibri"/>
          <w:b/>
        </w:rPr>
      </w:pPr>
    </w:p>
    <w:p w14:paraId="7FD37A13" w14:textId="77777777" w:rsidR="005E6FEF" w:rsidRPr="00240DB8" w:rsidRDefault="005E6FEF" w:rsidP="007C29E1">
      <w:pPr>
        <w:rPr>
          <w:rFonts w:ascii="Calibri" w:hAnsi="Calibri"/>
          <w:b/>
        </w:rPr>
      </w:pPr>
    </w:p>
    <w:p w14:paraId="6EFF2170" w14:textId="77777777" w:rsidR="005E6FEF" w:rsidRPr="00240DB8" w:rsidRDefault="005E6FEF" w:rsidP="007C29E1">
      <w:pPr>
        <w:rPr>
          <w:rFonts w:ascii="Calibri" w:hAnsi="Calibri"/>
          <w:b/>
        </w:rPr>
      </w:pPr>
    </w:p>
    <w:p w14:paraId="4CB2AD50" w14:textId="77777777" w:rsidR="007C29E1" w:rsidRDefault="007C29E1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>Position Purpose:</w:t>
      </w:r>
    </w:p>
    <w:p w14:paraId="204DF82E" w14:textId="78955DA8" w:rsidR="005F5D86" w:rsidRDefault="005F5D86" w:rsidP="005F5D86">
      <w:pPr>
        <w:jc w:val="both"/>
        <w:rPr>
          <w:rFonts w:ascii="Calibri" w:hAnsi="Calibri" w:cs="Arial"/>
        </w:rPr>
      </w:pPr>
      <w:r w:rsidRPr="00F46ADA">
        <w:rPr>
          <w:rFonts w:ascii="Calibri" w:hAnsi="Calibri" w:cs="Arial"/>
        </w:rPr>
        <w:t xml:space="preserve">The role of the </w:t>
      </w:r>
      <w:r>
        <w:rPr>
          <w:rFonts w:ascii="Calibri" w:hAnsi="Calibri" w:cs="Arial"/>
        </w:rPr>
        <w:t xml:space="preserve">Executive </w:t>
      </w:r>
      <w:r w:rsidRPr="00F46ADA">
        <w:rPr>
          <w:rFonts w:ascii="Calibri" w:hAnsi="Calibri" w:cs="Arial"/>
        </w:rPr>
        <w:t xml:space="preserve">Assistant </w:t>
      </w:r>
      <w:r>
        <w:rPr>
          <w:rFonts w:ascii="Calibri" w:hAnsi="Calibri" w:cs="Arial"/>
        </w:rPr>
        <w:t xml:space="preserve">is </w:t>
      </w:r>
      <w:r w:rsidRPr="00F46ADA">
        <w:rPr>
          <w:rFonts w:ascii="Calibri" w:hAnsi="Calibri" w:cs="Arial"/>
        </w:rPr>
        <w:t xml:space="preserve">to </w:t>
      </w:r>
      <w:r>
        <w:rPr>
          <w:rFonts w:ascii="Calibri" w:hAnsi="Calibri" w:cs="Arial"/>
        </w:rPr>
        <w:t xml:space="preserve">provide advanced administrative assistance to the Director, designated committees and workgroups within the Medical Services </w:t>
      </w:r>
      <w:r w:rsidR="00587420">
        <w:rPr>
          <w:rFonts w:ascii="Calibri" w:hAnsi="Calibri" w:cs="Arial"/>
        </w:rPr>
        <w:t xml:space="preserve">and Clinical Services </w:t>
      </w:r>
      <w:r>
        <w:rPr>
          <w:rFonts w:ascii="Calibri" w:hAnsi="Calibri" w:cs="Arial"/>
        </w:rPr>
        <w:t>Department</w:t>
      </w:r>
      <w:r w:rsidR="00587420">
        <w:rPr>
          <w:rFonts w:ascii="Calibri" w:hAnsi="Calibri" w:cs="Arial"/>
        </w:rPr>
        <w:t>s</w:t>
      </w:r>
      <w:r>
        <w:rPr>
          <w:rFonts w:ascii="Calibri" w:hAnsi="Calibri" w:cs="Arial"/>
        </w:rPr>
        <w:t xml:space="preserve">.  </w:t>
      </w:r>
    </w:p>
    <w:p w14:paraId="5932749F" w14:textId="77777777" w:rsidR="007C29E1" w:rsidRPr="00240DB8" w:rsidRDefault="007C29E1" w:rsidP="007C29E1">
      <w:pPr>
        <w:rPr>
          <w:rFonts w:ascii="Calibri" w:hAnsi="Calibri"/>
          <w:color w:val="FF0000"/>
        </w:rPr>
      </w:pPr>
    </w:p>
    <w:p w14:paraId="7FB0E095" w14:textId="77777777" w:rsidR="007C29E1" w:rsidRDefault="007C29E1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>Department / Unit Specific Overview</w:t>
      </w:r>
    </w:p>
    <w:p w14:paraId="2651202F" w14:textId="77777777" w:rsidR="005F5D86" w:rsidRPr="00FE6F84" w:rsidRDefault="005F5D86" w:rsidP="005F5D86">
      <w:pPr>
        <w:pStyle w:val="Heading1"/>
        <w:rPr>
          <w:rFonts w:asciiTheme="minorHAnsi" w:hAnsiTheme="minorHAnsi" w:cstheme="minorHAnsi"/>
          <w:color w:val="auto"/>
          <w:sz w:val="22"/>
          <w:szCs w:val="22"/>
        </w:rPr>
      </w:pPr>
      <w:r w:rsidRPr="00FE6F84">
        <w:rPr>
          <w:rFonts w:asciiTheme="minorHAnsi" w:hAnsiTheme="minorHAnsi" w:cstheme="minorHAnsi"/>
          <w:color w:val="auto"/>
          <w:sz w:val="22"/>
          <w:szCs w:val="22"/>
        </w:rPr>
        <w:t xml:space="preserve">This department provides leadership and support to all areas of </w:t>
      </w:r>
      <w:r>
        <w:rPr>
          <w:rFonts w:asciiTheme="minorHAnsi" w:hAnsiTheme="minorHAnsi" w:cstheme="minorHAnsi"/>
          <w:color w:val="auto"/>
          <w:sz w:val="22"/>
          <w:szCs w:val="22"/>
        </w:rPr>
        <w:t>medical</w:t>
      </w:r>
      <w:r w:rsidRPr="00FE6F84">
        <w:rPr>
          <w:rFonts w:asciiTheme="minorHAnsi" w:hAnsiTheme="minorHAnsi" w:cstheme="minorHAnsi"/>
          <w:color w:val="auto"/>
          <w:sz w:val="22"/>
          <w:szCs w:val="22"/>
        </w:rPr>
        <w:t xml:space="preserve"> services including </w:t>
      </w:r>
      <w:r>
        <w:rPr>
          <w:rFonts w:asciiTheme="minorHAnsi" w:hAnsiTheme="minorHAnsi" w:cstheme="minorHAnsi"/>
          <w:color w:val="auto"/>
          <w:sz w:val="22"/>
          <w:szCs w:val="22"/>
        </w:rPr>
        <w:t>Visiting Medical Officers, Hospital Medical Officers, Medical Interns and any related medical se</w:t>
      </w:r>
      <w:r w:rsidRPr="00FE6F84">
        <w:rPr>
          <w:rFonts w:asciiTheme="minorHAnsi" w:hAnsiTheme="minorHAnsi" w:cstheme="minorHAnsi"/>
          <w:color w:val="auto"/>
          <w:sz w:val="22"/>
          <w:szCs w:val="22"/>
        </w:rPr>
        <w:t>rvices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FE6F8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D508B12" w14:textId="77777777" w:rsidR="007C29E1" w:rsidRPr="00240DB8" w:rsidRDefault="007C29E1" w:rsidP="00082A59">
      <w:pPr>
        <w:rPr>
          <w:rFonts w:ascii="Calibri" w:hAnsi="Calibri"/>
          <w:b/>
        </w:rPr>
      </w:pPr>
    </w:p>
    <w:p w14:paraId="05F40BE8" w14:textId="77777777" w:rsidR="00082A59" w:rsidRDefault="00082A59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Our Values </w:t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1835"/>
        <w:gridCol w:w="7088"/>
      </w:tblGrid>
      <w:tr w:rsidR="0067123D" w:rsidRPr="00240DB8" w14:paraId="102B837A" w14:textId="77777777" w:rsidTr="00B677AD">
        <w:trPr>
          <w:trHeight w:val="510"/>
        </w:trPr>
        <w:tc>
          <w:tcPr>
            <w:tcW w:w="570" w:type="dxa"/>
          </w:tcPr>
          <w:p w14:paraId="7E797900" w14:textId="77777777" w:rsidR="0067123D" w:rsidRPr="00240DB8" w:rsidRDefault="0067123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 wp14:anchorId="39DB571B" wp14:editId="2EA9754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2540</wp:posOffset>
                  </wp:positionV>
                  <wp:extent cx="332740" cy="332740"/>
                  <wp:effectExtent l="0" t="0" r="0" b="0"/>
                  <wp:wrapNone/>
                  <wp:docPr id="3" name="Picture 3" descr="Description: Description: S:\Health Information Management\EGHS Icons\EGHS_Integri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S:\Health Information Management\EGHS Icons\EGHS_Integri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1523FE46" w14:textId="77777777" w:rsidR="0067123D" w:rsidRPr="00240DB8" w:rsidRDefault="002851A6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70AD47" w:themeColor="accent6"/>
              </w:rPr>
              <w:t>Integrity</w:t>
            </w:r>
          </w:p>
        </w:tc>
        <w:tc>
          <w:tcPr>
            <w:tcW w:w="7088" w:type="dxa"/>
            <w:vAlign w:val="center"/>
          </w:tcPr>
          <w:p w14:paraId="20DE6DEB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value integrity, honesty and respect in all relationships</w:t>
            </w:r>
          </w:p>
        </w:tc>
      </w:tr>
      <w:tr w:rsidR="00B677AD" w:rsidRPr="00240DB8" w14:paraId="74630D03" w14:textId="77777777" w:rsidTr="00B677AD">
        <w:trPr>
          <w:trHeight w:val="20"/>
        </w:trPr>
        <w:tc>
          <w:tcPr>
            <w:tcW w:w="570" w:type="dxa"/>
          </w:tcPr>
          <w:p w14:paraId="705F8E26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00B050"/>
                <w:sz w:val="8"/>
                <w:szCs w:val="8"/>
              </w:rPr>
            </w:pPr>
          </w:p>
        </w:tc>
        <w:tc>
          <w:tcPr>
            <w:tcW w:w="1835" w:type="dxa"/>
          </w:tcPr>
          <w:p w14:paraId="1CDD35CD" w14:textId="77777777" w:rsidR="00B677AD" w:rsidRPr="00B677AD" w:rsidRDefault="00B677AD" w:rsidP="00082A59">
            <w:pPr>
              <w:rPr>
                <w:rFonts w:ascii="Calibri" w:hAnsi="Calibri"/>
                <w:b/>
                <w:color w:val="70AD47" w:themeColor="accent6"/>
                <w:sz w:val="8"/>
                <w:szCs w:val="8"/>
              </w:rPr>
            </w:pPr>
          </w:p>
        </w:tc>
        <w:tc>
          <w:tcPr>
            <w:tcW w:w="7088" w:type="dxa"/>
          </w:tcPr>
          <w:p w14:paraId="6D65C5D2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67123D" w:rsidRPr="00240DB8" w14:paraId="69275534" w14:textId="77777777" w:rsidTr="00B677AD">
        <w:trPr>
          <w:trHeight w:val="510"/>
        </w:trPr>
        <w:tc>
          <w:tcPr>
            <w:tcW w:w="570" w:type="dxa"/>
          </w:tcPr>
          <w:p w14:paraId="16F71285" w14:textId="77777777" w:rsidR="0067123D" w:rsidRPr="00240DB8" w:rsidRDefault="0067123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00B050"/>
                <w:sz w:val="16"/>
                <w:szCs w:val="16"/>
              </w:rPr>
              <w:drawing>
                <wp:anchor distT="0" distB="0" distL="114300" distR="114300" simplePos="0" relativeHeight="251663360" behindDoc="0" locked="0" layoutInCell="1" allowOverlap="1" wp14:anchorId="360445A3" wp14:editId="1CFF4493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2540</wp:posOffset>
                  </wp:positionV>
                  <wp:extent cx="314325" cy="314325"/>
                  <wp:effectExtent l="0" t="0" r="9525" b="9525"/>
                  <wp:wrapNone/>
                  <wp:docPr id="4" name="Picture 4" descr="Description: Description: S:\Health Information Management\EGHS Icons\EGHS_Excelle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Description: S:\Health Information Management\EGHS Icons\EGHS_Excelle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1F8E377C" w14:textId="77777777" w:rsidR="0067123D" w:rsidRPr="00240DB8" w:rsidRDefault="002851A6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FFC000"/>
              </w:rPr>
              <w:t>Excellence</w:t>
            </w:r>
          </w:p>
        </w:tc>
        <w:tc>
          <w:tcPr>
            <w:tcW w:w="7088" w:type="dxa"/>
            <w:vAlign w:val="center"/>
          </w:tcPr>
          <w:p w14:paraId="2DF3483F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value excellence as the appropriate standard for all services and practices</w:t>
            </w:r>
          </w:p>
        </w:tc>
      </w:tr>
      <w:tr w:rsidR="00B677AD" w:rsidRPr="00240DB8" w14:paraId="4966572A" w14:textId="77777777" w:rsidTr="00B677AD">
        <w:trPr>
          <w:trHeight w:val="20"/>
        </w:trPr>
        <w:tc>
          <w:tcPr>
            <w:tcW w:w="570" w:type="dxa"/>
          </w:tcPr>
          <w:p w14:paraId="24FC8E33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00B050"/>
                <w:sz w:val="8"/>
                <w:szCs w:val="8"/>
              </w:rPr>
            </w:pPr>
          </w:p>
        </w:tc>
        <w:tc>
          <w:tcPr>
            <w:tcW w:w="1835" w:type="dxa"/>
          </w:tcPr>
          <w:p w14:paraId="07E7F9FF" w14:textId="77777777" w:rsidR="00B677AD" w:rsidRPr="00B677AD" w:rsidRDefault="00B677AD" w:rsidP="00082A59">
            <w:pPr>
              <w:rPr>
                <w:rFonts w:ascii="Calibri" w:hAnsi="Calibri"/>
                <w:b/>
                <w:color w:val="FFC000"/>
                <w:sz w:val="8"/>
                <w:szCs w:val="8"/>
              </w:rPr>
            </w:pPr>
          </w:p>
        </w:tc>
        <w:tc>
          <w:tcPr>
            <w:tcW w:w="7088" w:type="dxa"/>
          </w:tcPr>
          <w:p w14:paraId="696E5957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67123D" w:rsidRPr="00240DB8" w14:paraId="425A0EED" w14:textId="77777777" w:rsidTr="00B677AD">
        <w:trPr>
          <w:trHeight w:val="510"/>
        </w:trPr>
        <w:tc>
          <w:tcPr>
            <w:tcW w:w="570" w:type="dxa"/>
          </w:tcPr>
          <w:p w14:paraId="762ACA0F" w14:textId="77777777" w:rsidR="0067123D" w:rsidRPr="00240DB8" w:rsidRDefault="00B677A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C0504D"/>
                <w:sz w:val="16"/>
                <w:szCs w:val="16"/>
              </w:rPr>
              <w:drawing>
                <wp:anchor distT="0" distB="0" distL="114300" distR="114300" simplePos="0" relativeHeight="251664384" behindDoc="0" locked="0" layoutInCell="1" allowOverlap="1" wp14:anchorId="0780D007" wp14:editId="73B94022">
                  <wp:simplePos x="0" y="0"/>
                  <wp:positionH relativeFrom="margin">
                    <wp:posOffset>-62230</wp:posOffset>
                  </wp:positionH>
                  <wp:positionV relativeFrom="paragraph">
                    <wp:posOffset>45720</wp:posOffset>
                  </wp:positionV>
                  <wp:extent cx="295275" cy="295275"/>
                  <wp:effectExtent l="0" t="0" r="9525" b="9525"/>
                  <wp:wrapNone/>
                  <wp:docPr id="5" name="Picture 5" descr="Description: Description: S:\Health Information Management\EGHS Icons\EGHS_Communi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Description: S:\Health Information Management\EGHS Icons\EGHS_Communi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62969F8D" w14:textId="77777777" w:rsidR="0067123D" w:rsidRPr="00240DB8" w:rsidRDefault="002851A6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FF0000"/>
              </w:rPr>
              <w:t>Community</w:t>
            </w:r>
          </w:p>
        </w:tc>
        <w:tc>
          <w:tcPr>
            <w:tcW w:w="7088" w:type="dxa"/>
            <w:vAlign w:val="center"/>
          </w:tcPr>
          <w:p w14:paraId="4773D909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respect the dignity and rights of our community and    acknowledge their beliefs, regardless of their cultural, spiritual or socioeconomic background</w:t>
            </w:r>
          </w:p>
        </w:tc>
      </w:tr>
      <w:tr w:rsidR="00B677AD" w:rsidRPr="00240DB8" w14:paraId="11C4C024" w14:textId="77777777" w:rsidTr="00B677AD">
        <w:trPr>
          <w:trHeight w:val="20"/>
        </w:trPr>
        <w:tc>
          <w:tcPr>
            <w:tcW w:w="570" w:type="dxa"/>
          </w:tcPr>
          <w:p w14:paraId="13FB8014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C0504D"/>
                <w:sz w:val="8"/>
                <w:szCs w:val="8"/>
              </w:rPr>
            </w:pPr>
          </w:p>
        </w:tc>
        <w:tc>
          <w:tcPr>
            <w:tcW w:w="1835" w:type="dxa"/>
          </w:tcPr>
          <w:p w14:paraId="326D3AE9" w14:textId="77777777" w:rsidR="00B677AD" w:rsidRPr="00B677AD" w:rsidRDefault="00B677AD" w:rsidP="00082A59">
            <w:pPr>
              <w:rPr>
                <w:rFonts w:ascii="Calibri" w:hAnsi="Calibri"/>
                <w:b/>
                <w:color w:val="FF0000"/>
                <w:sz w:val="8"/>
                <w:szCs w:val="8"/>
              </w:rPr>
            </w:pPr>
          </w:p>
        </w:tc>
        <w:tc>
          <w:tcPr>
            <w:tcW w:w="7088" w:type="dxa"/>
          </w:tcPr>
          <w:p w14:paraId="2379C69A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67123D" w:rsidRPr="00240DB8" w14:paraId="7E432DA2" w14:textId="77777777" w:rsidTr="00B677AD">
        <w:trPr>
          <w:trHeight w:val="510"/>
        </w:trPr>
        <w:tc>
          <w:tcPr>
            <w:tcW w:w="570" w:type="dxa"/>
          </w:tcPr>
          <w:p w14:paraId="440BCF6A" w14:textId="77777777" w:rsidR="0067123D" w:rsidRPr="00240DB8" w:rsidRDefault="0067123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1F497D"/>
                <w:sz w:val="16"/>
                <w:szCs w:val="16"/>
              </w:rPr>
              <w:drawing>
                <wp:anchor distT="0" distB="0" distL="114300" distR="114300" simplePos="0" relativeHeight="251665408" behindDoc="0" locked="0" layoutInCell="1" allowOverlap="1" wp14:anchorId="24DE3CE8" wp14:editId="7CD36120">
                  <wp:simplePos x="0" y="0"/>
                  <wp:positionH relativeFrom="margin">
                    <wp:posOffset>-71755</wp:posOffset>
                  </wp:positionH>
                  <wp:positionV relativeFrom="paragraph">
                    <wp:posOffset>15240</wp:posOffset>
                  </wp:positionV>
                  <wp:extent cx="295275" cy="295275"/>
                  <wp:effectExtent l="0" t="0" r="9525" b="9525"/>
                  <wp:wrapNone/>
                  <wp:docPr id="6" name="Picture 6" descr="Description: Description: S:\Health Information Management\EGHS Icons\EGHS_Working_Togeth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Description: S:\Health Information Management\EGHS Icons\EGHS_Working_Togeth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1420E10A" w14:textId="77777777" w:rsidR="0067123D" w:rsidRPr="00240DB8" w:rsidRDefault="002851A6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  <w:color w:val="0070C0"/>
              </w:rPr>
              <w:t>Working Together</w:t>
            </w:r>
          </w:p>
        </w:tc>
        <w:tc>
          <w:tcPr>
            <w:tcW w:w="7088" w:type="dxa"/>
            <w:vAlign w:val="center"/>
          </w:tcPr>
          <w:p w14:paraId="4C65F3B4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value equally all people who make a contribution to EGHS to achieve shared goals</w:t>
            </w:r>
          </w:p>
        </w:tc>
      </w:tr>
      <w:tr w:rsidR="00B677AD" w:rsidRPr="00240DB8" w14:paraId="448DA432" w14:textId="77777777" w:rsidTr="00B677AD">
        <w:trPr>
          <w:trHeight w:val="20"/>
        </w:trPr>
        <w:tc>
          <w:tcPr>
            <w:tcW w:w="570" w:type="dxa"/>
          </w:tcPr>
          <w:p w14:paraId="723A999B" w14:textId="77777777" w:rsidR="00B677AD" w:rsidRPr="00B677AD" w:rsidRDefault="00B677AD" w:rsidP="00082A59">
            <w:pPr>
              <w:rPr>
                <w:rFonts w:eastAsia="Calibri"/>
                <w:b/>
                <w:noProof/>
                <w:color w:val="1F497D"/>
                <w:sz w:val="8"/>
                <w:szCs w:val="8"/>
              </w:rPr>
            </w:pPr>
          </w:p>
        </w:tc>
        <w:tc>
          <w:tcPr>
            <w:tcW w:w="1835" w:type="dxa"/>
          </w:tcPr>
          <w:p w14:paraId="4D23D5F4" w14:textId="77777777" w:rsidR="00B677AD" w:rsidRPr="00B677AD" w:rsidRDefault="00B677AD" w:rsidP="00082A59">
            <w:pPr>
              <w:rPr>
                <w:rFonts w:ascii="Calibri" w:hAnsi="Calibri"/>
                <w:b/>
                <w:color w:val="0070C0"/>
                <w:sz w:val="8"/>
                <w:szCs w:val="8"/>
              </w:rPr>
            </w:pPr>
          </w:p>
        </w:tc>
        <w:tc>
          <w:tcPr>
            <w:tcW w:w="7088" w:type="dxa"/>
          </w:tcPr>
          <w:p w14:paraId="72D3DB36" w14:textId="77777777" w:rsidR="00B677AD" w:rsidRPr="00B677AD" w:rsidRDefault="00B677AD" w:rsidP="00082A59">
            <w:pPr>
              <w:rPr>
                <w:rFonts w:ascii="Calibri" w:hAnsi="Calibri"/>
                <w:sz w:val="8"/>
                <w:szCs w:val="8"/>
              </w:rPr>
            </w:pPr>
          </w:p>
        </w:tc>
      </w:tr>
      <w:tr w:rsidR="0067123D" w:rsidRPr="00240DB8" w14:paraId="215A8C3B" w14:textId="77777777" w:rsidTr="00B677AD">
        <w:trPr>
          <w:trHeight w:val="510"/>
        </w:trPr>
        <w:tc>
          <w:tcPr>
            <w:tcW w:w="570" w:type="dxa"/>
          </w:tcPr>
          <w:p w14:paraId="08E0FC7E" w14:textId="77777777" w:rsidR="0067123D" w:rsidRPr="00240DB8" w:rsidRDefault="0067123D" w:rsidP="00082A59">
            <w:pPr>
              <w:rPr>
                <w:rFonts w:ascii="Calibri" w:hAnsi="Calibri"/>
                <w:b/>
              </w:rPr>
            </w:pPr>
            <w:r w:rsidRPr="00240DB8">
              <w:rPr>
                <w:rFonts w:eastAsia="Calibri"/>
                <w:b/>
                <w:noProof/>
                <w:color w:val="948A54"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 wp14:anchorId="54420874" wp14:editId="044B1F7D">
                  <wp:simplePos x="0" y="0"/>
                  <wp:positionH relativeFrom="margin">
                    <wp:posOffset>-71755</wp:posOffset>
                  </wp:positionH>
                  <wp:positionV relativeFrom="paragraph">
                    <wp:posOffset>2540</wp:posOffset>
                  </wp:positionV>
                  <wp:extent cx="332829" cy="333375"/>
                  <wp:effectExtent l="0" t="0" r="0" b="0"/>
                  <wp:wrapNone/>
                  <wp:docPr id="7" name="Picture 7" descr="Description: Description: S:\Health Information Management\EGHS Icons\EGHS_Learning_Cul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cription: Description: S:\Health Information Management\EGHS Icons\EGHS_Learning_Cul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829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5" w:type="dxa"/>
            <w:vAlign w:val="center"/>
          </w:tcPr>
          <w:p w14:paraId="3A431796" w14:textId="77777777" w:rsidR="0067123D" w:rsidRPr="00240DB8" w:rsidRDefault="002851A6" w:rsidP="00B677AD">
            <w:pPr>
              <w:tabs>
                <w:tab w:val="center" w:pos="738"/>
              </w:tabs>
              <w:rPr>
                <w:rFonts w:ascii="Calibri" w:hAnsi="Calibri"/>
                <w:b/>
              </w:rPr>
            </w:pPr>
            <w:r w:rsidRPr="00240DB8">
              <w:rPr>
                <w:rFonts w:ascii="Calibri" w:hAnsi="Calibri"/>
                <w:b/>
              </w:rPr>
              <w:t>Learning Culture</w:t>
            </w:r>
          </w:p>
        </w:tc>
        <w:tc>
          <w:tcPr>
            <w:tcW w:w="7088" w:type="dxa"/>
            <w:vAlign w:val="center"/>
          </w:tcPr>
          <w:p w14:paraId="3AEC969B" w14:textId="77777777" w:rsidR="0067123D" w:rsidRPr="00240DB8" w:rsidRDefault="002851A6" w:rsidP="00082A59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0DB8">
              <w:rPr>
                <w:rFonts w:ascii="Calibri" w:hAnsi="Calibri"/>
                <w:sz w:val="22"/>
                <w:szCs w:val="22"/>
              </w:rPr>
              <w:t>We strive to continually lead and develop through education, training, mentoring and by teaching others.</w:t>
            </w:r>
          </w:p>
        </w:tc>
      </w:tr>
    </w:tbl>
    <w:p w14:paraId="29C277B2" w14:textId="77777777" w:rsidR="00082A59" w:rsidRPr="00240DB8" w:rsidRDefault="00082A59" w:rsidP="00B677AD">
      <w:pPr>
        <w:spacing w:after="120"/>
        <w:rPr>
          <w:rFonts w:ascii="Calibri" w:hAnsi="Calibri"/>
        </w:rPr>
      </w:pPr>
    </w:p>
    <w:p w14:paraId="2476AD59" w14:textId="77777777" w:rsidR="005E6FEF" w:rsidRDefault="005E6FEF" w:rsidP="00B677AD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spacing w:after="120"/>
        <w:rPr>
          <w:rFonts w:ascii="Calibri" w:hAnsi="Calibri" w:cs="Calibri"/>
          <w:b/>
        </w:rPr>
      </w:pPr>
      <w:r w:rsidRPr="00240DB8">
        <w:rPr>
          <w:rFonts w:ascii="Calibri" w:hAnsi="Calibri" w:cs="Calibri"/>
          <w:b/>
        </w:rPr>
        <w:t>Organisational Context</w:t>
      </w:r>
    </w:p>
    <w:p w14:paraId="77E50652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40DB8">
        <w:rPr>
          <w:rFonts w:ascii="Calibri" w:hAnsi="Calibri" w:cs="Calibri"/>
        </w:rPr>
        <w:t>East Grampians Health Service</w:t>
      </w:r>
      <w:r w:rsidR="00B677AD">
        <w:rPr>
          <w:rFonts w:ascii="Calibri" w:hAnsi="Calibri" w:cs="Calibri"/>
        </w:rPr>
        <w:t xml:space="preserve"> (EGHS)</w:t>
      </w:r>
      <w:r w:rsidRPr="00240DB8">
        <w:rPr>
          <w:rFonts w:ascii="Calibri" w:hAnsi="Calibri" w:cs="Calibri"/>
        </w:rPr>
        <w:t xml:space="preserve"> is a rural health service located in Ararat and Willaura in Western Victoria</w:t>
      </w:r>
      <w:r w:rsidR="00B677AD">
        <w:rPr>
          <w:rFonts w:ascii="Calibri" w:hAnsi="Calibri" w:cs="Calibri"/>
        </w:rPr>
        <w:t>. EGHS</w:t>
      </w:r>
      <w:r w:rsidRPr="00240DB8">
        <w:rPr>
          <w:rFonts w:ascii="Calibri" w:hAnsi="Calibri" w:cs="Calibri"/>
        </w:rPr>
        <w:t xml:space="preserve"> is an integral part of a thriving community </w:t>
      </w:r>
      <w:r w:rsidR="00B677AD">
        <w:rPr>
          <w:rFonts w:ascii="Calibri" w:hAnsi="Calibri" w:cs="Calibri"/>
        </w:rPr>
        <w:t>and</w:t>
      </w:r>
      <w:r w:rsidRPr="00240DB8">
        <w:rPr>
          <w:rFonts w:ascii="Calibri" w:hAnsi="Calibri" w:cs="Calibri"/>
        </w:rPr>
        <w:t xml:space="preserve"> is committed to</w:t>
      </w:r>
      <w:r w:rsidR="00B677AD">
        <w:rPr>
          <w:rFonts w:ascii="Calibri" w:hAnsi="Calibri" w:cs="Calibri"/>
        </w:rPr>
        <w:t xml:space="preserve"> providing</w:t>
      </w:r>
      <w:r w:rsidRPr="00240DB8">
        <w:rPr>
          <w:rFonts w:ascii="Calibri" w:hAnsi="Calibri" w:cs="Calibri"/>
        </w:rPr>
        <w:t xml:space="preserve"> quality </w:t>
      </w:r>
      <w:r w:rsidR="00B677AD">
        <w:rPr>
          <w:rFonts w:ascii="Calibri" w:hAnsi="Calibri" w:cs="Calibri"/>
        </w:rPr>
        <w:t xml:space="preserve">health and wellbeing </w:t>
      </w:r>
      <w:r w:rsidRPr="00240DB8">
        <w:rPr>
          <w:rFonts w:ascii="Calibri" w:hAnsi="Calibri" w:cs="Calibri"/>
        </w:rPr>
        <w:t xml:space="preserve">services to people of all backgrounds. </w:t>
      </w:r>
    </w:p>
    <w:p w14:paraId="28307393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5CE8493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40DB8">
        <w:rPr>
          <w:rFonts w:ascii="Calibri" w:hAnsi="Calibri" w:cs="Calibri"/>
        </w:rPr>
        <w:t xml:space="preserve">Serving a diverse community, </w:t>
      </w:r>
      <w:r w:rsidR="00B677AD">
        <w:rPr>
          <w:rFonts w:ascii="Calibri" w:hAnsi="Calibri" w:cs="Calibri"/>
        </w:rPr>
        <w:t>EGHS</w:t>
      </w:r>
      <w:r w:rsidRPr="00240DB8">
        <w:rPr>
          <w:rFonts w:ascii="Calibri" w:hAnsi="Calibri" w:cs="Calibri"/>
        </w:rPr>
        <w:t xml:space="preserve"> delivers an extensive range of acute, residential, home and community based services. We strive to continually improve our services to best meet the needs of our </w:t>
      </w:r>
      <w:r w:rsidR="00B677AD">
        <w:rPr>
          <w:rFonts w:ascii="Calibri" w:hAnsi="Calibri" w:cs="Calibri"/>
        </w:rPr>
        <w:t xml:space="preserve">patients, consumers </w:t>
      </w:r>
      <w:r w:rsidRPr="00240DB8">
        <w:rPr>
          <w:rFonts w:ascii="Calibri" w:hAnsi="Calibri" w:cs="Calibri"/>
        </w:rPr>
        <w:t>and the community.</w:t>
      </w:r>
    </w:p>
    <w:p w14:paraId="3EC0E1C1" w14:textId="77777777" w:rsidR="005E6FEF" w:rsidRPr="00240DB8" w:rsidRDefault="005E6FEF" w:rsidP="005E6FEF">
      <w:pPr>
        <w:tabs>
          <w:tab w:val="left" w:pos="33"/>
          <w:tab w:val="left" w:pos="1363"/>
        </w:tabs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8A1879A" w14:textId="77777777" w:rsidR="005E6FEF" w:rsidRPr="00240DB8" w:rsidRDefault="005E6FEF" w:rsidP="00B677AD">
      <w:pPr>
        <w:spacing w:after="120"/>
        <w:rPr>
          <w:rFonts w:ascii="Calibri" w:hAnsi="Calibri"/>
        </w:rPr>
      </w:pPr>
      <w:r w:rsidRPr="00240DB8">
        <w:rPr>
          <w:rFonts w:ascii="Calibri" w:hAnsi="Calibri"/>
          <w:b/>
        </w:rPr>
        <w:t>Our Vision</w:t>
      </w:r>
    </w:p>
    <w:p w14:paraId="37DBD44C" w14:textId="77777777" w:rsidR="005E6FEF" w:rsidRPr="002D14A4" w:rsidRDefault="00FA06CE" w:rsidP="005E6FEF">
      <w:pPr>
        <w:rPr>
          <w:rFonts w:ascii="Calibri" w:hAnsi="Calibri"/>
        </w:rPr>
      </w:pPr>
      <w:r w:rsidRPr="002D14A4">
        <w:rPr>
          <w:rFonts w:ascii="Calibri" w:hAnsi="Calibri"/>
        </w:rPr>
        <w:t>East Grampians Health Service will improve the health, wellbeing and the quality of life for our community.</w:t>
      </w:r>
    </w:p>
    <w:p w14:paraId="076C27AD" w14:textId="77777777" w:rsidR="00FA06CE" w:rsidRPr="002D14A4" w:rsidRDefault="00FA06CE" w:rsidP="005E6FEF">
      <w:pPr>
        <w:rPr>
          <w:rFonts w:ascii="Calibri" w:hAnsi="Calibri"/>
        </w:rPr>
      </w:pPr>
    </w:p>
    <w:p w14:paraId="5B3AD6F0" w14:textId="77777777" w:rsidR="00FA06CE" w:rsidRPr="002D14A4" w:rsidRDefault="00FA06CE" w:rsidP="005E6FEF">
      <w:pPr>
        <w:rPr>
          <w:rFonts w:ascii="Calibri" w:hAnsi="Calibri"/>
          <w:b/>
        </w:rPr>
      </w:pPr>
      <w:r w:rsidRPr="002D14A4">
        <w:rPr>
          <w:rFonts w:ascii="Calibri" w:hAnsi="Calibri"/>
          <w:b/>
        </w:rPr>
        <w:t>Our Purpose</w:t>
      </w:r>
    </w:p>
    <w:p w14:paraId="7B548CC6" w14:textId="77777777" w:rsidR="00FA06CE" w:rsidRPr="002D14A4" w:rsidRDefault="00FA06CE" w:rsidP="005E6FEF">
      <w:pPr>
        <w:rPr>
          <w:rFonts w:ascii="Calibri" w:hAnsi="Calibri"/>
        </w:rPr>
      </w:pPr>
      <w:r w:rsidRPr="002D14A4">
        <w:rPr>
          <w:rFonts w:ascii="Calibri" w:hAnsi="Calibri"/>
        </w:rPr>
        <w:t>To meet people’s health needs through leadership, strong partnerships and wise use of resources.</w:t>
      </w:r>
    </w:p>
    <w:p w14:paraId="75A99517" w14:textId="77777777" w:rsidR="009D40D6" w:rsidRPr="002D14A4" w:rsidRDefault="009D40D6" w:rsidP="005E6FEF">
      <w:pPr>
        <w:rPr>
          <w:rFonts w:ascii="Calibri" w:hAnsi="Calibri" w:cs="Calibri"/>
          <w:b/>
        </w:rPr>
      </w:pPr>
    </w:p>
    <w:p w14:paraId="05C99BA7" w14:textId="77777777" w:rsidR="00040EEC" w:rsidRDefault="00FA06CE" w:rsidP="00B677AD">
      <w:pPr>
        <w:spacing w:after="120"/>
        <w:rPr>
          <w:rFonts w:ascii="Calibri" w:hAnsi="Calibri" w:cs="Calibri"/>
          <w:b/>
        </w:rPr>
      </w:pPr>
      <w:r w:rsidRPr="002D14A4">
        <w:rPr>
          <w:rFonts w:ascii="Calibri" w:hAnsi="Calibri" w:cs="Calibri"/>
          <w:b/>
        </w:rPr>
        <w:t>Strategic Actions</w:t>
      </w:r>
    </w:p>
    <w:p w14:paraId="226518BB" w14:textId="77777777" w:rsidR="007163A3" w:rsidRPr="007163A3" w:rsidRDefault="007163A3" w:rsidP="007163A3">
      <w:pPr>
        <w:spacing w:after="300"/>
        <w:rPr>
          <w:rFonts w:ascii="Calibri" w:hAnsi="Calibri"/>
        </w:rPr>
      </w:pPr>
      <w:r w:rsidRPr="007163A3">
        <w:rPr>
          <w:rFonts w:ascii="Calibri" w:hAnsi="Calibri" w:cs="Calibri"/>
        </w:rPr>
        <w:t xml:space="preserve">See </w:t>
      </w:r>
      <w:hyperlink r:id="rId18" w:history="1">
        <w:r w:rsidRPr="00966039">
          <w:rPr>
            <w:rStyle w:val="Hyperlink"/>
            <w:rFonts w:ascii="Calibri" w:hAnsi="Calibri" w:cs="Calibri"/>
          </w:rPr>
          <w:t>Strategic Plan 2023 – 2027</w:t>
        </w:r>
      </w:hyperlink>
      <w:r w:rsidRPr="007163A3">
        <w:rPr>
          <w:rFonts w:ascii="Calibri" w:hAnsi="Calibri" w:cs="Calibri"/>
        </w:rPr>
        <w:t>.</w:t>
      </w:r>
    </w:p>
    <w:p w14:paraId="1B728737" w14:textId="77777777" w:rsidR="009636A7" w:rsidRPr="002D14A4" w:rsidRDefault="009636A7" w:rsidP="002D14A4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Organisational Responsibilities </w:t>
      </w:r>
    </w:p>
    <w:p w14:paraId="13BA1530" w14:textId="77777777" w:rsidR="009636A7" w:rsidRPr="00B677AD" w:rsidRDefault="009636A7" w:rsidP="009636A7">
      <w:pPr>
        <w:numPr>
          <w:ilvl w:val="0"/>
          <w:numId w:val="1"/>
        </w:numPr>
        <w:spacing w:after="120"/>
        <w:rPr>
          <w:rFonts w:ascii="Calibri" w:hAnsi="Calibri"/>
        </w:rPr>
      </w:pPr>
      <w:r w:rsidRPr="00240DB8">
        <w:rPr>
          <w:rFonts w:ascii="Calibri" w:hAnsi="Calibri"/>
        </w:rPr>
        <w:t xml:space="preserve">Be aware of and work in accordance with </w:t>
      </w:r>
      <w:r w:rsidR="00C1332B" w:rsidRPr="00240DB8">
        <w:rPr>
          <w:rFonts w:ascii="Calibri" w:hAnsi="Calibri"/>
        </w:rPr>
        <w:t>EGHS</w:t>
      </w:r>
      <w:r w:rsidRPr="00240DB8">
        <w:rPr>
          <w:rFonts w:ascii="Calibri" w:hAnsi="Calibri"/>
        </w:rPr>
        <w:t xml:space="preserve"> policies and procedures, including:</w:t>
      </w:r>
    </w:p>
    <w:p w14:paraId="64CB7B7F" w14:textId="77777777" w:rsidR="009636A7" w:rsidRPr="00240DB8" w:rsidRDefault="00836A95" w:rsidP="00701AFB">
      <w:pPr>
        <w:spacing w:before="120" w:after="120"/>
        <w:ind w:left="737"/>
        <w:rPr>
          <w:rFonts w:ascii="Calibri" w:hAnsi="Calibri"/>
        </w:rPr>
      </w:pPr>
      <w:hyperlink r:id="rId19" w:history="1">
        <w:r w:rsidRPr="004D156E">
          <w:rPr>
            <w:rStyle w:val="Hyperlink"/>
            <w:rFonts w:ascii="Calibri" w:hAnsi="Calibri"/>
          </w:rPr>
          <w:t xml:space="preserve">Victorian Public Sector </w:t>
        </w:r>
        <w:r w:rsidR="004D156E" w:rsidRPr="004D156E">
          <w:rPr>
            <w:rStyle w:val="Hyperlink"/>
            <w:rFonts w:ascii="Calibri" w:hAnsi="Calibri"/>
          </w:rPr>
          <w:t xml:space="preserve">- </w:t>
        </w:r>
        <w:r w:rsidR="009636A7" w:rsidRPr="004D156E">
          <w:rPr>
            <w:rStyle w:val="Hyperlink"/>
            <w:rFonts w:ascii="Calibri" w:hAnsi="Calibri"/>
          </w:rPr>
          <w:t>Code of Conduct</w:t>
        </w:r>
      </w:hyperlink>
      <w:r w:rsidR="003B050C" w:rsidRPr="004D156E">
        <w:rPr>
          <w:rFonts w:ascii="Calibri" w:hAnsi="Calibri"/>
        </w:rPr>
        <w:t xml:space="preserve"> </w:t>
      </w:r>
    </w:p>
    <w:p w14:paraId="6D4DA5A7" w14:textId="77777777" w:rsidR="007961F0" w:rsidRPr="00240DB8" w:rsidRDefault="009636A7" w:rsidP="00701AFB">
      <w:pPr>
        <w:spacing w:before="120" w:after="120"/>
        <w:ind w:left="737"/>
        <w:rPr>
          <w:rFonts w:ascii="Calibri" w:hAnsi="Calibri"/>
        </w:rPr>
      </w:pPr>
      <w:hyperlink r:id="rId20" w:history="1">
        <w:r w:rsidRPr="00240DB8">
          <w:rPr>
            <w:rStyle w:val="Hyperlink"/>
            <w:rFonts w:ascii="Calibri" w:hAnsi="Calibri"/>
          </w:rPr>
          <w:t>Confidentiality</w:t>
        </w:r>
        <w:r w:rsidR="009D40D6" w:rsidRPr="00240DB8">
          <w:rPr>
            <w:rStyle w:val="Hyperlink"/>
            <w:rFonts w:ascii="Calibri" w:hAnsi="Calibri"/>
          </w:rPr>
          <w:t>, Security and Management of Information</w:t>
        </w:r>
        <w:r w:rsidRPr="00240DB8">
          <w:rPr>
            <w:rStyle w:val="Hyperlink"/>
            <w:rFonts w:ascii="Calibri" w:hAnsi="Calibri"/>
          </w:rPr>
          <w:t xml:space="preserve"> </w:t>
        </w:r>
        <w:r w:rsidR="009D40D6" w:rsidRPr="00240DB8">
          <w:rPr>
            <w:rStyle w:val="Hyperlink"/>
            <w:rFonts w:ascii="Calibri" w:hAnsi="Calibri"/>
          </w:rPr>
          <w:t>- SOPP 24.02</w:t>
        </w:r>
      </w:hyperlink>
    </w:p>
    <w:p w14:paraId="56D8F4CC" w14:textId="77777777" w:rsidR="009636A7" w:rsidRDefault="00836A95" w:rsidP="00701AFB">
      <w:pPr>
        <w:spacing w:before="120" w:after="120"/>
        <w:ind w:left="737"/>
        <w:rPr>
          <w:rStyle w:val="Hyperlink"/>
          <w:rFonts w:ascii="Calibri" w:hAnsi="Calibri"/>
        </w:rPr>
      </w:pPr>
      <w:hyperlink r:id="rId21" w:history="1">
        <w:r w:rsidRPr="004D156E">
          <w:rPr>
            <w:rStyle w:val="Hyperlink"/>
            <w:rFonts w:ascii="Calibri" w:hAnsi="Calibri"/>
          </w:rPr>
          <w:t xml:space="preserve">Hand Hygiene </w:t>
        </w:r>
        <w:r w:rsidR="003B050C" w:rsidRPr="004D156E">
          <w:rPr>
            <w:rStyle w:val="Hyperlink"/>
            <w:rFonts w:ascii="Calibri" w:hAnsi="Calibri"/>
          </w:rPr>
          <w:t xml:space="preserve">- </w:t>
        </w:r>
        <w:r w:rsidRPr="004D156E">
          <w:rPr>
            <w:rStyle w:val="Hyperlink"/>
            <w:rFonts w:ascii="Calibri" w:hAnsi="Calibri"/>
          </w:rPr>
          <w:t>SOPP 70.18</w:t>
        </w:r>
      </w:hyperlink>
    </w:p>
    <w:p w14:paraId="5C341D22" w14:textId="77777777" w:rsidR="009636A7" w:rsidRPr="00240DB8" w:rsidRDefault="009636A7" w:rsidP="00701AFB">
      <w:pPr>
        <w:spacing w:before="120" w:after="120"/>
        <w:ind w:left="737"/>
        <w:rPr>
          <w:rFonts w:ascii="Calibri" w:hAnsi="Calibri"/>
        </w:rPr>
      </w:pPr>
      <w:hyperlink r:id="rId22" w:history="1">
        <w:r w:rsidRPr="00240DB8">
          <w:rPr>
            <w:rStyle w:val="Hyperlink"/>
            <w:rFonts w:ascii="Calibri" w:hAnsi="Calibri"/>
          </w:rPr>
          <w:t xml:space="preserve">Occupational Health and Safety </w:t>
        </w:r>
        <w:r w:rsidR="003B050C" w:rsidRPr="00240DB8">
          <w:rPr>
            <w:rStyle w:val="Hyperlink"/>
            <w:rFonts w:ascii="Calibri" w:hAnsi="Calibri"/>
          </w:rPr>
          <w:t xml:space="preserve">- </w:t>
        </w:r>
        <w:r w:rsidR="009D40D6" w:rsidRPr="00240DB8">
          <w:rPr>
            <w:rStyle w:val="Hyperlink"/>
            <w:rFonts w:ascii="Calibri" w:hAnsi="Calibri"/>
          </w:rPr>
          <w:t>SOPP 72.09</w:t>
        </w:r>
      </w:hyperlink>
    </w:p>
    <w:p w14:paraId="564E9830" w14:textId="77777777" w:rsidR="009636A7" w:rsidRPr="00240DB8" w:rsidRDefault="009636A7" w:rsidP="00701AFB">
      <w:pPr>
        <w:spacing w:before="120" w:after="120"/>
        <w:ind w:left="737"/>
        <w:rPr>
          <w:rFonts w:ascii="Calibri" w:hAnsi="Calibri"/>
        </w:rPr>
      </w:pPr>
      <w:hyperlink r:id="rId23" w:history="1">
        <w:r w:rsidRPr="00240DB8">
          <w:rPr>
            <w:rStyle w:val="Hyperlink"/>
            <w:rFonts w:ascii="Calibri" w:hAnsi="Calibri"/>
          </w:rPr>
          <w:t>P</w:t>
        </w:r>
        <w:r w:rsidR="009D40D6" w:rsidRPr="00240DB8">
          <w:rPr>
            <w:rStyle w:val="Hyperlink"/>
            <w:rFonts w:ascii="Calibri" w:hAnsi="Calibri"/>
          </w:rPr>
          <w:t>erson</w:t>
        </w:r>
        <w:r w:rsidRPr="00240DB8">
          <w:rPr>
            <w:rStyle w:val="Hyperlink"/>
            <w:rFonts w:ascii="Calibri" w:hAnsi="Calibri"/>
          </w:rPr>
          <w:t xml:space="preserve"> </w:t>
        </w:r>
        <w:r w:rsidR="003B050C" w:rsidRPr="00240DB8">
          <w:rPr>
            <w:rStyle w:val="Hyperlink"/>
            <w:rFonts w:ascii="Calibri" w:hAnsi="Calibri"/>
          </w:rPr>
          <w:t xml:space="preserve">Centred Care - </w:t>
        </w:r>
        <w:r w:rsidR="009D40D6" w:rsidRPr="00240DB8">
          <w:rPr>
            <w:rStyle w:val="Hyperlink"/>
            <w:rFonts w:ascii="Calibri" w:hAnsi="Calibri"/>
          </w:rPr>
          <w:t>SOPP 60.20</w:t>
        </w:r>
      </w:hyperlink>
    </w:p>
    <w:p w14:paraId="2031466D" w14:textId="77777777" w:rsidR="003B050C" w:rsidRPr="00240DB8" w:rsidRDefault="003B050C" w:rsidP="00701AFB">
      <w:pPr>
        <w:spacing w:before="120" w:after="120"/>
        <w:ind w:left="737"/>
        <w:rPr>
          <w:rFonts w:ascii="Calibri" w:hAnsi="Calibri"/>
        </w:rPr>
      </w:pPr>
      <w:hyperlink r:id="rId24" w:history="1">
        <w:r w:rsidRPr="00240DB8">
          <w:rPr>
            <w:rStyle w:val="Hyperlink"/>
            <w:rFonts w:ascii="Calibri" w:hAnsi="Calibri"/>
          </w:rPr>
          <w:t xml:space="preserve">Safety - </w:t>
        </w:r>
        <w:r w:rsidR="009D40D6" w:rsidRPr="00240DB8">
          <w:rPr>
            <w:rStyle w:val="Hyperlink"/>
            <w:rFonts w:ascii="Calibri" w:hAnsi="Calibri"/>
          </w:rPr>
          <w:t>SOPP 72.13</w:t>
        </w:r>
      </w:hyperlink>
    </w:p>
    <w:p w14:paraId="1D678709" w14:textId="77777777" w:rsidR="009636A7" w:rsidRPr="00240DB8" w:rsidRDefault="009636A7" w:rsidP="00701AFB">
      <w:pPr>
        <w:spacing w:before="120" w:after="120"/>
        <w:ind w:left="737"/>
        <w:rPr>
          <w:rFonts w:ascii="Calibri" w:hAnsi="Calibri"/>
        </w:rPr>
      </w:pPr>
      <w:hyperlink r:id="rId25" w:history="1">
        <w:r w:rsidRPr="00240DB8">
          <w:rPr>
            <w:rStyle w:val="Hyperlink"/>
            <w:rFonts w:ascii="Calibri" w:hAnsi="Calibri"/>
          </w:rPr>
          <w:t xml:space="preserve">Performance Development </w:t>
        </w:r>
        <w:r w:rsidR="009D40D6" w:rsidRPr="00240DB8">
          <w:rPr>
            <w:rStyle w:val="Hyperlink"/>
            <w:rFonts w:ascii="Calibri" w:hAnsi="Calibri"/>
          </w:rPr>
          <w:t>policy - SOPP 35.27</w:t>
        </w:r>
      </w:hyperlink>
    </w:p>
    <w:p w14:paraId="27B42A08" w14:textId="77777777" w:rsidR="009636A7" w:rsidRDefault="009636A7" w:rsidP="00701AFB">
      <w:pPr>
        <w:spacing w:before="120" w:after="120"/>
        <w:ind w:left="737"/>
        <w:rPr>
          <w:rStyle w:val="Hyperlink"/>
          <w:rFonts w:ascii="Calibri" w:hAnsi="Calibri"/>
        </w:rPr>
      </w:pPr>
      <w:hyperlink r:id="rId26" w:history="1">
        <w:r w:rsidRPr="00240DB8">
          <w:rPr>
            <w:rStyle w:val="Hyperlink"/>
            <w:rFonts w:ascii="Calibri" w:hAnsi="Calibri"/>
          </w:rPr>
          <w:t>Risk Management</w:t>
        </w:r>
        <w:r w:rsidR="003B050C" w:rsidRPr="00240DB8">
          <w:rPr>
            <w:rStyle w:val="Hyperlink"/>
            <w:rFonts w:ascii="Calibri" w:hAnsi="Calibri"/>
          </w:rPr>
          <w:t xml:space="preserve"> - </w:t>
        </w:r>
        <w:r w:rsidR="009D40D6" w:rsidRPr="00240DB8">
          <w:rPr>
            <w:rStyle w:val="Hyperlink"/>
            <w:rFonts w:ascii="Calibri" w:hAnsi="Calibri"/>
          </w:rPr>
          <w:t>SOPP 74.01</w:t>
        </w:r>
      </w:hyperlink>
    </w:p>
    <w:p w14:paraId="45BD2C81" w14:textId="77777777" w:rsidR="00701AFB" w:rsidRPr="00240DB8" w:rsidRDefault="00701AFB" w:rsidP="00701AFB">
      <w:pPr>
        <w:spacing w:before="120" w:after="120"/>
        <w:ind w:left="737"/>
        <w:rPr>
          <w:rFonts w:ascii="Calibri" w:hAnsi="Calibri"/>
        </w:rPr>
      </w:pPr>
      <w:hyperlink r:id="rId27" w:anchor="search=57%2E24" w:history="1">
        <w:r w:rsidRPr="00701AFB">
          <w:rPr>
            <w:rStyle w:val="Hyperlink"/>
            <w:rFonts w:ascii="Calibri" w:hAnsi="Calibri"/>
          </w:rPr>
          <w:t>Child Safe – SOPP 57.24</w:t>
        </w:r>
      </w:hyperlink>
      <w:r>
        <w:rPr>
          <w:rStyle w:val="Hyperlink"/>
          <w:rFonts w:ascii="Calibri" w:hAnsi="Calibri"/>
        </w:rPr>
        <w:t xml:space="preserve"> </w:t>
      </w:r>
    </w:p>
    <w:p w14:paraId="0561222A" w14:textId="77777777" w:rsidR="009636A7" w:rsidRPr="00240DB8" w:rsidRDefault="009636A7" w:rsidP="00B677AD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 xml:space="preserve">Be respectful of the needs of </w:t>
      </w:r>
      <w:r w:rsidR="00B677AD">
        <w:rPr>
          <w:rFonts w:ascii="Calibri" w:hAnsi="Calibri"/>
        </w:rPr>
        <w:t>patients, consumer</w:t>
      </w:r>
      <w:r w:rsidRPr="00240DB8">
        <w:rPr>
          <w:rFonts w:ascii="Calibri" w:hAnsi="Calibri"/>
        </w:rPr>
        <w:t>s, visitors and other staff and maintain a professional approach in all interactions, creating exceptional experien</w:t>
      </w:r>
      <w:r w:rsidR="0045394E" w:rsidRPr="00240DB8">
        <w:rPr>
          <w:rFonts w:ascii="Calibri" w:hAnsi="Calibri"/>
        </w:rPr>
        <w:t>ces.</w:t>
      </w:r>
    </w:p>
    <w:p w14:paraId="7A685BCD" w14:textId="77777777" w:rsidR="00E21A9D" w:rsidRPr="00240DB8" w:rsidRDefault="00E21A9D" w:rsidP="00B677AD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 xml:space="preserve">Be aware of the National Safety and Quality Health Service </w:t>
      </w:r>
      <w:r w:rsidR="0045394E" w:rsidRPr="00240DB8">
        <w:rPr>
          <w:rFonts w:ascii="Calibri" w:hAnsi="Calibri"/>
        </w:rPr>
        <w:t>Standards</w:t>
      </w:r>
      <w:r w:rsidR="00FD7F5D">
        <w:rPr>
          <w:rFonts w:ascii="Calibri" w:hAnsi="Calibri"/>
        </w:rPr>
        <w:t xml:space="preserve"> and all other standards</w:t>
      </w:r>
      <w:r w:rsidR="0045394E" w:rsidRPr="00240DB8">
        <w:rPr>
          <w:rFonts w:ascii="Calibri" w:hAnsi="Calibri"/>
        </w:rPr>
        <w:t xml:space="preserve"> as it relates </w:t>
      </w:r>
      <w:r w:rsidR="00B677AD">
        <w:rPr>
          <w:rFonts w:ascii="Calibri" w:hAnsi="Calibri"/>
        </w:rPr>
        <w:t xml:space="preserve">to </w:t>
      </w:r>
      <w:r w:rsidR="0045394E" w:rsidRPr="00240DB8">
        <w:rPr>
          <w:rFonts w:ascii="Calibri" w:hAnsi="Calibri"/>
        </w:rPr>
        <w:t>your area of work and associated accreditation.</w:t>
      </w:r>
    </w:p>
    <w:p w14:paraId="1096D0AB" w14:textId="77777777" w:rsidR="009636A7" w:rsidRPr="00240DB8" w:rsidRDefault="009636A7" w:rsidP="00B677AD">
      <w:pPr>
        <w:numPr>
          <w:ilvl w:val="0"/>
          <w:numId w:val="1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>Undertake other duties as directed that meet relevant standards and recognised practice.</w:t>
      </w:r>
    </w:p>
    <w:p w14:paraId="04CFFA14" w14:textId="77777777" w:rsidR="009636A7" w:rsidRPr="00240DB8" w:rsidRDefault="009636A7" w:rsidP="00B677AD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 xml:space="preserve">Agree to provide evidence of a valid employment Working with Children Check and provide the necessary details for </w:t>
      </w:r>
      <w:r w:rsidR="00F95267" w:rsidRPr="00240DB8">
        <w:rPr>
          <w:rFonts w:ascii="Calibri" w:hAnsi="Calibri"/>
        </w:rPr>
        <w:t>East Grampians Health Service</w:t>
      </w:r>
      <w:r w:rsidRPr="00240DB8">
        <w:rPr>
          <w:rFonts w:ascii="Calibri" w:hAnsi="Calibri"/>
        </w:rPr>
        <w:t xml:space="preserve"> to undertake a national Police check</w:t>
      </w:r>
      <w:r w:rsidR="0045394E" w:rsidRPr="00240DB8">
        <w:rPr>
          <w:rFonts w:ascii="Calibri" w:hAnsi="Calibri"/>
        </w:rPr>
        <w:t>.</w:t>
      </w:r>
      <w:r w:rsidR="00701AFB">
        <w:rPr>
          <w:rFonts w:ascii="Calibri" w:hAnsi="Calibri"/>
        </w:rPr>
        <w:t xml:space="preserve"> Also provide a National Disability Insurance Scheme (NDIS) worker check or the necessary details (if required). </w:t>
      </w:r>
    </w:p>
    <w:p w14:paraId="39B98F75" w14:textId="77777777" w:rsidR="009636A7" w:rsidRPr="00240DB8" w:rsidRDefault="00B677AD" w:rsidP="00B677AD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Identify</w:t>
      </w:r>
      <w:r w:rsidR="009636A7" w:rsidRPr="00240DB8">
        <w:rPr>
          <w:rFonts w:ascii="Calibri" w:hAnsi="Calibri"/>
        </w:rPr>
        <w:t xml:space="preserve"> and report incidents, potential for error and near misses and supports staff to learn how to improve the knowledge systems and processes to create a safe and supportive env</w:t>
      </w:r>
      <w:r>
        <w:rPr>
          <w:rFonts w:ascii="Calibri" w:hAnsi="Calibri"/>
        </w:rPr>
        <w:t>ironment for staff and patients, consumers and visitors</w:t>
      </w:r>
    </w:p>
    <w:p w14:paraId="1EC14C34" w14:textId="77777777" w:rsidR="009636A7" w:rsidRPr="00240DB8" w:rsidRDefault="002851A6" w:rsidP="00B677AD">
      <w:pPr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 w:rsidRPr="00240DB8">
        <w:rPr>
          <w:rFonts w:ascii="Calibri" w:hAnsi="Calibri"/>
        </w:rPr>
        <w:t>Contribute</w:t>
      </w:r>
      <w:r w:rsidR="009636A7" w:rsidRPr="00240DB8">
        <w:rPr>
          <w:rFonts w:ascii="Calibri" w:hAnsi="Calibri"/>
        </w:rPr>
        <w:t xml:space="preserve"> to a positive and supportive learning culture and environment for health professional students and learners at all levels.</w:t>
      </w:r>
    </w:p>
    <w:p w14:paraId="7895326A" w14:textId="77777777" w:rsidR="00140799" w:rsidRPr="00240DB8" w:rsidRDefault="002851A6" w:rsidP="00B677AD">
      <w:pPr>
        <w:numPr>
          <w:ilvl w:val="0"/>
          <w:numId w:val="2"/>
        </w:numPr>
        <w:jc w:val="both"/>
        <w:rPr>
          <w:rFonts w:ascii="Calibri" w:hAnsi="Calibri"/>
        </w:rPr>
      </w:pPr>
      <w:r w:rsidRPr="00240DB8">
        <w:rPr>
          <w:rFonts w:ascii="Calibri" w:hAnsi="Calibri"/>
        </w:rPr>
        <w:t>Participate</w:t>
      </w:r>
      <w:r w:rsidR="00BA0FDA" w:rsidRPr="00240DB8">
        <w:rPr>
          <w:rFonts w:ascii="Calibri" w:hAnsi="Calibri"/>
        </w:rPr>
        <w:t xml:space="preserve"> in all mandatory education and orientation sessions as outlined by EGHS</w:t>
      </w:r>
      <w:r w:rsidR="0045394E" w:rsidRPr="00240DB8">
        <w:rPr>
          <w:rFonts w:ascii="Calibri" w:hAnsi="Calibri"/>
        </w:rPr>
        <w:t>.</w:t>
      </w:r>
    </w:p>
    <w:p w14:paraId="0EBC104F" w14:textId="77777777" w:rsidR="00B677AD" w:rsidRDefault="00B677AD" w:rsidP="00B677AD">
      <w:pPr>
        <w:jc w:val="both"/>
        <w:rPr>
          <w:rFonts w:ascii="Calibri" w:hAnsi="Calibri"/>
        </w:rPr>
      </w:pPr>
    </w:p>
    <w:p w14:paraId="5FCA6DA8" w14:textId="77777777" w:rsidR="00F95267" w:rsidRPr="00240DB8" w:rsidRDefault="00F95267" w:rsidP="00B677AD">
      <w:pPr>
        <w:jc w:val="both"/>
        <w:rPr>
          <w:rFonts w:ascii="Calibri" w:hAnsi="Calibri"/>
        </w:rPr>
      </w:pPr>
      <w:r w:rsidRPr="00240DB8">
        <w:rPr>
          <w:rFonts w:ascii="Calibri" w:hAnsi="Calibri"/>
        </w:rPr>
        <w:t>East Grampians Health Service is an equal opportunity employer and is committed to providing for its employees a work environment which is free of harassment or discrimination</w:t>
      </w:r>
      <w:r w:rsidR="0045394E" w:rsidRPr="00240DB8">
        <w:rPr>
          <w:rFonts w:ascii="Calibri" w:hAnsi="Calibri"/>
        </w:rPr>
        <w:t>.</w:t>
      </w:r>
      <w:r w:rsidRPr="00240DB8">
        <w:rPr>
          <w:rFonts w:ascii="Calibri" w:hAnsi="Calibri"/>
        </w:rPr>
        <w:t xml:space="preserve"> </w:t>
      </w:r>
    </w:p>
    <w:p w14:paraId="73DDA064" w14:textId="77777777" w:rsidR="002851A6" w:rsidRPr="00240DB8" w:rsidRDefault="002851A6" w:rsidP="00E1009F">
      <w:pPr>
        <w:jc w:val="both"/>
        <w:rPr>
          <w:rFonts w:ascii="Calibri" w:hAnsi="Calibri"/>
        </w:rPr>
      </w:pPr>
    </w:p>
    <w:p w14:paraId="185F1EC8" w14:textId="77777777" w:rsidR="00240DB8" w:rsidRPr="00551479" w:rsidRDefault="00F95267" w:rsidP="00551479">
      <w:pPr>
        <w:spacing w:after="300"/>
        <w:jc w:val="both"/>
        <w:rPr>
          <w:rFonts w:ascii="Calibri" w:hAnsi="Calibri"/>
        </w:rPr>
      </w:pPr>
      <w:r w:rsidRPr="00240DB8">
        <w:rPr>
          <w:rFonts w:ascii="Calibri" w:hAnsi="Calibri"/>
        </w:rPr>
        <w:t>EGHS reserves the right to modify position descriptions as required. Staff will be consulted when this occurs.</w:t>
      </w:r>
    </w:p>
    <w:p w14:paraId="142C9B47" w14:textId="77777777" w:rsidR="00DE3EA0" w:rsidRPr="00240DB8" w:rsidRDefault="00DE3EA0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Responsibilities and Major Activities </w:t>
      </w:r>
    </w:p>
    <w:p w14:paraId="7E5F6D5D" w14:textId="77777777" w:rsidR="005F5D86" w:rsidRDefault="005F5D86" w:rsidP="005F5D86">
      <w:pPr>
        <w:pStyle w:val="ListParagraph"/>
        <w:numPr>
          <w:ilvl w:val="0"/>
          <w:numId w:val="20"/>
        </w:numPr>
        <w:ind w:left="709" w:hanging="425"/>
        <w:rPr>
          <w:rFonts w:ascii="Calibri" w:hAnsi="Calibri"/>
        </w:rPr>
      </w:pPr>
      <w:r>
        <w:rPr>
          <w:rFonts w:ascii="Calibri" w:hAnsi="Calibri"/>
        </w:rPr>
        <w:t xml:space="preserve">Role model a professional approach to work practices, interpersonal relationships, teamwork and communication for EGHS administration staff </w:t>
      </w:r>
    </w:p>
    <w:p w14:paraId="2DF372F6" w14:textId="77777777" w:rsidR="005F5D86" w:rsidRPr="00F40995" w:rsidRDefault="005F5D86" w:rsidP="005F5D86">
      <w:pPr>
        <w:pStyle w:val="ListParagraph"/>
        <w:numPr>
          <w:ilvl w:val="0"/>
          <w:numId w:val="20"/>
        </w:numPr>
        <w:ind w:left="709" w:hanging="425"/>
        <w:rPr>
          <w:rFonts w:ascii="Calibri" w:hAnsi="Calibri"/>
        </w:rPr>
      </w:pPr>
      <w:r>
        <w:rPr>
          <w:rFonts w:ascii="Calibri" w:hAnsi="Calibri"/>
        </w:rPr>
        <w:t>Undertake responsibility and accountability for</w:t>
      </w:r>
      <w:r w:rsidRPr="00D7571D">
        <w:rPr>
          <w:rFonts w:ascii="Calibri" w:hAnsi="Calibri" w:cs="Tahoma"/>
        </w:rPr>
        <w:t xml:space="preserve"> projects as </w:t>
      </w:r>
      <w:r>
        <w:rPr>
          <w:rFonts w:ascii="Calibri" w:hAnsi="Calibri" w:cs="Tahoma"/>
        </w:rPr>
        <w:t>delegated</w:t>
      </w:r>
    </w:p>
    <w:p w14:paraId="6F8E09AD" w14:textId="5CB30888" w:rsidR="005F5D86" w:rsidRPr="00587420" w:rsidRDefault="005F5D86" w:rsidP="00587420">
      <w:pPr>
        <w:pStyle w:val="ListParagraph"/>
        <w:numPr>
          <w:ilvl w:val="0"/>
          <w:numId w:val="20"/>
        </w:numPr>
        <w:ind w:left="709" w:hanging="425"/>
        <w:rPr>
          <w:rFonts w:ascii="Calibri" w:hAnsi="Calibri"/>
        </w:rPr>
      </w:pPr>
      <w:r>
        <w:rPr>
          <w:rFonts w:ascii="Calibri" w:hAnsi="Calibri" w:cs="Tahoma"/>
        </w:rPr>
        <w:lastRenderedPageBreak/>
        <w:t>Manage diaries, scheduling and appointments for the Director of Medical Services</w:t>
      </w:r>
      <w:r w:rsidR="00587420">
        <w:rPr>
          <w:rFonts w:ascii="Calibri" w:hAnsi="Calibri" w:cs="Tahoma"/>
        </w:rPr>
        <w:t>, Director and Deputy Director of Clinical Services</w:t>
      </w:r>
    </w:p>
    <w:p w14:paraId="37162889" w14:textId="343B2E64" w:rsidR="005F5D86" w:rsidRDefault="005F5D86" w:rsidP="005F5D86">
      <w:pPr>
        <w:pStyle w:val="ListParagraph"/>
        <w:numPr>
          <w:ilvl w:val="0"/>
          <w:numId w:val="20"/>
        </w:numPr>
        <w:ind w:left="709" w:hanging="425"/>
        <w:rPr>
          <w:rFonts w:ascii="Calibri" w:hAnsi="Calibri"/>
        </w:rPr>
      </w:pPr>
      <w:r>
        <w:rPr>
          <w:rFonts w:ascii="Calibri" w:hAnsi="Calibri"/>
        </w:rPr>
        <w:t xml:space="preserve">Maintain a positive working relationship with </w:t>
      </w:r>
      <w:r w:rsidR="00587420">
        <w:rPr>
          <w:rFonts w:ascii="Calibri" w:hAnsi="Calibri"/>
        </w:rPr>
        <w:t xml:space="preserve">key stakeholders including both EGHS and Medical </w:t>
      </w:r>
      <w:r>
        <w:rPr>
          <w:rFonts w:ascii="Calibri" w:hAnsi="Calibri"/>
        </w:rPr>
        <w:t xml:space="preserve">staff, Board and external agencies </w:t>
      </w:r>
    </w:p>
    <w:p w14:paraId="681DDED1" w14:textId="77777777" w:rsidR="005F5D86" w:rsidRDefault="005F5D86" w:rsidP="005F5D86">
      <w:pPr>
        <w:pStyle w:val="ListParagraph"/>
        <w:numPr>
          <w:ilvl w:val="0"/>
          <w:numId w:val="20"/>
        </w:numPr>
        <w:tabs>
          <w:tab w:val="left" w:pos="-1440"/>
          <w:tab w:val="left" w:pos="-720"/>
          <w:tab w:val="left" w:pos="0"/>
          <w:tab w:val="left" w:pos="709"/>
          <w:tab w:val="left" w:pos="1440"/>
          <w:tab w:val="left" w:pos="2160"/>
          <w:tab w:val="left" w:pos="2880"/>
          <w:tab w:val="left" w:pos="3605"/>
          <w:tab w:val="left" w:pos="5040"/>
        </w:tabs>
        <w:suppressAutoHyphens/>
        <w:ind w:left="709" w:hanging="425"/>
        <w:rPr>
          <w:rFonts w:ascii="Calibri" w:hAnsi="Calibri" w:cs="Tahoma"/>
        </w:rPr>
      </w:pPr>
      <w:r>
        <w:rPr>
          <w:rFonts w:ascii="Calibri" w:hAnsi="Calibri" w:cs="Tahoma"/>
        </w:rPr>
        <w:t>Prepare committee</w:t>
      </w:r>
      <w:r w:rsidRPr="00F46ADA">
        <w:rPr>
          <w:rFonts w:ascii="Calibri" w:hAnsi="Calibri" w:cs="Tahoma"/>
        </w:rPr>
        <w:t xml:space="preserve"> papers, </w:t>
      </w:r>
      <w:r>
        <w:rPr>
          <w:rFonts w:ascii="Calibri" w:hAnsi="Calibri" w:cs="Tahoma"/>
        </w:rPr>
        <w:t>a</w:t>
      </w:r>
      <w:r w:rsidRPr="00F46ADA">
        <w:rPr>
          <w:rFonts w:ascii="Calibri" w:hAnsi="Calibri" w:cs="Tahoma"/>
        </w:rPr>
        <w:t xml:space="preserve">gendas, </w:t>
      </w:r>
      <w:r>
        <w:rPr>
          <w:rFonts w:ascii="Calibri" w:hAnsi="Calibri" w:cs="Tahoma"/>
        </w:rPr>
        <w:t>minutes,</w:t>
      </w:r>
      <w:r w:rsidRPr="00F46ADA">
        <w:rPr>
          <w:rFonts w:ascii="Calibri" w:hAnsi="Calibri" w:cs="Tahoma"/>
        </w:rPr>
        <w:t xml:space="preserve"> </w:t>
      </w:r>
      <w:r>
        <w:rPr>
          <w:rFonts w:ascii="Calibri" w:hAnsi="Calibri" w:cs="Tahoma"/>
        </w:rPr>
        <w:t>r</w:t>
      </w:r>
      <w:r w:rsidRPr="00F46ADA">
        <w:rPr>
          <w:rFonts w:ascii="Calibri" w:hAnsi="Calibri" w:cs="Tahoma"/>
        </w:rPr>
        <w:t xml:space="preserve">eports and other correspondence and ensure circulation of all relevant information to </w:t>
      </w:r>
      <w:r>
        <w:rPr>
          <w:rFonts w:ascii="Calibri" w:hAnsi="Calibri" w:cs="Tahoma"/>
        </w:rPr>
        <w:t>relevant</w:t>
      </w:r>
      <w:r w:rsidRPr="00F46ADA">
        <w:rPr>
          <w:rFonts w:ascii="Calibri" w:hAnsi="Calibri" w:cs="Tahoma"/>
        </w:rPr>
        <w:t xml:space="preserve"> members</w:t>
      </w:r>
    </w:p>
    <w:p w14:paraId="5CF9E9F7" w14:textId="6AD562DB" w:rsidR="005F5D86" w:rsidRDefault="005F5D86" w:rsidP="005F5D86">
      <w:pPr>
        <w:pStyle w:val="ListParagraph"/>
        <w:numPr>
          <w:ilvl w:val="0"/>
          <w:numId w:val="20"/>
        </w:numPr>
        <w:tabs>
          <w:tab w:val="left" w:pos="-1440"/>
          <w:tab w:val="left" w:pos="-720"/>
          <w:tab w:val="left" w:pos="0"/>
          <w:tab w:val="left" w:pos="709"/>
          <w:tab w:val="left" w:pos="1440"/>
          <w:tab w:val="left" w:pos="2160"/>
          <w:tab w:val="left" w:pos="2880"/>
          <w:tab w:val="left" w:pos="3605"/>
          <w:tab w:val="left" w:pos="5040"/>
        </w:tabs>
        <w:suppressAutoHyphens/>
        <w:ind w:left="709" w:hanging="425"/>
        <w:rPr>
          <w:rFonts w:ascii="Calibri" w:hAnsi="Calibri" w:cs="Tahoma"/>
        </w:rPr>
      </w:pPr>
      <w:r>
        <w:rPr>
          <w:rFonts w:ascii="Calibri" w:hAnsi="Calibri" w:cs="Tahoma"/>
        </w:rPr>
        <w:t xml:space="preserve">Assist with the formalisation of </w:t>
      </w:r>
      <w:r w:rsidR="00587420">
        <w:rPr>
          <w:rFonts w:ascii="Calibri" w:hAnsi="Calibri" w:cs="Tahoma"/>
        </w:rPr>
        <w:t>Visiting Medical Officer (</w:t>
      </w:r>
      <w:r>
        <w:rPr>
          <w:rFonts w:ascii="Calibri" w:hAnsi="Calibri" w:cs="Tahoma"/>
        </w:rPr>
        <w:t>VMO</w:t>
      </w:r>
      <w:r w:rsidR="00587420">
        <w:rPr>
          <w:rFonts w:ascii="Calibri" w:hAnsi="Calibri" w:cs="Tahoma"/>
        </w:rPr>
        <w:t>)</w:t>
      </w:r>
      <w:r>
        <w:rPr>
          <w:rFonts w:ascii="Calibri" w:hAnsi="Calibri" w:cs="Tahoma"/>
        </w:rPr>
        <w:t xml:space="preserve"> Contracts</w:t>
      </w:r>
    </w:p>
    <w:p w14:paraId="1617A6EB" w14:textId="2CEF7107" w:rsidR="00587420" w:rsidRDefault="00587420" w:rsidP="00587420">
      <w:pPr>
        <w:pStyle w:val="ListParagraph"/>
        <w:numPr>
          <w:ilvl w:val="0"/>
          <w:numId w:val="20"/>
        </w:numPr>
        <w:tabs>
          <w:tab w:val="left" w:pos="709"/>
        </w:tabs>
        <w:ind w:left="851" w:hanging="567"/>
        <w:rPr>
          <w:rFonts w:ascii="Calibri" w:hAnsi="Calibri" w:cs="Tahoma"/>
        </w:rPr>
      </w:pPr>
      <w:r>
        <w:rPr>
          <w:rFonts w:ascii="Calibri" w:hAnsi="Calibri" w:cs="Tahoma"/>
        </w:rPr>
        <w:t>Coordinate VMO and other clinician credentialing and privileging for EGHS Medical Workforce</w:t>
      </w:r>
    </w:p>
    <w:p w14:paraId="246B5326" w14:textId="77777777" w:rsidR="00587420" w:rsidRDefault="00587420" w:rsidP="00587420">
      <w:pPr>
        <w:pStyle w:val="ListParagraph"/>
        <w:numPr>
          <w:ilvl w:val="0"/>
          <w:numId w:val="20"/>
        </w:numPr>
        <w:tabs>
          <w:tab w:val="left" w:pos="709"/>
        </w:tabs>
        <w:ind w:left="851" w:hanging="567"/>
        <w:rPr>
          <w:rFonts w:ascii="Calibri" w:hAnsi="Calibri" w:cs="Tahoma"/>
        </w:rPr>
      </w:pPr>
      <w:r>
        <w:rPr>
          <w:rFonts w:ascii="Calibri" w:hAnsi="Calibri" w:cs="Tahoma"/>
        </w:rPr>
        <w:t>Assist with medical locum engagement</w:t>
      </w:r>
    </w:p>
    <w:p w14:paraId="4461A11C" w14:textId="77777777" w:rsidR="00587420" w:rsidRDefault="00587420" w:rsidP="00587420">
      <w:pPr>
        <w:pStyle w:val="ListParagraph"/>
        <w:numPr>
          <w:ilvl w:val="0"/>
          <w:numId w:val="20"/>
        </w:numPr>
        <w:tabs>
          <w:tab w:val="left" w:pos="709"/>
        </w:tabs>
        <w:ind w:left="851" w:hanging="567"/>
        <w:rPr>
          <w:rFonts w:ascii="Calibri" w:hAnsi="Calibri" w:cs="Tahoma"/>
        </w:rPr>
      </w:pPr>
      <w:r>
        <w:rPr>
          <w:rFonts w:ascii="Calibri" w:hAnsi="Calibri" w:cs="Tahoma"/>
        </w:rPr>
        <w:t>Coordinate on call roster including accommodation bookings as required</w:t>
      </w:r>
    </w:p>
    <w:p w14:paraId="706E93DF" w14:textId="58E8ED1E" w:rsidR="00587420" w:rsidRPr="005F5D86" w:rsidRDefault="00587420" w:rsidP="00587420">
      <w:pPr>
        <w:pStyle w:val="ListParagraph"/>
        <w:numPr>
          <w:ilvl w:val="0"/>
          <w:numId w:val="20"/>
        </w:numPr>
        <w:tabs>
          <w:tab w:val="left" w:pos="709"/>
        </w:tabs>
        <w:ind w:left="851" w:hanging="567"/>
        <w:rPr>
          <w:rFonts w:ascii="Calibri" w:hAnsi="Calibri" w:cs="Tahoma"/>
        </w:rPr>
      </w:pPr>
      <w:r w:rsidRPr="005F5D86">
        <w:rPr>
          <w:rFonts w:ascii="Calibri" w:hAnsi="Calibri" w:cs="Tahoma"/>
        </w:rPr>
        <w:t>RosterOn management for Medical Services</w:t>
      </w:r>
      <w:r w:rsidR="00E50683">
        <w:rPr>
          <w:rFonts w:ascii="Calibri" w:hAnsi="Calibri" w:cs="Tahoma"/>
        </w:rPr>
        <w:t xml:space="preserve">, </w:t>
      </w:r>
      <w:r>
        <w:rPr>
          <w:rFonts w:ascii="Calibri" w:hAnsi="Calibri" w:cs="Tahoma"/>
        </w:rPr>
        <w:t>Clinical Services Managers</w:t>
      </w:r>
      <w:r w:rsidR="00E50683">
        <w:rPr>
          <w:rFonts w:ascii="Calibri" w:hAnsi="Calibri" w:cs="Tahoma"/>
        </w:rPr>
        <w:t xml:space="preserve"> and GRPCC.</w:t>
      </w:r>
    </w:p>
    <w:p w14:paraId="3DEB8E73" w14:textId="77777777" w:rsidR="005F5D86" w:rsidRPr="00F46ADA" w:rsidRDefault="005F5D86" w:rsidP="005F5D86">
      <w:pPr>
        <w:pStyle w:val="ListParagraph"/>
        <w:numPr>
          <w:ilvl w:val="0"/>
          <w:numId w:val="20"/>
        </w:numPr>
        <w:tabs>
          <w:tab w:val="left" w:pos="-1440"/>
          <w:tab w:val="left" w:pos="-720"/>
          <w:tab w:val="left" w:pos="0"/>
          <w:tab w:val="left" w:pos="709"/>
          <w:tab w:val="left" w:pos="1440"/>
          <w:tab w:val="left" w:pos="2160"/>
          <w:tab w:val="left" w:pos="2880"/>
          <w:tab w:val="left" w:pos="3605"/>
          <w:tab w:val="left" w:pos="5040"/>
        </w:tabs>
        <w:suppressAutoHyphens/>
        <w:ind w:left="709" w:hanging="425"/>
        <w:rPr>
          <w:rFonts w:ascii="Calibri" w:hAnsi="Calibri" w:cs="Tahoma"/>
        </w:rPr>
      </w:pPr>
      <w:r w:rsidRPr="00F46ADA">
        <w:rPr>
          <w:rFonts w:ascii="Calibri" w:hAnsi="Calibri" w:cs="Tahoma"/>
        </w:rPr>
        <w:t>Maintain systems which ensure compliance with information management legislation and guidelines</w:t>
      </w:r>
    </w:p>
    <w:p w14:paraId="10C4A5ED" w14:textId="77777777" w:rsidR="005F5D86" w:rsidRPr="00F46ADA" w:rsidRDefault="005F5D86" w:rsidP="005F5D86">
      <w:pPr>
        <w:pStyle w:val="ListParagraph"/>
        <w:numPr>
          <w:ilvl w:val="0"/>
          <w:numId w:val="20"/>
        </w:numPr>
        <w:tabs>
          <w:tab w:val="left" w:pos="-1440"/>
          <w:tab w:val="left" w:pos="-720"/>
          <w:tab w:val="left" w:pos="0"/>
          <w:tab w:val="left" w:pos="709"/>
          <w:tab w:val="left" w:pos="1440"/>
          <w:tab w:val="left" w:pos="2160"/>
          <w:tab w:val="left" w:pos="2880"/>
          <w:tab w:val="left" w:pos="3605"/>
          <w:tab w:val="left" w:pos="5040"/>
        </w:tabs>
        <w:suppressAutoHyphens/>
        <w:ind w:left="709" w:hanging="425"/>
        <w:rPr>
          <w:rFonts w:ascii="Calibri" w:hAnsi="Calibri" w:cs="Tahoma"/>
        </w:rPr>
      </w:pPr>
      <w:r w:rsidRPr="00F46ADA">
        <w:rPr>
          <w:rFonts w:ascii="Calibri" w:hAnsi="Calibri" w:cs="Tahoma"/>
        </w:rPr>
        <w:t>Ensure documentation meets legal, professional and organisational standards</w:t>
      </w:r>
    </w:p>
    <w:p w14:paraId="631E27E6" w14:textId="77777777" w:rsidR="005F5D86" w:rsidRDefault="005F5D86" w:rsidP="005F5D86">
      <w:pPr>
        <w:pStyle w:val="ListParagraph"/>
        <w:numPr>
          <w:ilvl w:val="0"/>
          <w:numId w:val="20"/>
        </w:numPr>
        <w:tabs>
          <w:tab w:val="left" w:pos="709"/>
        </w:tabs>
        <w:ind w:left="709" w:hanging="425"/>
        <w:rPr>
          <w:rFonts w:ascii="Calibri" w:hAnsi="Calibri" w:cs="Tahoma"/>
        </w:rPr>
      </w:pPr>
      <w:r w:rsidRPr="00F46ADA">
        <w:rPr>
          <w:rFonts w:ascii="Calibri" w:hAnsi="Calibri" w:cs="Tahoma"/>
        </w:rPr>
        <w:t>Maintain strict confidentiality with reference to all matters</w:t>
      </w:r>
    </w:p>
    <w:p w14:paraId="16ED823E" w14:textId="77777777" w:rsidR="005F5D86" w:rsidRPr="00D7571D" w:rsidRDefault="005F5D86" w:rsidP="005F5D86">
      <w:pPr>
        <w:numPr>
          <w:ilvl w:val="0"/>
          <w:numId w:val="2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5"/>
          <w:tab w:val="left" w:pos="5040"/>
        </w:tabs>
        <w:suppressAutoHyphens/>
        <w:ind w:left="709" w:hanging="425"/>
        <w:rPr>
          <w:rFonts w:ascii="Calibri" w:hAnsi="Calibri" w:cs="Arial"/>
        </w:rPr>
      </w:pPr>
      <w:r w:rsidRPr="00F46ADA">
        <w:rPr>
          <w:rFonts w:ascii="Calibri" w:hAnsi="Calibri" w:cs="Arial"/>
        </w:rPr>
        <w:t>Maintain accurate and timely documentation</w:t>
      </w:r>
    </w:p>
    <w:p w14:paraId="30AA3647" w14:textId="77777777" w:rsidR="005F5D86" w:rsidRPr="00D7571D" w:rsidRDefault="005F5D86" w:rsidP="005F5D86">
      <w:pPr>
        <w:pStyle w:val="ListParagraph"/>
        <w:numPr>
          <w:ilvl w:val="0"/>
          <w:numId w:val="20"/>
        </w:numPr>
        <w:ind w:left="709" w:hanging="425"/>
        <w:contextualSpacing w:val="0"/>
        <w:rPr>
          <w:rFonts w:ascii="Calibri" w:hAnsi="Calibri"/>
          <w:color w:val="FF0000"/>
        </w:rPr>
      </w:pPr>
      <w:r w:rsidRPr="00F46ADA">
        <w:rPr>
          <w:rFonts w:ascii="Calibri" w:hAnsi="Calibri" w:cs="Arial"/>
        </w:rPr>
        <w:t>Collect and collate accurate data and statistics</w:t>
      </w:r>
    </w:p>
    <w:p w14:paraId="0CF10CA6" w14:textId="77777777" w:rsidR="005F5D86" w:rsidRPr="00D7571D" w:rsidRDefault="005F5D86" w:rsidP="005F5D86">
      <w:pPr>
        <w:pStyle w:val="ListParagraph"/>
        <w:numPr>
          <w:ilvl w:val="0"/>
          <w:numId w:val="20"/>
        </w:numPr>
        <w:ind w:left="709" w:hanging="425"/>
        <w:rPr>
          <w:rFonts w:ascii="Calibri" w:hAnsi="Calibri"/>
          <w:color w:val="FF0000"/>
        </w:rPr>
      </w:pPr>
      <w:r>
        <w:rPr>
          <w:rFonts w:ascii="Calibri" w:hAnsi="Calibri" w:cs="Tahoma"/>
        </w:rPr>
        <w:t xml:space="preserve">Actively support quality improvement </w:t>
      </w:r>
    </w:p>
    <w:p w14:paraId="167F0164" w14:textId="77777777" w:rsidR="005F5D86" w:rsidRPr="00D7571D" w:rsidRDefault="005F5D86" w:rsidP="005F5D86">
      <w:pPr>
        <w:pStyle w:val="ListParagraph"/>
        <w:numPr>
          <w:ilvl w:val="0"/>
          <w:numId w:val="20"/>
        </w:numPr>
        <w:ind w:left="709" w:hanging="425"/>
        <w:rPr>
          <w:rFonts w:ascii="Calibri" w:hAnsi="Calibri"/>
          <w:color w:val="FF0000"/>
        </w:rPr>
      </w:pPr>
      <w:r>
        <w:rPr>
          <w:rFonts w:ascii="Calibri" w:hAnsi="Calibri" w:cs="Tahoma"/>
        </w:rPr>
        <w:t xml:space="preserve">Actively participate in the Personal Development Plan system </w:t>
      </w:r>
    </w:p>
    <w:p w14:paraId="21651EF0" w14:textId="77777777" w:rsidR="005F5D86" w:rsidRPr="00F40995" w:rsidRDefault="005F5D86" w:rsidP="005F5D86">
      <w:pPr>
        <w:pStyle w:val="ListParagraph"/>
        <w:numPr>
          <w:ilvl w:val="0"/>
          <w:numId w:val="20"/>
        </w:numPr>
        <w:tabs>
          <w:tab w:val="left" w:pos="709"/>
        </w:tabs>
        <w:ind w:left="709" w:hanging="425"/>
        <w:contextualSpacing w:val="0"/>
        <w:rPr>
          <w:rFonts w:ascii="Calibri" w:hAnsi="Calibri" w:cs="Tahoma"/>
        </w:rPr>
      </w:pPr>
      <w:r w:rsidRPr="00F46ADA">
        <w:rPr>
          <w:rFonts w:ascii="Calibri" w:hAnsi="Calibri" w:cs="Tahoma"/>
        </w:rPr>
        <w:t>Maintain and increase expertise, skills, knowledge and competencies required to fulfil requirements of position</w:t>
      </w:r>
    </w:p>
    <w:p w14:paraId="3F60AD36" w14:textId="0016BAB5" w:rsidR="005F5D86" w:rsidRDefault="005F5D86" w:rsidP="005F5D86">
      <w:pPr>
        <w:pStyle w:val="ListParagraph"/>
        <w:numPr>
          <w:ilvl w:val="0"/>
          <w:numId w:val="20"/>
        </w:numPr>
        <w:tabs>
          <w:tab w:val="left" w:pos="709"/>
        </w:tabs>
        <w:ind w:left="851" w:hanging="567"/>
        <w:rPr>
          <w:rFonts w:ascii="Calibri" w:hAnsi="Calibri" w:cs="Tahoma"/>
        </w:rPr>
      </w:pPr>
      <w:r>
        <w:rPr>
          <w:rFonts w:ascii="Calibri" w:hAnsi="Calibri" w:cs="Tahoma"/>
        </w:rPr>
        <w:t>Supports office of DMS</w:t>
      </w:r>
      <w:r w:rsidR="00587420">
        <w:rPr>
          <w:rFonts w:ascii="Calibri" w:hAnsi="Calibri" w:cs="Tahoma"/>
        </w:rPr>
        <w:t xml:space="preserve"> and DoCS</w:t>
      </w:r>
      <w:r>
        <w:rPr>
          <w:rFonts w:ascii="Calibri" w:hAnsi="Calibri" w:cs="Tahoma"/>
        </w:rPr>
        <w:t xml:space="preserve"> as required</w:t>
      </w:r>
    </w:p>
    <w:p w14:paraId="1F7A8DA4" w14:textId="07DB709E" w:rsidR="00E50683" w:rsidRDefault="00E50683" w:rsidP="005F5D86">
      <w:pPr>
        <w:pStyle w:val="ListParagraph"/>
        <w:numPr>
          <w:ilvl w:val="0"/>
          <w:numId w:val="20"/>
        </w:numPr>
        <w:tabs>
          <w:tab w:val="left" w:pos="709"/>
        </w:tabs>
        <w:ind w:left="851" w:hanging="567"/>
        <w:rPr>
          <w:rFonts w:ascii="Calibri" w:hAnsi="Calibri" w:cs="Tahoma"/>
        </w:rPr>
      </w:pPr>
      <w:r>
        <w:rPr>
          <w:rFonts w:ascii="Calibri" w:hAnsi="Calibri" w:cs="Tahoma"/>
        </w:rPr>
        <w:t>Backfill and support to EA CEO as required.</w:t>
      </w:r>
    </w:p>
    <w:p w14:paraId="1D35554E" w14:textId="7DB23567" w:rsidR="00E50683" w:rsidRDefault="00E50683" w:rsidP="005F5D86">
      <w:pPr>
        <w:pStyle w:val="ListParagraph"/>
        <w:numPr>
          <w:ilvl w:val="0"/>
          <w:numId w:val="20"/>
        </w:numPr>
        <w:tabs>
          <w:tab w:val="left" w:pos="709"/>
        </w:tabs>
        <w:ind w:left="851" w:hanging="567"/>
        <w:rPr>
          <w:rFonts w:ascii="Calibri" w:hAnsi="Calibri" w:cs="Tahoma"/>
        </w:rPr>
      </w:pPr>
      <w:r>
        <w:rPr>
          <w:rFonts w:ascii="Calibri" w:hAnsi="Calibri" w:cs="Tahoma"/>
        </w:rPr>
        <w:t>Ensures DOCS/DMS contracts are up to date.</w:t>
      </w:r>
    </w:p>
    <w:p w14:paraId="7719F6DF" w14:textId="539DBA07" w:rsidR="00E50683" w:rsidRDefault="00E50683" w:rsidP="005F5D86">
      <w:pPr>
        <w:pStyle w:val="ListParagraph"/>
        <w:numPr>
          <w:ilvl w:val="0"/>
          <w:numId w:val="20"/>
        </w:numPr>
        <w:tabs>
          <w:tab w:val="left" w:pos="709"/>
        </w:tabs>
        <w:ind w:left="851" w:hanging="567"/>
        <w:rPr>
          <w:rFonts w:ascii="Calibri" w:hAnsi="Calibri" w:cs="Tahoma"/>
        </w:rPr>
      </w:pPr>
      <w:r>
        <w:rPr>
          <w:rFonts w:ascii="Calibri" w:hAnsi="Calibri" w:cs="Tahoma"/>
        </w:rPr>
        <w:t xml:space="preserve">Order supplies through Oracle as required. </w:t>
      </w:r>
    </w:p>
    <w:p w14:paraId="03BB4614" w14:textId="77777777" w:rsidR="005F5D86" w:rsidRDefault="005F5D86" w:rsidP="005F5D86">
      <w:pPr>
        <w:spacing w:after="120"/>
        <w:rPr>
          <w:rFonts w:ascii="Calibri" w:hAnsi="Calibri"/>
          <w:b/>
        </w:rPr>
      </w:pPr>
    </w:p>
    <w:p w14:paraId="350047DC" w14:textId="33EF707D" w:rsidR="00CE4068" w:rsidRPr="00240DB8" w:rsidRDefault="00CE4068" w:rsidP="005F5D86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Key Performance Indicators </w:t>
      </w:r>
    </w:p>
    <w:p w14:paraId="66D193EB" w14:textId="77777777" w:rsidR="00455012" w:rsidRPr="005F5D86" w:rsidRDefault="00455012" w:rsidP="005F5D86">
      <w:pPr>
        <w:rPr>
          <w:rFonts w:ascii="Calibri" w:hAnsi="Calibri"/>
        </w:rPr>
      </w:pPr>
      <w:r w:rsidRPr="005F5D86">
        <w:rPr>
          <w:rFonts w:ascii="Calibri" w:hAnsi="Calibri"/>
        </w:rPr>
        <w:t xml:space="preserve">Key performance measures are how you </w:t>
      </w:r>
      <w:r w:rsidR="00B677AD" w:rsidRPr="005F5D86">
        <w:rPr>
          <w:rFonts w:ascii="Calibri" w:hAnsi="Calibri"/>
        </w:rPr>
        <w:t xml:space="preserve">demonstrate meeting </w:t>
      </w:r>
      <w:r w:rsidRPr="005F5D86">
        <w:rPr>
          <w:rFonts w:ascii="Calibri" w:hAnsi="Calibri"/>
        </w:rPr>
        <w:t xml:space="preserve">the responsibilities of the position. These measures will be used as a part of the Personal Development Plan (PDP) to be commenced within the first six months </w:t>
      </w:r>
      <w:r w:rsidR="00B677AD" w:rsidRPr="005F5D86">
        <w:rPr>
          <w:rFonts w:ascii="Calibri" w:hAnsi="Calibri"/>
        </w:rPr>
        <w:t xml:space="preserve">of </w:t>
      </w:r>
      <w:r w:rsidRPr="005F5D86">
        <w:rPr>
          <w:rFonts w:ascii="Calibri" w:hAnsi="Calibri"/>
        </w:rPr>
        <w:t xml:space="preserve">appointment and then reviewed on an annual basis. </w:t>
      </w:r>
    </w:p>
    <w:p w14:paraId="29D8AC33" w14:textId="0F5E2CC9" w:rsidR="005F5D86" w:rsidRDefault="005F5D86" w:rsidP="005F5D86">
      <w:pPr>
        <w:pStyle w:val="ListParagraph"/>
        <w:numPr>
          <w:ilvl w:val="0"/>
          <w:numId w:val="10"/>
        </w:numPr>
        <w:ind w:left="567" w:hanging="567"/>
        <w:contextualSpacing w:val="0"/>
        <w:rPr>
          <w:rFonts w:cstheme="minorHAnsi"/>
        </w:rPr>
      </w:pPr>
      <w:r w:rsidRPr="005F5D86">
        <w:rPr>
          <w:rFonts w:cstheme="minorHAnsi"/>
        </w:rPr>
        <w:t>Preparation of Medical Officer</w:t>
      </w:r>
      <w:r w:rsidR="00587420">
        <w:rPr>
          <w:rFonts w:cstheme="minorHAnsi"/>
        </w:rPr>
        <w:t xml:space="preserve"> and Clinical Managers</w:t>
      </w:r>
      <w:r w:rsidRPr="005F5D86">
        <w:rPr>
          <w:rFonts w:cstheme="minorHAnsi"/>
        </w:rPr>
        <w:t xml:space="preserve"> Rosters within required timelines</w:t>
      </w:r>
    </w:p>
    <w:p w14:paraId="2C49DF16" w14:textId="1C7372BF" w:rsidR="005F5D86" w:rsidRDefault="005F5D86" w:rsidP="005F5D86">
      <w:pPr>
        <w:pStyle w:val="ListParagraph"/>
        <w:numPr>
          <w:ilvl w:val="0"/>
          <w:numId w:val="10"/>
        </w:numPr>
        <w:ind w:left="567" w:hanging="567"/>
        <w:contextualSpacing w:val="0"/>
        <w:rPr>
          <w:rFonts w:cstheme="minorHAnsi"/>
        </w:rPr>
      </w:pPr>
      <w:r>
        <w:rPr>
          <w:rFonts w:cstheme="minorHAnsi"/>
        </w:rPr>
        <w:t>Completion of Credentialing of Medical workforce prior to medical work commencing at EGHS</w:t>
      </w:r>
    </w:p>
    <w:p w14:paraId="5F4BC2F1" w14:textId="77777777" w:rsidR="005F5D86" w:rsidRPr="005F5D86" w:rsidRDefault="005F5D86" w:rsidP="005F5D86">
      <w:pPr>
        <w:pStyle w:val="ListParagraph"/>
        <w:ind w:left="567"/>
        <w:contextualSpacing w:val="0"/>
        <w:rPr>
          <w:rFonts w:cstheme="minorHAnsi"/>
        </w:rPr>
      </w:pPr>
    </w:p>
    <w:p w14:paraId="6A0EEB5D" w14:textId="77777777" w:rsidR="00D761C1" w:rsidRPr="00240DB8" w:rsidRDefault="00D761C1" w:rsidP="00D761C1">
      <w:pPr>
        <w:rPr>
          <w:rStyle w:val="BookTitle"/>
          <w:i w:val="0"/>
          <w:sz w:val="24"/>
          <w:szCs w:val="24"/>
          <w:u w:val="single"/>
        </w:rPr>
      </w:pPr>
      <w:r w:rsidRPr="00240DB8">
        <w:rPr>
          <w:rStyle w:val="BookTitle"/>
          <w:i w:val="0"/>
          <w:sz w:val="24"/>
          <w:szCs w:val="24"/>
          <w:u w:val="single"/>
        </w:rPr>
        <w:t xml:space="preserve">Key Selection Criteria </w:t>
      </w:r>
    </w:p>
    <w:p w14:paraId="5968471E" w14:textId="77777777" w:rsidR="00CE4068" w:rsidRPr="00240DB8" w:rsidRDefault="00CE4068" w:rsidP="00CE4068">
      <w:pPr>
        <w:rPr>
          <w:rFonts w:ascii="Calibri" w:hAnsi="Calibri"/>
          <w:color w:val="FF0000"/>
        </w:rPr>
      </w:pPr>
    </w:p>
    <w:p w14:paraId="107D3F2A" w14:textId="77777777" w:rsidR="00CE4068" w:rsidRPr="00240DB8" w:rsidRDefault="00CE4068" w:rsidP="00B677AD">
      <w:pPr>
        <w:spacing w:after="120"/>
        <w:rPr>
          <w:rFonts w:ascii="Calibri" w:hAnsi="Calibri"/>
          <w:b/>
        </w:rPr>
      </w:pPr>
      <w:r w:rsidRPr="00240DB8">
        <w:rPr>
          <w:rFonts w:ascii="Calibri" w:hAnsi="Calibri"/>
          <w:b/>
        </w:rPr>
        <w:t xml:space="preserve">Essential Criteria: </w:t>
      </w:r>
    </w:p>
    <w:p w14:paraId="2326638C" w14:textId="77777777" w:rsidR="005F5D86" w:rsidRPr="00F46ADA" w:rsidRDefault="005F5D86" w:rsidP="005F5D86">
      <w:pPr>
        <w:pStyle w:val="ListParagraph"/>
        <w:numPr>
          <w:ilvl w:val="0"/>
          <w:numId w:val="21"/>
        </w:numPr>
        <w:ind w:left="709" w:hanging="425"/>
        <w:rPr>
          <w:rFonts w:ascii="Calibri" w:hAnsi="Calibri" w:cs="Arial"/>
        </w:rPr>
      </w:pPr>
      <w:r w:rsidRPr="00F46ADA">
        <w:rPr>
          <w:rFonts w:ascii="Calibri" w:hAnsi="Calibri" w:cs="Arial"/>
        </w:rPr>
        <w:t>A high standard of professional competence</w:t>
      </w:r>
    </w:p>
    <w:p w14:paraId="12C5BA05" w14:textId="77777777" w:rsidR="005F5D86" w:rsidRPr="00F46ADA" w:rsidRDefault="005F5D86" w:rsidP="005F5D86">
      <w:pPr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5"/>
          <w:tab w:val="left" w:pos="5040"/>
        </w:tabs>
        <w:suppressAutoHyphens/>
        <w:ind w:left="709" w:hanging="425"/>
        <w:rPr>
          <w:rFonts w:ascii="Calibri" w:hAnsi="Calibri"/>
        </w:rPr>
      </w:pPr>
      <w:r w:rsidRPr="00F46ADA">
        <w:rPr>
          <w:rFonts w:ascii="Calibri" w:hAnsi="Calibri"/>
        </w:rPr>
        <w:t>Excellent communication, negotiation, organisational and time management skills</w:t>
      </w:r>
    </w:p>
    <w:p w14:paraId="467E0238" w14:textId="77777777" w:rsidR="005F5D86" w:rsidRPr="00F46ADA" w:rsidRDefault="005F5D86" w:rsidP="005F5D86">
      <w:pPr>
        <w:pStyle w:val="ListParagraph"/>
        <w:numPr>
          <w:ilvl w:val="0"/>
          <w:numId w:val="21"/>
        </w:numPr>
        <w:ind w:left="709" w:hanging="425"/>
        <w:rPr>
          <w:rFonts w:ascii="Calibri" w:hAnsi="Calibri" w:cs="Arial"/>
          <w:b/>
        </w:rPr>
      </w:pPr>
      <w:r w:rsidRPr="00F46ADA">
        <w:rPr>
          <w:rFonts w:ascii="Calibri" w:hAnsi="Calibri" w:cs="Arial"/>
        </w:rPr>
        <w:t>Ability to set priorities, work under pressure and complete tasks within specified time frames</w:t>
      </w:r>
    </w:p>
    <w:p w14:paraId="6B280538" w14:textId="77777777" w:rsidR="005F5D86" w:rsidRPr="00F46ADA" w:rsidRDefault="005F5D86" w:rsidP="005F5D86">
      <w:pPr>
        <w:pStyle w:val="ListParagraph"/>
        <w:numPr>
          <w:ilvl w:val="0"/>
          <w:numId w:val="21"/>
        </w:numPr>
        <w:ind w:left="709" w:hanging="425"/>
        <w:rPr>
          <w:rFonts w:ascii="Calibri" w:hAnsi="Calibri" w:cs="Arial"/>
          <w:b/>
        </w:rPr>
      </w:pPr>
      <w:r w:rsidRPr="00F46ADA">
        <w:rPr>
          <w:rFonts w:ascii="Calibri" w:hAnsi="Calibri" w:cs="Arial"/>
        </w:rPr>
        <w:t>Customer service focus</w:t>
      </w:r>
    </w:p>
    <w:p w14:paraId="795D1E3D" w14:textId="77777777" w:rsidR="005F5D86" w:rsidRPr="00F46ADA" w:rsidRDefault="005F5D86" w:rsidP="005F5D86">
      <w:pPr>
        <w:pStyle w:val="ListParagraph"/>
        <w:numPr>
          <w:ilvl w:val="0"/>
          <w:numId w:val="21"/>
        </w:numPr>
        <w:ind w:left="709" w:hanging="425"/>
        <w:rPr>
          <w:rFonts w:ascii="Calibri" w:hAnsi="Calibri" w:cs="Arial"/>
          <w:b/>
        </w:rPr>
      </w:pPr>
      <w:r w:rsidRPr="00F46ADA">
        <w:rPr>
          <w:rFonts w:ascii="Calibri" w:hAnsi="Calibri" w:cs="Arial"/>
        </w:rPr>
        <w:t>Problem solving skills</w:t>
      </w:r>
    </w:p>
    <w:p w14:paraId="045E15C1" w14:textId="77777777" w:rsidR="005F5D86" w:rsidRPr="00F46ADA" w:rsidRDefault="005F5D86" w:rsidP="005F5D86">
      <w:pPr>
        <w:pStyle w:val="ListParagraph"/>
        <w:numPr>
          <w:ilvl w:val="0"/>
          <w:numId w:val="21"/>
        </w:numPr>
        <w:ind w:left="709" w:hanging="425"/>
        <w:rPr>
          <w:rFonts w:ascii="Calibri" w:hAnsi="Calibri" w:cs="Arial"/>
          <w:b/>
        </w:rPr>
      </w:pPr>
      <w:r w:rsidRPr="00F46ADA">
        <w:rPr>
          <w:rFonts w:ascii="Calibri" w:hAnsi="Calibri" w:cs="Arial"/>
        </w:rPr>
        <w:t>Excellent organisational skills</w:t>
      </w:r>
    </w:p>
    <w:p w14:paraId="28754FE0" w14:textId="77777777" w:rsidR="005F5D86" w:rsidRPr="00F46ADA" w:rsidRDefault="005F5D86" w:rsidP="005F5D86">
      <w:pPr>
        <w:numPr>
          <w:ilvl w:val="0"/>
          <w:numId w:val="21"/>
        </w:numPr>
        <w:ind w:left="709" w:hanging="425"/>
        <w:rPr>
          <w:rFonts w:ascii="Calibri" w:hAnsi="Calibri" w:cs="Arial"/>
        </w:rPr>
      </w:pPr>
      <w:r w:rsidRPr="00F46ADA">
        <w:rPr>
          <w:rFonts w:ascii="Calibri" w:hAnsi="Calibri" w:cs="Arial"/>
        </w:rPr>
        <w:t>Self-reliant, motivated, able to work independently and innovatively and respond to situations appropriately, while working within EGHS policies and protocols</w:t>
      </w:r>
    </w:p>
    <w:p w14:paraId="37861825" w14:textId="77777777" w:rsidR="005F5D86" w:rsidRPr="00F46ADA" w:rsidRDefault="005F5D86" w:rsidP="005F5D86">
      <w:pPr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5"/>
          <w:tab w:val="left" w:pos="5040"/>
        </w:tabs>
        <w:suppressAutoHyphens/>
        <w:ind w:left="709" w:hanging="425"/>
        <w:rPr>
          <w:rFonts w:ascii="Calibri" w:hAnsi="Calibri"/>
        </w:rPr>
      </w:pPr>
      <w:r w:rsidRPr="00F46ADA">
        <w:rPr>
          <w:rFonts w:ascii="Calibri" w:hAnsi="Calibri"/>
        </w:rPr>
        <w:t xml:space="preserve">Able to liaise across the full spectrum of services and </w:t>
      </w:r>
      <w:r w:rsidRPr="00F46ADA">
        <w:rPr>
          <w:rFonts w:ascii="Calibri" w:hAnsi="Calibri" w:cs="Arial"/>
        </w:rPr>
        <w:t>relate positively to a wide range of people</w:t>
      </w:r>
    </w:p>
    <w:p w14:paraId="2E592021" w14:textId="77777777" w:rsidR="005F5D86" w:rsidRPr="00F46ADA" w:rsidRDefault="005F5D86" w:rsidP="005F5D86">
      <w:pPr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5"/>
          <w:tab w:val="left" w:pos="5040"/>
        </w:tabs>
        <w:suppressAutoHyphens/>
        <w:ind w:left="709" w:hanging="425"/>
        <w:rPr>
          <w:rFonts w:ascii="Calibri" w:hAnsi="Calibri"/>
        </w:rPr>
      </w:pPr>
      <w:r w:rsidRPr="00F46ADA">
        <w:rPr>
          <w:rFonts w:ascii="Calibri" w:hAnsi="Calibri" w:cs="Arial"/>
        </w:rPr>
        <w:t>Demonstrated ability to deal with a range of complex situations</w:t>
      </w:r>
    </w:p>
    <w:p w14:paraId="2C325FEA" w14:textId="77777777" w:rsidR="005F5D86" w:rsidRPr="00F46ADA" w:rsidRDefault="005F5D86" w:rsidP="005F5D86">
      <w:pPr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5"/>
          <w:tab w:val="left" w:pos="5040"/>
        </w:tabs>
        <w:suppressAutoHyphens/>
        <w:ind w:left="709" w:hanging="425"/>
        <w:rPr>
          <w:rFonts w:ascii="Calibri" w:hAnsi="Calibri"/>
          <w:b/>
        </w:rPr>
      </w:pPr>
      <w:r w:rsidRPr="00F46ADA">
        <w:rPr>
          <w:rFonts w:ascii="Calibri" w:hAnsi="Calibri"/>
        </w:rPr>
        <w:t>Commitment to quality, best practice and environmental safety</w:t>
      </w:r>
    </w:p>
    <w:p w14:paraId="23966A41" w14:textId="77777777" w:rsidR="005F5D86" w:rsidRPr="00D7571D" w:rsidRDefault="005F5D86" w:rsidP="005F5D86">
      <w:pPr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5"/>
          <w:tab w:val="left" w:pos="5040"/>
        </w:tabs>
        <w:suppressAutoHyphens/>
        <w:ind w:left="709" w:hanging="425"/>
        <w:rPr>
          <w:rFonts w:ascii="Calibri" w:hAnsi="Calibri"/>
          <w:b/>
        </w:rPr>
      </w:pPr>
      <w:r w:rsidRPr="00F46ADA">
        <w:rPr>
          <w:rFonts w:ascii="Calibri" w:hAnsi="Calibri"/>
        </w:rPr>
        <w:t>Proficient in the use of a range of computer software programs including Microsoft Office at the level required to fulfil this position</w:t>
      </w:r>
    </w:p>
    <w:p w14:paraId="5C76F5B6" w14:textId="77777777" w:rsidR="005F5D86" w:rsidRPr="00D7571D" w:rsidRDefault="005F5D86" w:rsidP="005F5D86">
      <w:pPr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5"/>
          <w:tab w:val="left" w:pos="5040"/>
        </w:tabs>
        <w:suppressAutoHyphens/>
        <w:ind w:left="709" w:hanging="425"/>
        <w:rPr>
          <w:rFonts w:ascii="Calibri" w:hAnsi="Calibri"/>
          <w:b/>
        </w:rPr>
      </w:pPr>
      <w:r w:rsidRPr="00D7571D">
        <w:rPr>
          <w:rFonts w:ascii="Calibri" w:hAnsi="Calibri"/>
        </w:rPr>
        <w:t>Current drivers licence</w:t>
      </w:r>
    </w:p>
    <w:p w14:paraId="2B1CEB57" w14:textId="77777777" w:rsidR="005F5D86" w:rsidRDefault="005F5D86" w:rsidP="007462F9">
      <w:pPr>
        <w:spacing w:after="60"/>
        <w:rPr>
          <w:rFonts w:ascii="Calibri" w:hAnsi="Calibri"/>
        </w:rPr>
      </w:pPr>
    </w:p>
    <w:p w14:paraId="07407A68" w14:textId="77777777" w:rsidR="005F5D86" w:rsidRPr="005F5D86" w:rsidRDefault="005F5D86" w:rsidP="005F5D86">
      <w:pPr>
        <w:spacing w:before="120" w:after="300"/>
        <w:rPr>
          <w:rFonts w:ascii="Calibri" w:hAnsi="Calibri"/>
        </w:rPr>
      </w:pPr>
      <w:r w:rsidRPr="005F5D86">
        <w:rPr>
          <w:rFonts w:ascii="Calibri" w:hAnsi="Calibri"/>
          <w:b/>
        </w:rPr>
        <w:t xml:space="preserve">Desirable Criteria </w:t>
      </w:r>
    </w:p>
    <w:p w14:paraId="399DF5C8" w14:textId="77777777" w:rsidR="005F5D86" w:rsidRDefault="005F5D86" w:rsidP="005F5D86">
      <w:pPr>
        <w:numPr>
          <w:ilvl w:val="0"/>
          <w:numId w:val="22"/>
        </w:numPr>
        <w:jc w:val="both"/>
        <w:rPr>
          <w:rFonts w:cs="Arial"/>
        </w:rPr>
      </w:pPr>
      <w:r w:rsidRPr="0035185B">
        <w:rPr>
          <w:rFonts w:cs="Arial"/>
        </w:rPr>
        <w:t>Qualifications in administration or similar discipline</w:t>
      </w:r>
    </w:p>
    <w:p w14:paraId="7BEAC69B" w14:textId="77777777" w:rsidR="005F5D86" w:rsidRPr="007F4FA2" w:rsidRDefault="005F5D86" w:rsidP="005F5D86">
      <w:pPr>
        <w:numPr>
          <w:ilvl w:val="0"/>
          <w:numId w:val="22"/>
        </w:numPr>
        <w:jc w:val="both"/>
        <w:rPr>
          <w:rFonts w:cs="Arial"/>
        </w:rPr>
      </w:pPr>
      <w:r w:rsidRPr="007F4FA2">
        <w:rPr>
          <w:rFonts w:cs="Arial"/>
        </w:rPr>
        <w:t xml:space="preserve">Experience with </w:t>
      </w:r>
      <w:r>
        <w:rPr>
          <w:rFonts w:cs="Arial"/>
        </w:rPr>
        <w:t xml:space="preserve">credentialing process for </w:t>
      </w:r>
      <w:r w:rsidRPr="007F4FA2">
        <w:rPr>
          <w:rFonts w:cs="Arial"/>
        </w:rPr>
        <w:t>Medical Workforce</w:t>
      </w:r>
    </w:p>
    <w:p w14:paraId="78D2170D" w14:textId="1EFF9278" w:rsidR="005F5D86" w:rsidRPr="007F4FA2" w:rsidRDefault="005F5D86" w:rsidP="005F5D86">
      <w:pPr>
        <w:numPr>
          <w:ilvl w:val="0"/>
          <w:numId w:val="22"/>
        </w:numPr>
        <w:jc w:val="both"/>
        <w:rPr>
          <w:rFonts w:cs="Arial"/>
        </w:rPr>
      </w:pPr>
      <w:r w:rsidRPr="007F4FA2">
        <w:rPr>
          <w:rFonts w:cs="Arial"/>
        </w:rPr>
        <w:t xml:space="preserve">Experience using </w:t>
      </w:r>
      <w:r>
        <w:rPr>
          <w:rFonts w:cs="Arial"/>
        </w:rPr>
        <w:t xml:space="preserve">electronic rostering systems ie: </w:t>
      </w:r>
      <w:r w:rsidRPr="007F4FA2">
        <w:rPr>
          <w:rFonts w:cs="Arial"/>
        </w:rPr>
        <w:t>Roster On</w:t>
      </w:r>
    </w:p>
    <w:p w14:paraId="34F38D7A" w14:textId="77777777" w:rsidR="005F5D86" w:rsidRDefault="005F5D86" w:rsidP="007462F9">
      <w:pPr>
        <w:spacing w:after="60"/>
        <w:rPr>
          <w:rFonts w:ascii="Calibri" w:hAnsi="Calibri"/>
        </w:rPr>
      </w:pPr>
    </w:p>
    <w:p w14:paraId="08ACB998" w14:textId="501E496C" w:rsidR="00D761C1" w:rsidRPr="00240DB8" w:rsidRDefault="00D761C1" w:rsidP="007462F9">
      <w:pPr>
        <w:spacing w:after="60"/>
        <w:rPr>
          <w:rFonts w:ascii="Calibri" w:hAnsi="Calibri"/>
        </w:rPr>
      </w:pPr>
      <w:r w:rsidRPr="00240DB8">
        <w:rPr>
          <w:rFonts w:ascii="Calibri" w:hAnsi="Calibri"/>
        </w:rPr>
        <w:t>Must comply to having or completion of:</w:t>
      </w:r>
    </w:p>
    <w:p w14:paraId="6558ACD8" w14:textId="77777777" w:rsidR="00D761C1" w:rsidRPr="00240DB8" w:rsidRDefault="00D761C1" w:rsidP="00551479">
      <w:pPr>
        <w:pStyle w:val="ListParagraph"/>
        <w:numPr>
          <w:ilvl w:val="0"/>
          <w:numId w:val="8"/>
        </w:numPr>
        <w:spacing w:before="120" w:after="120"/>
        <w:ind w:left="567" w:hanging="567"/>
        <w:contextualSpacing w:val="0"/>
        <w:rPr>
          <w:rFonts w:ascii="Calibri" w:hAnsi="Calibri"/>
        </w:rPr>
      </w:pPr>
      <w:r w:rsidRPr="00240DB8">
        <w:rPr>
          <w:rFonts w:ascii="Calibri" w:hAnsi="Calibri"/>
        </w:rPr>
        <w:t xml:space="preserve">National Police Check (renewed every 3 years) </w:t>
      </w:r>
    </w:p>
    <w:p w14:paraId="15EBD641" w14:textId="77777777" w:rsidR="00E82183" w:rsidRDefault="00D761C1" w:rsidP="00551479">
      <w:pPr>
        <w:pStyle w:val="ListParagraph"/>
        <w:numPr>
          <w:ilvl w:val="0"/>
          <w:numId w:val="8"/>
        </w:numPr>
        <w:spacing w:before="120" w:after="120"/>
        <w:ind w:left="567" w:hanging="567"/>
        <w:contextualSpacing w:val="0"/>
        <w:rPr>
          <w:rFonts w:ascii="Calibri" w:hAnsi="Calibri"/>
        </w:rPr>
      </w:pPr>
      <w:r w:rsidRPr="00240DB8">
        <w:rPr>
          <w:rFonts w:ascii="Calibri" w:hAnsi="Calibri"/>
        </w:rPr>
        <w:t>Working with Children Check (renewed every 5 years)</w:t>
      </w:r>
    </w:p>
    <w:p w14:paraId="44509C8E" w14:textId="440B668F" w:rsidR="0077125E" w:rsidRDefault="0077125E" w:rsidP="00551479">
      <w:pPr>
        <w:pStyle w:val="ListParagraph"/>
        <w:numPr>
          <w:ilvl w:val="0"/>
          <w:numId w:val="8"/>
        </w:numPr>
        <w:spacing w:before="120" w:after="120"/>
        <w:ind w:left="567" w:hanging="567"/>
        <w:contextualSpacing w:val="0"/>
        <w:rPr>
          <w:rFonts w:ascii="Calibri" w:hAnsi="Calibri"/>
        </w:rPr>
      </w:pPr>
      <w:r>
        <w:rPr>
          <w:rFonts w:ascii="Calibri" w:hAnsi="Calibri"/>
        </w:rPr>
        <w:t>NDIS Worker Screening Check (renewed every 5 years)</w:t>
      </w:r>
    </w:p>
    <w:p w14:paraId="2DD8126B" w14:textId="77777777" w:rsidR="005F5D86" w:rsidRDefault="00E82183" w:rsidP="005F5D86">
      <w:pPr>
        <w:pStyle w:val="ListParagraph"/>
        <w:numPr>
          <w:ilvl w:val="0"/>
          <w:numId w:val="8"/>
        </w:numPr>
        <w:spacing w:before="120" w:after="300"/>
        <w:ind w:left="567" w:hanging="567"/>
        <w:rPr>
          <w:rFonts w:ascii="Calibri" w:hAnsi="Calibri"/>
          <w:b/>
        </w:rPr>
      </w:pPr>
      <w:r>
        <w:rPr>
          <w:rFonts w:ascii="Calibri" w:hAnsi="Calibri"/>
        </w:rPr>
        <w:t>Immunisation requirements (annually)</w:t>
      </w:r>
      <w:r w:rsidR="00D761C1" w:rsidRPr="00240DB8">
        <w:rPr>
          <w:rFonts w:ascii="Calibri" w:hAnsi="Calibri"/>
        </w:rPr>
        <w:t xml:space="preserve"> </w:t>
      </w:r>
      <w:r w:rsidR="00CE4068" w:rsidRPr="00551479">
        <w:rPr>
          <w:rFonts w:ascii="Calibri" w:hAnsi="Calibri"/>
          <w:b/>
        </w:rPr>
        <w:br/>
      </w:r>
    </w:p>
    <w:p w14:paraId="0FCC6500" w14:textId="1494DC67" w:rsidR="00240DB8" w:rsidRPr="005F5D86" w:rsidRDefault="00240DB8" w:rsidP="005F5D86">
      <w:pPr>
        <w:spacing w:before="120" w:after="300"/>
        <w:rPr>
          <w:rFonts w:ascii="Calibri" w:hAnsi="Calibri"/>
          <w:b/>
        </w:rPr>
      </w:pPr>
      <w:r w:rsidRPr="005F5D86">
        <w:rPr>
          <w:rFonts w:ascii="Calibri" w:hAnsi="Calibri"/>
          <w:b/>
        </w:rPr>
        <w:t>Acknowledgement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3"/>
        <w:gridCol w:w="4804"/>
      </w:tblGrid>
      <w:tr w:rsidR="00240DB8" w:rsidRPr="00240DB8" w14:paraId="7AA24AC1" w14:textId="77777777" w:rsidTr="00240DB8">
        <w:trPr>
          <w:trHeight w:val="567"/>
        </w:trPr>
        <w:tc>
          <w:tcPr>
            <w:tcW w:w="9607" w:type="dxa"/>
            <w:gridSpan w:val="2"/>
            <w:vAlign w:val="center"/>
          </w:tcPr>
          <w:p w14:paraId="2F4B665A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Employee Name</w:t>
            </w:r>
          </w:p>
        </w:tc>
      </w:tr>
      <w:tr w:rsidR="00240DB8" w:rsidRPr="00240DB8" w14:paraId="74493443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3F1AD9EE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Employee Signature</w:t>
            </w:r>
          </w:p>
        </w:tc>
        <w:tc>
          <w:tcPr>
            <w:tcW w:w="4804" w:type="dxa"/>
            <w:vAlign w:val="center"/>
          </w:tcPr>
          <w:p w14:paraId="04275735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Date</w:t>
            </w:r>
          </w:p>
        </w:tc>
      </w:tr>
      <w:tr w:rsidR="00240DB8" w:rsidRPr="00240DB8" w14:paraId="27ED831A" w14:textId="77777777" w:rsidTr="00240DB8">
        <w:trPr>
          <w:trHeight w:val="284"/>
        </w:trPr>
        <w:tc>
          <w:tcPr>
            <w:tcW w:w="4803" w:type="dxa"/>
            <w:shd w:val="clear" w:color="auto" w:fill="E7E6E6" w:themeFill="background2"/>
            <w:vAlign w:val="center"/>
          </w:tcPr>
          <w:p w14:paraId="3766EE65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  <w:tc>
          <w:tcPr>
            <w:tcW w:w="4804" w:type="dxa"/>
            <w:shd w:val="clear" w:color="auto" w:fill="E7E6E6" w:themeFill="background2"/>
            <w:vAlign w:val="center"/>
          </w:tcPr>
          <w:p w14:paraId="02D45C81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240DB8" w:rsidRPr="00240DB8" w14:paraId="2595A98B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5DCB45CD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Manager Name</w:t>
            </w:r>
          </w:p>
        </w:tc>
        <w:tc>
          <w:tcPr>
            <w:tcW w:w="4804" w:type="dxa"/>
            <w:vAlign w:val="center"/>
          </w:tcPr>
          <w:p w14:paraId="5A41B3A5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240DB8" w:rsidRPr="00240DB8" w14:paraId="6F973999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799602D9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 xml:space="preserve">Manager Signature </w:t>
            </w:r>
          </w:p>
        </w:tc>
        <w:tc>
          <w:tcPr>
            <w:tcW w:w="4804" w:type="dxa"/>
            <w:vAlign w:val="center"/>
          </w:tcPr>
          <w:p w14:paraId="0AF8385F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Date</w:t>
            </w:r>
          </w:p>
        </w:tc>
      </w:tr>
      <w:tr w:rsidR="00240DB8" w:rsidRPr="00240DB8" w14:paraId="6CAFE459" w14:textId="77777777" w:rsidTr="00240DB8">
        <w:trPr>
          <w:trHeight w:val="284"/>
        </w:trPr>
        <w:tc>
          <w:tcPr>
            <w:tcW w:w="4803" w:type="dxa"/>
            <w:shd w:val="clear" w:color="auto" w:fill="E7E6E6" w:themeFill="background2"/>
            <w:vAlign w:val="center"/>
          </w:tcPr>
          <w:p w14:paraId="17899F6A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  <w:tc>
          <w:tcPr>
            <w:tcW w:w="4804" w:type="dxa"/>
            <w:shd w:val="clear" w:color="auto" w:fill="E7E6E6" w:themeFill="background2"/>
            <w:vAlign w:val="center"/>
          </w:tcPr>
          <w:p w14:paraId="15B570AA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240DB8" w:rsidRPr="00240DB8" w14:paraId="3C3C10E8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32D82C2F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Developed Date (MM,YY)</w:t>
            </w:r>
          </w:p>
        </w:tc>
        <w:tc>
          <w:tcPr>
            <w:tcW w:w="4804" w:type="dxa"/>
            <w:vAlign w:val="center"/>
          </w:tcPr>
          <w:p w14:paraId="2A23D8AC" w14:textId="77777777" w:rsidR="00240DB8" w:rsidRPr="00240DB8" w:rsidRDefault="00240DB8" w:rsidP="00140799">
            <w:pPr>
              <w:rPr>
                <w:rFonts w:ascii="Calibri" w:hAnsi="Calibri"/>
              </w:rPr>
            </w:pPr>
          </w:p>
        </w:tc>
      </w:tr>
      <w:tr w:rsidR="00240DB8" w:rsidRPr="00240DB8" w14:paraId="20408926" w14:textId="77777777" w:rsidTr="00240DB8">
        <w:trPr>
          <w:trHeight w:val="567"/>
        </w:trPr>
        <w:tc>
          <w:tcPr>
            <w:tcW w:w="4803" w:type="dxa"/>
            <w:vAlign w:val="center"/>
          </w:tcPr>
          <w:p w14:paraId="676166A0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Developed By Name</w:t>
            </w:r>
          </w:p>
        </w:tc>
        <w:tc>
          <w:tcPr>
            <w:tcW w:w="4804" w:type="dxa"/>
            <w:vAlign w:val="center"/>
          </w:tcPr>
          <w:p w14:paraId="1EAAF9DE" w14:textId="77777777" w:rsidR="00240DB8" w:rsidRPr="00240DB8" w:rsidRDefault="00240DB8" w:rsidP="00140799">
            <w:pPr>
              <w:rPr>
                <w:rFonts w:ascii="Calibri" w:hAnsi="Calibri"/>
              </w:rPr>
            </w:pPr>
            <w:r w:rsidRPr="00240DB8">
              <w:rPr>
                <w:rFonts w:ascii="Calibri" w:hAnsi="Calibri"/>
              </w:rPr>
              <w:t>Developed by Title</w:t>
            </w:r>
          </w:p>
        </w:tc>
      </w:tr>
    </w:tbl>
    <w:p w14:paraId="43CFE9D4" w14:textId="77777777" w:rsidR="00240DB8" w:rsidRPr="00240DB8" w:rsidRDefault="00240DB8" w:rsidP="00140799">
      <w:pPr>
        <w:rPr>
          <w:rFonts w:ascii="Calibri" w:hAnsi="Calibri"/>
        </w:rPr>
      </w:pPr>
    </w:p>
    <w:sectPr w:rsidR="00240DB8" w:rsidRPr="00240DB8" w:rsidSect="005E6FEF">
      <w:headerReference w:type="default" r:id="rId28"/>
      <w:footerReference w:type="default" r:id="rId29"/>
      <w:pgSz w:w="11906" w:h="16838"/>
      <w:pgMar w:top="1440" w:right="849" w:bottom="709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B8EE7" w14:textId="77777777" w:rsidR="00F920C9" w:rsidRDefault="00F920C9" w:rsidP="00140799">
      <w:r>
        <w:separator/>
      </w:r>
    </w:p>
  </w:endnote>
  <w:endnote w:type="continuationSeparator" w:id="0">
    <w:p w14:paraId="5EC3D418" w14:textId="77777777" w:rsidR="00F920C9" w:rsidRDefault="00F920C9" w:rsidP="0014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81"/>
      <w:gridCol w:w="4244"/>
    </w:tblGrid>
    <w:tr w:rsidR="0059103F" w14:paraId="64D4D963" w14:textId="77777777" w:rsidTr="005A6393">
      <w:trPr>
        <w:trHeight w:val="418"/>
      </w:trPr>
      <w:tc>
        <w:tcPr>
          <w:tcW w:w="4998" w:type="dxa"/>
        </w:tcPr>
        <w:p w14:paraId="06FD05A6" w14:textId="77777777" w:rsidR="0059103F" w:rsidRDefault="00E31BB5" w:rsidP="0059103F">
          <w:pPr>
            <w:pStyle w:val="Footer"/>
            <w:rPr>
              <w:rFonts w:ascii="Tahoma" w:hAnsi="Tahoma" w:cs="Tahoma"/>
              <w:sz w:val="14"/>
              <w:szCs w:val="14"/>
            </w:rPr>
          </w:pPr>
          <w:r w:rsidRPr="00E31BB5">
            <w:rPr>
              <w:rFonts w:ascii="Tahoma" w:hAnsi="Tahoma" w:cs="Tahoma"/>
              <w:noProof/>
              <w:sz w:val="14"/>
              <w:szCs w:val="14"/>
            </w:rPr>
            <w:drawing>
              <wp:inline distT="0" distB="0" distL="0" distR="0" wp14:anchorId="37A2A355" wp14:editId="7560B30A">
                <wp:extent cx="3152775" cy="514883"/>
                <wp:effectExtent l="0" t="0" r="0" b="0"/>
                <wp:docPr id="67" name="Picture 67" descr="S:\Development and Improvement\Pictures and Photos\Values Foot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:\Development and Improvement\Pictures and Photos\Values Foot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6916" cy="528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4" w:type="dxa"/>
          <w:vAlign w:val="bottom"/>
        </w:tcPr>
        <w:p w14:paraId="33CE6681" w14:textId="33C162FD" w:rsidR="0059103F" w:rsidRDefault="007D3688" w:rsidP="0059103F">
          <w:pPr>
            <w:pStyle w:val="Footer"/>
            <w:jc w:val="right"/>
            <w:rPr>
              <w:rFonts w:ascii="Tahoma" w:hAnsi="Tahoma" w:cs="Tahoma"/>
              <w:color w:val="002060"/>
              <w:sz w:val="14"/>
              <w:szCs w:val="14"/>
            </w:rPr>
          </w:pPr>
          <w:r w:rsidRPr="007D3688">
            <w:rPr>
              <w:rFonts w:ascii="Tahoma" w:hAnsi="Tahoma" w:cs="Tahoma"/>
              <w:color w:val="002060"/>
              <w:sz w:val="14"/>
              <w:szCs w:val="14"/>
            </w:rPr>
            <w:t>Executive Assistant - DOCS &amp; DMS</w:t>
          </w:r>
          <w:r>
            <w:rPr>
              <w:rFonts w:ascii="Tahoma" w:hAnsi="Tahoma" w:cs="Tahoma"/>
              <w:color w:val="002060"/>
              <w:sz w:val="14"/>
              <w:szCs w:val="14"/>
            </w:rPr>
            <w:t xml:space="preserve"> </w:t>
          </w:r>
          <w:r w:rsidR="00123777">
            <w:rPr>
              <w:rFonts w:ascii="Tahoma" w:hAnsi="Tahoma" w:cs="Tahoma"/>
              <w:color w:val="002060"/>
              <w:sz w:val="14"/>
              <w:szCs w:val="14"/>
            </w:rPr>
            <w:t xml:space="preserve">– </w:t>
          </w:r>
          <w:r w:rsidR="00E832CF">
            <w:rPr>
              <w:rFonts w:ascii="Tahoma" w:hAnsi="Tahoma" w:cs="Tahoma"/>
              <w:color w:val="002060"/>
              <w:sz w:val="14"/>
              <w:szCs w:val="14"/>
            </w:rPr>
            <w:t>March 2025</w:t>
          </w:r>
        </w:p>
        <w:p w14:paraId="103F3B5B" w14:textId="411CEB49" w:rsidR="0059103F" w:rsidRDefault="0059103F" w:rsidP="0059103F">
          <w:pPr>
            <w:pStyle w:val="Footer"/>
            <w:jc w:val="right"/>
            <w:rPr>
              <w:rFonts w:ascii="Tahoma" w:hAnsi="Tahoma" w:cs="Tahoma"/>
              <w:sz w:val="14"/>
              <w:szCs w:val="14"/>
            </w:rPr>
          </w:pPr>
          <w:r w:rsidRPr="006E0B20">
            <w:rPr>
              <w:rFonts w:ascii="Tahoma" w:hAnsi="Tahoma" w:cs="Tahoma"/>
              <w:sz w:val="14"/>
              <w:szCs w:val="14"/>
            </w:rPr>
            <w:t xml:space="preserve">Page 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begin"/>
          </w:r>
          <w:r w:rsidRPr="006E0B20">
            <w:rPr>
              <w:rFonts w:ascii="Tahoma" w:hAnsi="Tahoma" w:cs="Tahoma"/>
              <w:sz w:val="14"/>
              <w:szCs w:val="14"/>
            </w:rPr>
            <w:instrText xml:space="preserve"> PAGE </w:instrText>
          </w:r>
          <w:r w:rsidRPr="006E0B20">
            <w:rPr>
              <w:rFonts w:ascii="Tahoma" w:hAnsi="Tahoma" w:cs="Tahoma"/>
              <w:sz w:val="14"/>
              <w:szCs w:val="14"/>
            </w:rPr>
            <w:fldChar w:fldCharType="separate"/>
          </w:r>
          <w:r w:rsidR="005F5D86">
            <w:rPr>
              <w:rFonts w:ascii="Tahoma" w:hAnsi="Tahoma" w:cs="Tahoma"/>
              <w:noProof/>
              <w:sz w:val="14"/>
              <w:szCs w:val="14"/>
            </w:rPr>
            <w:t>4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end"/>
          </w:r>
          <w:r w:rsidRPr="006E0B20">
            <w:rPr>
              <w:rFonts w:ascii="Tahoma" w:hAnsi="Tahoma" w:cs="Tahoma"/>
              <w:sz w:val="14"/>
              <w:szCs w:val="14"/>
            </w:rPr>
            <w:t xml:space="preserve"> of 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begin"/>
          </w:r>
          <w:r w:rsidRPr="006E0B20">
            <w:rPr>
              <w:rFonts w:ascii="Tahoma" w:hAnsi="Tahoma" w:cs="Tahoma"/>
              <w:sz w:val="14"/>
              <w:szCs w:val="14"/>
            </w:rPr>
            <w:instrText xml:space="preserve"> NUMPAGES </w:instrText>
          </w:r>
          <w:r w:rsidRPr="006E0B20">
            <w:rPr>
              <w:rFonts w:ascii="Tahoma" w:hAnsi="Tahoma" w:cs="Tahoma"/>
              <w:sz w:val="14"/>
              <w:szCs w:val="14"/>
            </w:rPr>
            <w:fldChar w:fldCharType="separate"/>
          </w:r>
          <w:r w:rsidR="005F5D86">
            <w:rPr>
              <w:rFonts w:ascii="Tahoma" w:hAnsi="Tahoma" w:cs="Tahoma"/>
              <w:noProof/>
              <w:sz w:val="14"/>
              <w:szCs w:val="14"/>
            </w:rPr>
            <w:t>4</w:t>
          </w:r>
          <w:r w:rsidRPr="006E0B20">
            <w:rPr>
              <w:rFonts w:ascii="Tahoma" w:hAnsi="Tahoma" w:cs="Tahoma"/>
              <w:sz w:val="14"/>
              <w:szCs w:val="14"/>
            </w:rPr>
            <w:fldChar w:fldCharType="end"/>
          </w:r>
        </w:p>
      </w:tc>
    </w:tr>
  </w:tbl>
  <w:p w14:paraId="54A4A82B" w14:textId="77777777" w:rsidR="0059103F" w:rsidRDefault="005910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9758F" w14:textId="77777777" w:rsidR="00F920C9" w:rsidRDefault="00F920C9" w:rsidP="00140799">
      <w:r>
        <w:separator/>
      </w:r>
    </w:p>
  </w:footnote>
  <w:footnote w:type="continuationSeparator" w:id="0">
    <w:p w14:paraId="5313BE3A" w14:textId="77777777" w:rsidR="00F920C9" w:rsidRDefault="00F920C9" w:rsidP="00140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10D52" w14:textId="0BC2DCB2" w:rsidR="00140799" w:rsidRDefault="00140799" w:rsidP="001407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7A0D12"/>
    <w:multiLevelType w:val="hybridMultilevel"/>
    <w:tmpl w:val="0C4C265E"/>
    <w:lvl w:ilvl="0" w:tplc="E7B46F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0A729C"/>
    <w:multiLevelType w:val="hybridMultilevel"/>
    <w:tmpl w:val="367CA7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37D4A"/>
    <w:multiLevelType w:val="hybridMultilevel"/>
    <w:tmpl w:val="A9FCB9EC"/>
    <w:lvl w:ilvl="0" w:tplc="0484B2A6">
      <w:start w:val="1"/>
      <w:numFmt w:val="decimal"/>
      <w:lvlText w:val="0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E2C7B"/>
    <w:multiLevelType w:val="hybridMultilevel"/>
    <w:tmpl w:val="2926F4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B20E25"/>
    <w:multiLevelType w:val="hybridMultilevel"/>
    <w:tmpl w:val="A84051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F1A00"/>
    <w:multiLevelType w:val="hybridMultilevel"/>
    <w:tmpl w:val="67E40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C15EF"/>
    <w:multiLevelType w:val="hybridMultilevel"/>
    <w:tmpl w:val="33E073BA"/>
    <w:lvl w:ilvl="0" w:tplc="5B86B25E">
      <w:start w:val="1"/>
      <w:numFmt w:val="decimal"/>
      <w:lvlText w:val="0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C7631"/>
    <w:multiLevelType w:val="hybridMultilevel"/>
    <w:tmpl w:val="12408D94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457A6"/>
    <w:multiLevelType w:val="hybridMultilevel"/>
    <w:tmpl w:val="24DC823C"/>
    <w:lvl w:ilvl="0" w:tplc="D5ACD32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A5925"/>
    <w:multiLevelType w:val="hybridMultilevel"/>
    <w:tmpl w:val="458428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35BF5"/>
    <w:multiLevelType w:val="hybridMultilevel"/>
    <w:tmpl w:val="07B61DE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2483E"/>
    <w:multiLevelType w:val="hybridMultilevel"/>
    <w:tmpl w:val="470E61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315BB"/>
    <w:multiLevelType w:val="hybridMultilevel"/>
    <w:tmpl w:val="D752F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C5796"/>
    <w:multiLevelType w:val="hybridMultilevel"/>
    <w:tmpl w:val="F6A81954"/>
    <w:lvl w:ilvl="0" w:tplc="0C090003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15" w15:restartNumberingAfterBreak="0">
    <w:nsid w:val="615B34F5"/>
    <w:multiLevelType w:val="hybridMultilevel"/>
    <w:tmpl w:val="F3360066"/>
    <w:lvl w:ilvl="0" w:tplc="6520D76C">
      <w:start w:val="3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B55826"/>
    <w:multiLevelType w:val="hybridMultilevel"/>
    <w:tmpl w:val="C9B24BC2"/>
    <w:lvl w:ilvl="0" w:tplc="84868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74A94"/>
    <w:multiLevelType w:val="hybridMultilevel"/>
    <w:tmpl w:val="7EF2A7D4"/>
    <w:lvl w:ilvl="0" w:tplc="0C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FFD1645"/>
    <w:multiLevelType w:val="hybridMultilevel"/>
    <w:tmpl w:val="373E92FC"/>
    <w:lvl w:ilvl="0" w:tplc="5B86B25E">
      <w:start w:val="1"/>
      <w:numFmt w:val="decimal"/>
      <w:lvlText w:val="0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1507B"/>
    <w:multiLevelType w:val="hybridMultilevel"/>
    <w:tmpl w:val="848EA9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932737">
    <w:abstractNumId w:val="2"/>
  </w:num>
  <w:num w:numId="2" w16cid:durableId="1500540339">
    <w:abstractNumId w:val="13"/>
  </w:num>
  <w:num w:numId="3" w16cid:durableId="1474908716">
    <w:abstractNumId w:val="9"/>
  </w:num>
  <w:num w:numId="4" w16cid:durableId="1765762482">
    <w:abstractNumId w:val="15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5861364">
    <w:abstractNumId w:val="2"/>
  </w:num>
  <w:num w:numId="6" w16cid:durableId="1025908542">
    <w:abstractNumId w:val="15"/>
  </w:num>
  <w:num w:numId="7" w16cid:durableId="1281302292">
    <w:abstractNumId w:val="12"/>
  </w:num>
  <w:num w:numId="8" w16cid:durableId="70591865">
    <w:abstractNumId w:val="4"/>
  </w:num>
  <w:num w:numId="9" w16cid:durableId="630020929">
    <w:abstractNumId w:val="19"/>
  </w:num>
  <w:num w:numId="10" w16cid:durableId="1942832992">
    <w:abstractNumId w:val="6"/>
  </w:num>
  <w:num w:numId="11" w16cid:durableId="1959487630">
    <w:abstractNumId w:val="10"/>
  </w:num>
  <w:num w:numId="12" w16cid:durableId="306937511">
    <w:abstractNumId w:val="3"/>
  </w:num>
  <w:num w:numId="13" w16cid:durableId="1002709278">
    <w:abstractNumId w:val="17"/>
  </w:num>
  <w:num w:numId="14" w16cid:durableId="796870402">
    <w:abstractNumId w:val="18"/>
  </w:num>
  <w:num w:numId="15" w16cid:durableId="1419448857">
    <w:abstractNumId w:val="14"/>
  </w:num>
  <w:num w:numId="16" w16cid:durableId="2115781659">
    <w:abstractNumId w:val="7"/>
  </w:num>
  <w:num w:numId="17" w16cid:durableId="1997418000">
    <w:abstractNumId w:val="16"/>
  </w:num>
  <w:num w:numId="18" w16cid:durableId="1664973280">
    <w:abstractNumId w:val="11"/>
  </w:num>
  <w:num w:numId="19" w16cid:durableId="1003581277">
    <w:abstractNumId w:val="5"/>
  </w:num>
  <w:num w:numId="20" w16cid:durableId="2039894694">
    <w:abstractNumId w:val="1"/>
  </w:num>
  <w:num w:numId="21" w16cid:durableId="18584956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2" w16cid:durableId="3651792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64" w:dllVersion="6" w:nlCheck="1" w:checkStyle="1"/>
  <w:activeWritingStyle w:appName="MSWord" w:lang="en-AU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B03"/>
    <w:rsid w:val="000171C4"/>
    <w:rsid w:val="00040EEC"/>
    <w:rsid w:val="000756EF"/>
    <w:rsid w:val="00082A59"/>
    <w:rsid w:val="000A17DD"/>
    <w:rsid w:val="000A3F7D"/>
    <w:rsid w:val="0010234C"/>
    <w:rsid w:val="00123777"/>
    <w:rsid w:val="0012484E"/>
    <w:rsid w:val="00140799"/>
    <w:rsid w:val="00167B03"/>
    <w:rsid w:val="001B125D"/>
    <w:rsid w:val="001E5E1D"/>
    <w:rsid w:val="00240DB8"/>
    <w:rsid w:val="00253759"/>
    <w:rsid w:val="002851A6"/>
    <w:rsid w:val="002B48F0"/>
    <w:rsid w:val="002D14A4"/>
    <w:rsid w:val="002E4599"/>
    <w:rsid w:val="002F6615"/>
    <w:rsid w:val="003036D9"/>
    <w:rsid w:val="00313AC6"/>
    <w:rsid w:val="003438FA"/>
    <w:rsid w:val="003B050C"/>
    <w:rsid w:val="003B5B62"/>
    <w:rsid w:val="003E7193"/>
    <w:rsid w:val="00406D71"/>
    <w:rsid w:val="0045394E"/>
    <w:rsid w:val="00455012"/>
    <w:rsid w:val="0046430F"/>
    <w:rsid w:val="004D156E"/>
    <w:rsid w:val="005312C1"/>
    <w:rsid w:val="00551479"/>
    <w:rsid w:val="00582274"/>
    <w:rsid w:val="00587420"/>
    <w:rsid w:val="0059103F"/>
    <w:rsid w:val="005C3BDA"/>
    <w:rsid w:val="005E6FEF"/>
    <w:rsid w:val="005F5D86"/>
    <w:rsid w:val="00604D55"/>
    <w:rsid w:val="0060512F"/>
    <w:rsid w:val="00615952"/>
    <w:rsid w:val="00632316"/>
    <w:rsid w:val="00637C87"/>
    <w:rsid w:val="0067123D"/>
    <w:rsid w:val="006A239B"/>
    <w:rsid w:val="00701AFB"/>
    <w:rsid w:val="007163A3"/>
    <w:rsid w:val="007462F9"/>
    <w:rsid w:val="0077125E"/>
    <w:rsid w:val="007961F0"/>
    <w:rsid w:val="007C29E1"/>
    <w:rsid w:val="007D3688"/>
    <w:rsid w:val="008203C7"/>
    <w:rsid w:val="00831C67"/>
    <w:rsid w:val="00836A95"/>
    <w:rsid w:val="00877EE8"/>
    <w:rsid w:val="008D6351"/>
    <w:rsid w:val="008E507E"/>
    <w:rsid w:val="00910F70"/>
    <w:rsid w:val="00917E02"/>
    <w:rsid w:val="009636A7"/>
    <w:rsid w:val="00966039"/>
    <w:rsid w:val="00994AD9"/>
    <w:rsid w:val="009D40D6"/>
    <w:rsid w:val="00A07498"/>
    <w:rsid w:val="00A93ADA"/>
    <w:rsid w:val="00AC6A9E"/>
    <w:rsid w:val="00B054F3"/>
    <w:rsid w:val="00B46A76"/>
    <w:rsid w:val="00B5709E"/>
    <w:rsid w:val="00B64BF6"/>
    <w:rsid w:val="00B658B7"/>
    <w:rsid w:val="00B677AD"/>
    <w:rsid w:val="00BA0FDA"/>
    <w:rsid w:val="00BB3501"/>
    <w:rsid w:val="00C0703A"/>
    <w:rsid w:val="00C1332B"/>
    <w:rsid w:val="00C45AB5"/>
    <w:rsid w:val="00CC027F"/>
    <w:rsid w:val="00CC79B0"/>
    <w:rsid w:val="00CE4068"/>
    <w:rsid w:val="00CF2AF2"/>
    <w:rsid w:val="00D05CDB"/>
    <w:rsid w:val="00D074F0"/>
    <w:rsid w:val="00D5525C"/>
    <w:rsid w:val="00D761C1"/>
    <w:rsid w:val="00D81D3B"/>
    <w:rsid w:val="00DC5D07"/>
    <w:rsid w:val="00DE3EA0"/>
    <w:rsid w:val="00E1009F"/>
    <w:rsid w:val="00E10443"/>
    <w:rsid w:val="00E21A9D"/>
    <w:rsid w:val="00E31BB5"/>
    <w:rsid w:val="00E47C02"/>
    <w:rsid w:val="00E50683"/>
    <w:rsid w:val="00E82183"/>
    <w:rsid w:val="00E832CF"/>
    <w:rsid w:val="00EF5A58"/>
    <w:rsid w:val="00F920C9"/>
    <w:rsid w:val="00F95267"/>
    <w:rsid w:val="00F95BB1"/>
    <w:rsid w:val="00FA06CE"/>
    <w:rsid w:val="00FD190D"/>
    <w:rsid w:val="00FD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DF7029"/>
  <w15:chartTrackingRefBased/>
  <w15:docId w15:val="{E5580899-653F-45E9-A9AD-71E108EA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6A7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F5D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D074F0"/>
    <w:pPr>
      <w:keepNext/>
      <w:outlineLvl w:val="2"/>
    </w:pPr>
    <w:rPr>
      <w:rFonts w:ascii="Arial Narrow" w:eastAsia="Times New Roman" w:hAnsi="Arial Narrow" w:cs="Arial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636A7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5"/>
        <w:tab w:val="left" w:pos="5040"/>
      </w:tabs>
      <w:suppressAutoHyphens/>
      <w:ind w:left="1440" w:hanging="731"/>
    </w:pPr>
    <w:rPr>
      <w:rFonts w:ascii="Arial" w:eastAsia="Times New Roman" w:hAnsi="Arial" w:cs="Times New Roman"/>
      <w:sz w:val="20"/>
      <w:szCs w:val="20"/>
      <w:lang w:eastAsia="en-AU"/>
    </w:rPr>
  </w:style>
  <w:style w:type="character" w:customStyle="1" w:styleId="BodyText2Char">
    <w:name w:val="Body Text 2 Char"/>
    <w:basedOn w:val="DefaultParagraphFont"/>
    <w:link w:val="BodyText2"/>
    <w:rsid w:val="009636A7"/>
    <w:rPr>
      <w:rFonts w:ascii="Arial" w:eastAsia="Times New Roman" w:hAnsi="Arial" w:cs="Times New Roman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CE406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D074F0"/>
    <w:rPr>
      <w:rFonts w:ascii="Arial Narrow" w:eastAsia="Times New Roman" w:hAnsi="Arial Narrow" w:cs="Ari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07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799"/>
  </w:style>
  <w:style w:type="paragraph" w:styleId="Footer">
    <w:name w:val="footer"/>
    <w:basedOn w:val="Normal"/>
    <w:link w:val="FooterChar"/>
    <w:unhideWhenUsed/>
    <w:rsid w:val="001407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40799"/>
  </w:style>
  <w:style w:type="table" w:styleId="TableGrid">
    <w:name w:val="Table Grid"/>
    <w:basedOn w:val="TableNormal"/>
    <w:rsid w:val="005910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71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1C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45AB5"/>
    <w:rPr>
      <w:color w:val="808080"/>
    </w:rPr>
  </w:style>
  <w:style w:type="character" w:styleId="BookTitle">
    <w:name w:val="Book Title"/>
    <w:basedOn w:val="DefaultParagraphFont"/>
    <w:uiPriority w:val="33"/>
    <w:qFormat/>
    <w:rsid w:val="00D761C1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9D40D6"/>
    <w:rPr>
      <w:color w:val="0000FF"/>
      <w:u w:val="single"/>
    </w:rPr>
  </w:style>
  <w:style w:type="character" w:customStyle="1" w:styleId="Style1">
    <w:name w:val="Style1"/>
    <w:basedOn w:val="DefaultParagraphFont"/>
    <w:uiPriority w:val="1"/>
    <w:rsid w:val="00123777"/>
    <w:rPr>
      <w:rFonts w:ascii="Calibri" w:hAnsi="Calibri"/>
      <w:sz w:val="22"/>
    </w:rPr>
  </w:style>
  <w:style w:type="character" w:customStyle="1" w:styleId="Style2">
    <w:name w:val="Style2"/>
    <w:basedOn w:val="Style1"/>
    <w:uiPriority w:val="1"/>
    <w:rsid w:val="00123777"/>
    <w:rPr>
      <w:rFonts w:ascii="Calibri" w:hAnsi="Calibri"/>
      <w:color w:val="auto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036D9"/>
    <w:rPr>
      <w:color w:val="954F72" w:themeColor="followedHyperlink"/>
      <w:u w:val="single"/>
    </w:rPr>
  </w:style>
  <w:style w:type="table" w:styleId="DarkList-Accent3">
    <w:name w:val="Dark List Accent 3"/>
    <w:basedOn w:val="TableNormal"/>
    <w:uiPriority w:val="70"/>
    <w:rsid w:val="00FA06CE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eastAsia="en-AU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F5D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s://intranet.eghs.net.au/Files/Publications/EGHS%206pp%20DL%20Strategic%20Plan%20(2023-27).pdf" TargetMode="External"/><Relationship Id="rId26" Type="http://schemas.openxmlformats.org/officeDocument/2006/relationships/hyperlink" Target="http://intranet.eghs.net.au/Files/Policies/RISK%20MANAGEMENT%20-%20SOPP%2074.01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intranet.eghs.net.au/Files/Policies/HAND%20HYGIENE%20-%20SOPP%2070.18.pdf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hyperlink" Target="http://intranet.eghs.net.au/Files/Policies/PERFORMANCE%20DEVELOPMENT%20POLICY%20-%20SOPP%2035.27.pdf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hyperlink" Target="http://intranet.eghs.net.au/Files/Policies/CONFIDENTIALITY,%20SECURITY%20AND%20MANAGEMENT%20OF%20INFORMATION%20-%20SOPP%2024.02.pdf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intranet.eghs.net.au/Files/Policies/SAFETY%20-%20SOPP%2072.13.pdf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23" Type="http://schemas.openxmlformats.org/officeDocument/2006/relationships/hyperlink" Target="http://intranet.eghs.net.au/Files/Policies/PERSON%20CENTRED%20CARE%20-%20SOPP%2060.20.pdf" TargetMode="External"/><Relationship Id="rId28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://intranet.eghs.net.au/Files/Human%20Resources/Victorian%20Public%20Sector%20-%20Code%20of%20Conduct.pdf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yperlink" Target="http://intranet.eghs.net.au/Files/Policies/OCCUPATIONAL%20HEALTH%20AND%20SAFETY%20-%20SOPP%2072.09.pdf" TargetMode="External"/><Relationship Id="rId27" Type="http://schemas.openxmlformats.org/officeDocument/2006/relationships/hyperlink" Target="https://intranet.eghs.net.au/Files/Policies/CHILD%20SAFE%20-%20SOPP%2057.24.pdf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D0E704DBD1C4FA75489B72E68E714" ma:contentTypeVersion="2" ma:contentTypeDescription="Create a new document." ma:contentTypeScope="" ma:versionID="904418fea3e10ba8ab4f447c47deb89a">
  <xsd:schema xmlns:xsd="http://www.w3.org/2001/XMLSchema" xmlns:xs="http://www.w3.org/2001/XMLSchema" xmlns:p="http://schemas.microsoft.com/office/2006/metadata/properties" xmlns:ns2="4bb73870-fd99-4377-8349-8b4d240f77ba" xmlns:ns3="74602465-af2b-4cf5-9621-273e2f56288b" targetNamespace="http://schemas.microsoft.com/office/2006/metadata/properties" ma:root="true" ma:fieldsID="607144534495fa2d0e8f244965b763db" ns2:_="" ns3:_="">
    <xsd:import namespace="4bb73870-fd99-4377-8349-8b4d240f77ba"/>
    <xsd:import namespace="74602465-af2b-4cf5-9621-273e2f5628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3:Review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73870-fd99-4377-8349-8b4d240f77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2465-af2b-4cf5-9621-273e2f56288b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format="Dropdown" ma:internalName="Document_x0020_Type">
      <xsd:simpleType>
        <xsd:restriction base="dms:Choice">
          <xsd:enumeration value="Brochure"/>
          <xsd:enumeration value="CPG"/>
          <xsd:enumeration value="Form"/>
          <xsd:enumeration value="Policy"/>
        </xsd:restriction>
      </xsd:simpleType>
    </xsd:element>
    <xsd:element name="Review_x0020_Date" ma:index="12" nillable="true" ma:displayName="Review Date" ma:format="DateOnly" ma:internalName="Review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Date xmlns="74602465-af2b-4cf5-9621-273e2f56288b">2016-10-31T13:00:00+00:00</Review_x0020_Date>
    <Document_x0020_Type xmlns="74602465-af2b-4cf5-9621-273e2f56288b">Form</Document_x0020_Type>
    <_dlc_DocId xmlns="4bb73870-fd99-4377-8349-8b4d240f77ba">AN6V3QAZEHF2-2-14639</_dlc_DocId>
    <_dlc_DocIdUrl xmlns="4bb73870-fd99-4377-8349-8b4d240f77ba">
      <Url>https://intranet.eghs.net.au/_layouts/15/DocIdRedir.aspx?ID=AN6V3QAZEHF2-2-14639</Url>
      <Description>AN6V3QAZEHF2-2-14639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91122-A8AA-4DF1-BB32-4C7F18E5A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73870-fd99-4377-8349-8b4d240f77ba"/>
    <ds:schemaRef ds:uri="74602465-af2b-4cf5-9621-273e2f562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2A8416-9479-454C-907E-09F4244B5F8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746E773-83FF-46C9-8159-BF5682AD31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E2E52B-7471-44BC-ACC9-2431F0E00C2F}">
  <ds:schemaRefs>
    <ds:schemaRef ds:uri="http://schemas.microsoft.com/office/2006/metadata/properties"/>
    <ds:schemaRef ds:uri="http://schemas.microsoft.com/office/infopath/2007/PartnerControls"/>
    <ds:schemaRef ds:uri="74602465-af2b-4cf5-9621-273e2f56288b"/>
    <ds:schemaRef ds:uri="4bb73870-fd99-4377-8349-8b4d240f77ba"/>
  </ds:schemaRefs>
</ds:datastoreItem>
</file>

<file path=customXml/itemProps5.xml><?xml version="1.0" encoding="utf-8"?>
<ds:datastoreItem xmlns:ds="http://schemas.openxmlformats.org/officeDocument/2006/customXml" ds:itemID="{CAEFB21D-7D27-4A31-BE31-51F917B35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Chong</dc:creator>
  <cp:keywords/>
  <dc:description/>
  <cp:lastModifiedBy>Lauri Williamson</cp:lastModifiedBy>
  <cp:revision>4</cp:revision>
  <cp:lastPrinted>2023-06-23T01:58:00Z</cp:lastPrinted>
  <dcterms:created xsi:type="dcterms:W3CDTF">2025-03-27T04:57:00Z</dcterms:created>
  <dcterms:modified xsi:type="dcterms:W3CDTF">2026-07-05T23:20:00Z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0x0101003DDD0E704DBD1C4FA75489B72E68E714</vt:lpwstr>
  </property>
  <property fmtid="{D5CDD505-2E9C-101B-9397-08002B2CF9AE}" pid="3" name="_dlc_DocIdItemGuid">
    <vt:lpwstr>6a57bddb-14be-475a-b8eb-074ab3891a47</vt:lpwstr>
  </property>
</Properties>
</file>