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8F435F" w14:paraId="1384B7CA" w14:textId="77777777" w:rsidTr="005E6FEF">
        <w:trPr>
          <w:trHeight w:val="431"/>
        </w:trPr>
        <w:tc>
          <w:tcPr>
            <w:tcW w:w="9634" w:type="dxa"/>
            <w:gridSpan w:val="2"/>
            <w:shd w:val="clear" w:color="auto" w:fill="9CC2E5" w:themeFill="accent1" w:themeFillTint="99"/>
          </w:tcPr>
          <w:p w14:paraId="11B623B6"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8F435F" w14:paraId="4BA18209" w14:textId="77777777" w:rsidTr="005E6FEF">
        <w:trPr>
          <w:trHeight w:val="431"/>
        </w:trPr>
        <w:tc>
          <w:tcPr>
            <w:tcW w:w="2009" w:type="dxa"/>
            <w:vAlign w:val="center"/>
          </w:tcPr>
          <w:p w14:paraId="658B7C79" w14:textId="77777777" w:rsidR="0059103F" w:rsidRPr="00B658B7" w:rsidRDefault="0056786D"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333321B9" w14:textId="729C6FE8" w:rsidR="0059103F" w:rsidRPr="00B658B7" w:rsidRDefault="005762F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Social Worker</w:t>
            </w:r>
          </w:p>
        </w:tc>
      </w:tr>
      <w:tr w:rsidR="008F435F" w14:paraId="6A03D5EA" w14:textId="77777777" w:rsidTr="005E6FEF">
        <w:trPr>
          <w:trHeight w:val="431"/>
        </w:trPr>
        <w:tc>
          <w:tcPr>
            <w:tcW w:w="2009" w:type="dxa"/>
            <w:vAlign w:val="center"/>
          </w:tcPr>
          <w:p w14:paraId="0E066638" w14:textId="77777777" w:rsidR="0059103F" w:rsidRPr="00B658B7" w:rsidRDefault="0056786D"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268C28BE" w14:textId="6D17D7A1" w:rsidR="0059103F" w:rsidRPr="00B658B7"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8F435F" w14:paraId="51B77C89" w14:textId="77777777" w:rsidTr="005E6FEF">
        <w:trPr>
          <w:trHeight w:val="463"/>
        </w:trPr>
        <w:tc>
          <w:tcPr>
            <w:tcW w:w="2009" w:type="dxa"/>
            <w:vAlign w:val="center"/>
          </w:tcPr>
          <w:p w14:paraId="30326A7E" w14:textId="77777777" w:rsidR="0059103F" w:rsidRPr="00B658B7" w:rsidRDefault="0056786D"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192C409D" w14:textId="177BA122" w:rsidR="0059103F" w:rsidRPr="00B658B7" w:rsidRDefault="005762F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8F435F" w14:paraId="3D7E6DA2" w14:textId="77777777" w:rsidTr="005E6FEF">
        <w:trPr>
          <w:trHeight w:val="431"/>
        </w:trPr>
        <w:tc>
          <w:tcPr>
            <w:tcW w:w="2009" w:type="dxa"/>
            <w:vAlign w:val="center"/>
          </w:tcPr>
          <w:p w14:paraId="073161C6" w14:textId="77777777" w:rsidR="0059103F" w:rsidRPr="00B658B7" w:rsidRDefault="0056786D"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C809FC8" w14:textId="46B82A4F" w:rsidR="0059103F" w:rsidRPr="00B658B7" w:rsidRDefault="005762F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Grade 1-2</w:t>
            </w:r>
          </w:p>
        </w:tc>
      </w:tr>
      <w:tr w:rsidR="008F435F" w14:paraId="3F87B336" w14:textId="77777777" w:rsidTr="005E6FEF">
        <w:trPr>
          <w:trHeight w:val="431"/>
        </w:trPr>
        <w:tc>
          <w:tcPr>
            <w:tcW w:w="2009" w:type="dxa"/>
            <w:vAlign w:val="center"/>
          </w:tcPr>
          <w:p w14:paraId="3640BF9C" w14:textId="77777777" w:rsidR="0059103F" w:rsidRPr="00B658B7" w:rsidRDefault="0056786D"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6D03A2C1" w14:textId="6305B699" w:rsidR="0059103F" w:rsidRPr="00B658B7" w:rsidRDefault="0056786D"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E047C8">
                      <w:rPr>
                        <w:rStyle w:val="Style2"/>
                      </w:rPr>
                      <w:t>Allied Health Professionals (Victorian Public Health Sector) Single Interest Enterprise Agreement 2021-2026</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8F435F" w14:paraId="1E827F7B" w14:textId="77777777" w:rsidTr="005E6FEF">
        <w:trPr>
          <w:trHeight w:val="431"/>
        </w:trPr>
        <w:tc>
          <w:tcPr>
            <w:tcW w:w="2009" w:type="dxa"/>
            <w:vAlign w:val="center"/>
          </w:tcPr>
          <w:p w14:paraId="53F2E413" w14:textId="77777777" w:rsidR="0059103F" w:rsidRPr="00B658B7" w:rsidRDefault="0056786D"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26AD3E55" w14:textId="77777777" w:rsidR="0059103F" w:rsidRDefault="005762F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Allied Health Manager</w:t>
            </w:r>
          </w:p>
          <w:p w14:paraId="2824955B" w14:textId="78791433" w:rsidR="005762FF" w:rsidRPr="00B658B7" w:rsidRDefault="005762F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 Director of Community Services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8F435F" w14:paraId="2BA0CEC5" w14:textId="77777777" w:rsidTr="00E31BB5">
        <w:trPr>
          <w:trHeight w:val="1077"/>
        </w:trPr>
        <w:tc>
          <w:tcPr>
            <w:tcW w:w="7247" w:type="dxa"/>
            <w:tcBorders>
              <w:top w:val="nil"/>
              <w:left w:val="nil"/>
              <w:bottom w:val="nil"/>
              <w:right w:val="nil"/>
            </w:tcBorders>
            <w:vAlign w:val="center"/>
          </w:tcPr>
          <w:p w14:paraId="0F6146BC" w14:textId="77777777" w:rsidR="00E31BB5" w:rsidRPr="00240DB8" w:rsidRDefault="0056786D"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21E364DA" w14:textId="77777777" w:rsidR="00E31BB5" w:rsidRPr="00240DB8" w:rsidRDefault="0056786D" w:rsidP="00E31BB5">
            <w:pPr>
              <w:jc w:val="right"/>
              <w:rPr>
                <w:rFonts w:cstheme="minorHAnsi"/>
                <w:sz w:val="28"/>
              </w:rPr>
            </w:pPr>
            <w:r w:rsidRPr="00240DB8">
              <w:rPr>
                <w:rFonts w:cstheme="minorHAnsi"/>
                <w:noProof/>
                <w:sz w:val="28"/>
              </w:rPr>
              <w:drawing>
                <wp:inline distT="0" distB="0" distL="0" distR="0" wp14:anchorId="2DAE72ED" wp14:editId="187BA8EB">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32931A8" w14:textId="77777777" w:rsidR="009636A7" w:rsidRPr="00240DB8" w:rsidRDefault="0056786D"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5B0C0966" wp14:editId="77D17993">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D9CC9"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C988FE"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9ADAF"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7FC638"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EC949"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4ACAEF"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74B2F"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0C0966"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0AED9CC9"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38C988FE"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60B9ADAF"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F7FC638"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279EC949"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454ACAEF"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09974B2F" w14:textId="77777777" w:rsidR="00E31BB5" w:rsidRDefault="00E31BB5" w:rsidP="00E31BB5">
                        <w:pPr>
                          <w:rPr>
                            <w:rFonts w:eastAsia="Times New Roman"/>
                          </w:rPr>
                        </w:pPr>
                      </w:p>
                    </w:txbxContent>
                  </v:textbox>
                </v:rect>
              </v:group>
            </w:pict>
          </mc:Fallback>
        </mc:AlternateContent>
      </w:r>
    </w:p>
    <w:p w14:paraId="6E62EEEB" w14:textId="77777777" w:rsidR="00E31BB5" w:rsidRPr="00240DB8" w:rsidRDefault="00E31BB5" w:rsidP="007C29E1">
      <w:pPr>
        <w:rPr>
          <w:rFonts w:ascii="Calibri" w:hAnsi="Calibri"/>
          <w:b/>
        </w:rPr>
      </w:pPr>
    </w:p>
    <w:p w14:paraId="647494FF" w14:textId="77777777" w:rsidR="005E6FEF" w:rsidRPr="00240DB8" w:rsidRDefault="005E6FEF" w:rsidP="007C29E1">
      <w:pPr>
        <w:rPr>
          <w:rFonts w:ascii="Calibri" w:hAnsi="Calibri"/>
          <w:b/>
        </w:rPr>
      </w:pPr>
    </w:p>
    <w:p w14:paraId="6784DC91" w14:textId="77777777" w:rsidR="005E6FEF" w:rsidRPr="00240DB8" w:rsidRDefault="005E6FEF" w:rsidP="007C29E1">
      <w:pPr>
        <w:rPr>
          <w:rFonts w:ascii="Calibri" w:hAnsi="Calibri"/>
          <w:b/>
        </w:rPr>
      </w:pPr>
    </w:p>
    <w:p w14:paraId="6F0E9006" w14:textId="77777777" w:rsidR="005E6FEF" w:rsidRPr="00240DB8" w:rsidRDefault="005E6FEF" w:rsidP="007C29E1">
      <w:pPr>
        <w:rPr>
          <w:rFonts w:ascii="Calibri" w:hAnsi="Calibri"/>
          <w:b/>
        </w:rPr>
      </w:pPr>
    </w:p>
    <w:p w14:paraId="1CB81EDB" w14:textId="77777777" w:rsidR="007C29E1" w:rsidRDefault="0056786D" w:rsidP="00B677AD">
      <w:pPr>
        <w:spacing w:after="120"/>
        <w:rPr>
          <w:rFonts w:ascii="Calibri" w:hAnsi="Calibri"/>
          <w:b/>
        </w:rPr>
      </w:pPr>
      <w:r w:rsidRPr="00240DB8">
        <w:rPr>
          <w:rFonts w:ascii="Calibri" w:hAnsi="Calibri"/>
          <w:b/>
        </w:rPr>
        <w:t>Position Purpose:</w:t>
      </w:r>
    </w:p>
    <w:p w14:paraId="1E64EDB4" w14:textId="77777777" w:rsidR="000F2326" w:rsidRDefault="00607E18" w:rsidP="00607E18">
      <w:pPr>
        <w:rPr>
          <w:rFonts w:ascii="Calibri" w:hAnsi="Calibri"/>
        </w:rPr>
      </w:pPr>
      <w:r w:rsidRPr="007F5B98">
        <w:rPr>
          <w:rFonts w:ascii="Calibri" w:hAnsi="Calibri"/>
        </w:rPr>
        <w:t xml:space="preserve">To provide </w:t>
      </w:r>
      <w:r>
        <w:rPr>
          <w:rFonts w:ascii="Calibri" w:hAnsi="Calibri"/>
        </w:rPr>
        <w:t xml:space="preserve">high </w:t>
      </w:r>
      <w:r w:rsidRPr="007F5B98">
        <w:rPr>
          <w:rFonts w:ascii="Calibri" w:hAnsi="Calibri"/>
        </w:rPr>
        <w:t>quality</w:t>
      </w:r>
      <w:r>
        <w:rPr>
          <w:rFonts w:ascii="Calibri" w:hAnsi="Calibri"/>
        </w:rPr>
        <w:t xml:space="preserve"> and</w:t>
      </w:r>
      <w:r w:rsidRPr="007F5B98">
        <w:rPr>
          <w:rFonts w:ascii="Calibri" w:hAnsi="Calibri"/>
        </w:rPr>
        <w:t xml:space="preserve"> effective </w:t>
      </w:r>
      <w:r>
        <w:rPr>
          <w:rFonts w:ascii="Calibri" w:hAnsi="Calibri"/>
        </w:rPr>
        <w:t xml:space="preserve">Social Work </w:t>
      </w:r>
      <w:r w:rsidRPr="007F5B98">
        <w:rPr>
          <w:rFonts w:ascii="Calibri" w:hAnsi="Calibri"/>
        </w:rPr>
        <w:t xml:space="preserve">services for </w:t>
      </w:r>
      <w:r>
        <w:rPr>
          <w:rFonts w:ascii="Calibri" w:hAnsi="Calibri"/>
        </w:rPr>
        <w:t>consumers</w:t>
      </w:r>
      <w:r w:rsidRPr="007F5B98">
        <w:rPr>
          <w:rFonts w:ascii="Calibri" w:hAnsi="Calibri"/>
        </w:rPr>
        <w:t xml:space="preserve"> </w:t>
      </w:r>
      <w:r>
        <w:rPr>
          <w:rFonts w:ascii="Calibri" w:hAnsi="Calibri"/>
        </w:rPr>
        <w:t xml:space="preserve">and residents </w:t>
      </w:r>
      <w:r w:rsidRPr="007F5B98">
        <w:rPr>
          <w:rFonts w:ascii="Calibri" w:hAnsi="Calibri"/>
        </w:rPr>
        <w:t>across multiple settings including</w:t>
      </w:r>
      <w:r>
        <w:rPr>
          <w:rFonts w:ascii="Calibri" w:hAnsi="Calibri"/>
        </w:rPr>
        <w:t xml:space="preserve"> the </w:t>
      </w:r>
      <w:r w:rsidRPr="007F5B98">
        <w:rPr>
          <w:rFonts w:ascii="Calibri" w:hAnsi="Calibri"/>
        </w:rPr>
        <w:t>community</w:t>
      </w:r>
      <w:r>
        <w:rPr>
          <w:rFonts w:ascii="Calibri" w:hAnsi="Calibri"/>
        </w:rPr>
        <w:t xml:space="preserve">; people with chronic disease at risk of hospital admissions; people transitioning to residential aged care; and those admitted to an acute bed. </w:t>
      </w:r>
    </w:p>
    <w:p w14:paraId="43F6CBC2" w14:textId="49ED76E1" w:rsidR="00607E18" w:rsidRPr="007F5B98" w:rsidRDefault="000F2326" w:rsidP="00607E18">
      <w:pPr>
        <w:rPr>
          <w:rFonts w:ascii="Calibri" w:hAnsi="Calibri"/>
        </w:rPr>
      </w:pPr>
      <w:r>
        <w:rPr>
          <w:rFonts w:ascii="Calibri" w:hAnsi="Calibri"/>
        </w:rPr>
        <w:t>To w</w:t>
      </w:r>
      <w:r w:rsidR="00607E18">
        <w:rPr>
          <w:rFonts w:ascii="Calibri" w:hAnsi="Calibri"/>
        </w:rPr>
        <w:t>ork with a small team of Social Workers to prioritise referrals, achieve service delivery targets and implement improvement activities.</w:t>
      </w:r>
    </w:p>
    <w:p w14:paraId="1D609806" w14:textId="77777777" w:rsidR="007C29E1" w:rsidRPr="00240DB8" w:rsidRDefault="007C29E1" w:rsidP="007C29E1">
      <w:pPr>
        <w:rPr>
          <w:rFonts w:ascii="Calibri" w:hAnsi="Calibri"/>
          <w:color w:val="FF0000"/>
        </w:rPr>
      </w:pPr>
    </w:p>
    <w:p w14:paraId="1DB4E5BD" w14:textId="77777777" w:rsidR="007C29E1" w:rsidRDefault="0056786D" w:rsidP="00B677AD">
      <w:pPr>
        <w:spacing w:after="120"/>
        <w:rPr>
          <w:rFonts w:ascii="Calibri" w:hAnsi="Calibri"/>
          <w:b/>
        </w:rPr>
      </w:pPr>
      <w:r w:rsidRPr="00240DB8">
        <w:rPr>
          <w:rFonts w:ascii="Calibri" w:hAnsi="Calibri"/>
          <w:b/>
        </w:rPr>
        <w:t>Department / Unit Specific Overview</w:t>
      </w:r>
    </w:p>
    <w:p w14:paraId="4BBEB56A" w14:textId="77777777" w:rsidR="00607E18" w:rsidRDefault="00607E18" w:rsidP="00607E18">
      <w:pPr>
        <w:pStyle w:val="NoSpacing"/>
      </w:pPr>
      <w:r>
        <w:t xml:space="preserve">East Grampians Health Service aims to meet the needs of the community by offering a vast array of services to the Ararat rural community. We offer outreach services to Willaura as well as Bush Nursing Centres in Lake </w:t>
      </w:r>
      <w:proofErr w:type="spellStart"/>
      <w:r>
        <w:t>Bolac</w:t>
      </w:r>
      <w:proofErr w:type="spellEnd"/>
      <w:r>
        <w:t xml:space="preserve"> and Elmhurst.  Our services include Dental, Physiotherapy, Exercise Physiology, Occupational Therapy, Podiatry, Speech Pathology, Dietetics, Diabetes Education and Social Work.  These services support other clinical areas including our acute and residential aged care patients/residents. Our community health centre also hosts clinics and consulting for visiting surgeons and specialist nursing.  </w:t>
      </w:r>
    </w:p>
    <w:p w14:paraId="6E427627" w14:textId="77777777" w:rsidR="00607E18" w:rsidRPr="00240DB8" w:rsidRDefault="00607E18" w:rsidP="00607E18">
      <w:pPr>
        <w:rPr>
          <w:rFonts w:ascii="Calibri" w:hAnsi="Calibri"/>
          <w:b/>
        </w:rPr>
      </w:pPr>
    </w:p>
    <w:p w14:paraId="4DA50C7A" w14:textId="77777777" w:rsidR="007C29E1" w:rsidRPr="00240DB8" w:rsidRDefault="007C29E1" w:rsidP="00082A59">
      <w:pPr>
        <w:rPr>
          <w:rFonts w:ascii="Calibri" w:hAnsi="Calibri"/>
          <w:b/>
        </w:rPr>
      </w:pPr>
    </w:p>
    <w:p w14:paraId="4FDC8A39" w14:textId="77777777" w:rsidR="00082A59" w:rsidRDefault="0056786D"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8F435F" w14:paraId="66E13F94" w14:textId="77777777" w:rsidTr="00B677AD">
        <w:trPr>
          <w:trHeight w:val="510"/>
        </w:trPr>
        <w:tc>
          <w:tcPr>
            <w:tcW w:w="570" w:type="dxa"/>
          </w:tcPr>
          <w:p w14:paraId="5AAF87BE" w14:textId="77777777" w:rsidR="0067123D" w:rsidRPr="00240DB8" w:rsidRDefault="0056786D"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3A31EF58" wp14:editId="28B7CF06">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AF77877" w14:textId="77777777" w:rsidR="0067123D" w:rsidRPr="00240DB8" w:rsidRDefault="0056786D" w:rsidP="00082A59">
            <w:pPr>
              <w:rPr>
                <w:rFonts w:ascii="Calibri" w:hAnsi="Calibri"/>
                <w:b/>
              </w:rPr>
            </w:pPr>
            <w:r w:rsidRPr="00240DB8">
              <w:rPr>
                <w:rFonts w:ascii="Calibri" w:hAnsi="Calibri"/>
                <w:b/>
                <w:color w:val="70AD47" w:themeColor="accent6"/>
              </w:rPr>
              <w:t>Integrity</w:t>
            </w:r>
          </w:p>
        </w:tc>
        <w:tc>
          <w:tcPr>
            <w:tcW w:w="7088" w:type="dxa"/>
            <w:vAlign w:val="center"/>
          </w:tcPr>
          <w:p w14:paraId="22D52B0C" w14:textId="77777777" w:rsidR="0067123D" w:rsidRPr="00240DB8" w:rsidRDefault="0056786D" w:rsidP="00082A59">
            <w:pPr>
              <w:rPr>
                <w:rFonts w:ascii="Calibri" w:hAnsi="Calibri"/>
                <w:b/>
                <w:sz w:val="22"/>
                <w:szCs w:val="22"/>
              </w:rPr>
            </w:pPr>
            <w:r w:rsidRPr="00240DB8">
              <w:rPr>
                <w:rFonts w:ascii="Calibri" w:hAnsi="Calibri"/>
                <w:sz w:val="22"/>
                <w:szCs w:val="22"/>
              </w:rPr>
              <w:t>We value integrity, honesty and respect in all relationships</w:t>
            </w:r>
          </w:p>
        </w:tc>
      </w:tr>
      <w:tr w:rsidR="008F435F" w14:paraId="57D639A9" w14:textId="77777777" w:rsidTr="00B677AD">
        <w:trPr>
          <w:trHeight w:val="20"/>
        </w:trPr>
        <w:tc>
          <w:tcPr>
            <w:tcW w:w="570" w:type="dxa"/>
          </w:tcPr>
          <w:p w14:paraId="6A50F0E5" w14:textId="77777777" w:rsidR="00B677AD" w:rsidRPr="00B677AD" w:rsidRDefault="00B677AD" w:rsidP="00082A59">
            <w:pPr>
              <w:rPr>
                <w:rFonts w:eastAsia="Calibri"/>
                <w:b/>
                <w:noProof/>
                <w:color w:val="00B050"/>
                <w:sz w:val="8"/>
                <w:szCs w:val="8"/>
              </w:rPr>
            </w:pPr>
          </w:p>
        </w:tc>
        <w:tc>
          <w:tcPr>
            <w:tcW w:w="1835" w:type="dxa"/>
          </w:tcPr>
          <w:p w14:paraId="3E36831E" w14:textId="77777777" w:rsidR="00B677AD" w:rsidRPr="00B677AD" w:rsidRDefault="00B677AD" w:rsidP="00082A59">
            <w:pPr>
              <w:rPr>
                <w:rFonts w:ascii="Calibri" w:hAnsi="Calibri"/>
                <w:b/>
                <w:color w:val="70AD47" w:themeColor="accent6"/>
                <w:sz w:val="8"/>
                <w:szCs w:val="8"/>
              </w:rPr>
            </w:pPr>
          </w:p>
        </w:tc>
        <w:tc>
          <w:tcPr>
            <w:tcW w:w="7088" w:type="dxa"/>
          </w:tcPr>
          <w:p w14:paraId="4C50EE63" w14:textId="77777777" w:rsidR="00B677AD" w:rsidRPr="00B677AD" w:rsidRDefault="00B677AD" w:rsidP="00082A59">
            <w:pPr>
              <w:rPr>
                <w:rFonts w:ascii="Calibri" w:hAnsi="Calibri"/>
                <w:sz w:val="8"/>
                <w:szCs w:val="8"/>
              </w:rPr>
            </w:pPr>
          </w:p>
        </w:tc>
      </w:tr>
      <w:tr w:rsidR="008F435F" w14:paraId="4C9DFEA9" w14:textId="77777777" w:rsidTr="00B677AD">
        <w:trPr>
          <w:trHeight w:val="510"/>
        </w:trPr>
        <w:tc>
          <w:tcPr>
            <w:tcW w:w="570" w:type="dxa"/>
          </w:tcPr>
          <w:p w14:paraId="506EDF3C" w14:textId="77777777" w:rsidR="0067123D" w:rsidRPr="00240DB8" w:rsidRDefault="0056786D"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2E8DDAAB" wp14:editId="130AA286">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876EEA4" w14:textId="77777777" w:rsidR="0067123D" w:rsidRPr="00240DB8" w:rsidRDefault="0056786D" w:rsidP="00082A59">
            <w:pPr>
              <w:rPr>
                <w:rFonts w:ascii="Calibri" w:hAnsi="Calibri"/>
                <w:b/>
              </w:rPr>
            </w:pPr>
            <w:r w:rsidRPr="00240DB8">
              <w:rPr>
                <w:rFonts w:ascii="Calibri" w:hAnsi="Calibri"/>
                <w:b/>
                <w:color w:val="FFC000"/>
              </w:rPr>
              <w:t>Excellence</w:t>
            </w:r>
          </w:p>
        </w:tc>
        <w:tc>
          <w:tcPr>
            <w:tcW w:w="7088" w:type="dxa"/>
            <w:vAlign w:val="center"/>
          </w:tcPr>
          <w:p w14:paraId="15ADEE5C" w14:textId="77777777" w:rsidR="0067123D" w:rsidRPr="00240DB8" w:rsidRDefault="0056786D"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8F435F" w14:paraId="2A663B7B" w14:textId="77777777" w:rsidTr="00B677AD">
        <w:trPr>
          <w:trHeight w:val="20"/>
        </w:trPr>
        <w:tc>
          <w:tcPr>
            <w:tcW w:w="570" w:type="dxa"/>
          </w:tcPr>
          <w:p w14:paraId="643F7EEC" w14:textId="77777777" w:rsidR="00B677AD" w:rsidRPr="00B677AD" w:rsidRDefault="00B677AD" w:rsidP="00082A59">
            <w:pPr>
              <w:rPr>
                <w:rFonts w:eastAsia="Calibri"/>
                <w:b/>
                <w:noProof/>
                <w:color w:val="00B050"/>
                <w:sz w:val="8"/>
                <w:szCs w:val="8"/>
              </w:rPr>
            </w:pPr>
          </w:p>
        </w:tc>
        <w:tc>
          <w:tcPr>
            <w:tcW w:w="1835" w:type="dxa"/>
          </w:tcPr>
          <w:p w14:paraId="72F5024B" w14:textId="77777777" w:rsidR="00B677AD" w:rsidRPr="00B677AD" w:rsidRDefault="00B677AD" w:rsidP="00082A59">
            <w:pPr>
              <w:rPr>
                <w:rFonts w:ascii="Calibri" w:hAnsi="Calibri"/>
                <w:b/>
                <w:color w:val="FFC000"/>
                <w:sz w:val="8"/>
                <w:szCs w:val="8"/>
              </w:rPr>
            </w:pPr>
          </w:p>
        </w:tc>
        <w:tc>
          <w:tcPr>
            <w:tcW w:w="7088" w:type="dxa"/>
          </w:tcPr>
          <w:p w14:paraId="3C65D9ED" w14:textId="77777777" w:rsidR="00B677AD" w:rsidRPr="00B677AD" w:rsidRDefault="00B677AD" w:rsidP="00082A59">
            <w:pPr>
              <w:rPr>
                <w:rFonts w:ascii="Calibri" w:hAnsi="Calibri"/>
                <w:sz w:val="8"/>
                <w:szCs w:val="8"/>
              </w:rPr>
            </w:pPr>
          </w:p>
        </w:tc>
      </w:tr>
      <w:tr w:rsidR="008F435F" w14:paraId="25E25CB4" w14:textId="77777777" w:rsidTr="00B677AD">
        <w:trPr>
          <w:trHeight w:val="510"/>
        </w:trPr>
        <w:tc>
          <w:tcPr>
            <w:tcW w:w="570" w:type="dxa"/>
          </w:tcPr>
          <w:p w14:paraId="2F04A41E" w14:textId="77777777" w:rsidR="0067123D" w:rsidRPr="00240DB8" w:rsidRDefault="0056786D"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1A099E56" wp14:editId="7E0C10CC">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018E2D8" w14:textId="77777777" w:rsidR="0067123D" w:rsidRPr="00240DB8" w:rsidRDefault="0056786D" w:rsidP="00082A59">
            <w:pPr>
              <w:rPr>
                <w:rFonts w:ascii="Calibri" w:hAnsi="Calibri"/>
                <w:b/>
              </w:rPr>
            </w:pPr>
            <w:r w:rsidRPr="00240DB8">
              <w:rPr>
                <w:rFonts w:ascii="Calibri" w:hAnsi="Calibri"/>
                <w:b/>
                <w:color w:val="FF0000"/>
              </w:rPr>
              <w:t>Community</w:t>
            </w:r>
          </w:p>
        </w:tc>
        <w:tc>
          <w:tcPr>
            <w:tcW w:w="7088" w:type="dxa"/>
            <w:vAlign w:val="center"/>
          </w:tcPr>
          <w:p w14:paraId="35C37167" w14:textId="77777777" w:rsidR="0067123D" w:rsidRPr="00240DB8" w:rsidRDefault="0056786D"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8F435F" w14:paraId="721C822F" w14:textId="77777777" w:rsidTr="00B677AD">
        <w:trPr>
          <w:trHeight w:val="20"/>
        </w:trPr>
        <w:tc>
          <w:tcPr>
            <w:tcW w:w="570" w:type="dxa"/>
          </w:tcPr>
          <w:p w14:paraId="780B2886" w14:textId="77777777" w:rsidR="00B677AD" w:rsidRPr="00B677AD" w:rsidRDefault="00B677AD" w:rsidP="00082A59">
            <w:pPr>
              <w:rPr>
                <w:rFonts w:eastAsia="Calibri"/>
                <w:b/>
                <w:noProof/>
                <w:color w:val="C0504D"/>
                <w:sz w:val="8"/>
                <w:szCs w:val="8"/>
              </w:rPr>
            </w:pPr>
          </w:p>
        </w:tc>
        <w:tc>
          <w:tcPr>
            <w:tcW w:w="1835" w:type="dxa"/>
          </w:tcPr>
          <w:p w14:paraId="5F1E934A" w14:textId="77777777" w:rsidR="00B677AD" w:rsidRPr="00B677AD" w:rsidRDefault="00B677AD" w:rsidP="00082A59">
            <w:pPr>
              <w:rPr>
                <w:rFonts w:ascii="Calibri" w:hAnsi="Calibri"/>
                <w:b/>
                <w:color w:val="FF0000"/>
                <w:sz w:val="8"/>
                <w:szCs w:val="8"/>
              </w:rPr>
            </w:pPr>
          </w:p>
        </w:tc>
        <w:tc>
          <w:tcPr>
            <w:tcW w:w="7088" w:type="dxa"/>
          </w:tcPr>
          <w:p w14:paraId="33056C67" w14:textId="77777777" w:rsidR="00B677AD" w:rsidRPr="00B677AD" w:rsidRDefault="00B677AD" w:rsidP="00082A59">
            <w:pPr>
              <w:rPr>
                <w:rFonts w:ascii="Calibri" w:hAnsi="Calibri"/>
                <w:sz w:val="8"/>
                <w:szCs w:val="8"/>
              </w:rPr>
            </w:pPr>
          </w:p>
        </w:tc>
      </w:tr>
      <w:tr w:rsidR="008F435F" w14:paraId="1AFE9358" w14:textId="77777777" w:rsidTr="00B677AD">
        <w:trPr>
          <w:trHeight w:val="510"/>
        </w:trPr>
        <w:tc>
          <w:tcPr>
            <w:tcW w:w="570" w:type="dxa"/>
          </w:tcPr>
          <w:p w14:paraId="4ABB2BF3" w14:textId="77777777" w:rsidR="0067123D" w:rsidRPr="00240DB8" w:rsidRDefault="0056786D"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2FED4DDC" wp14:editId="3DD0AC31">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991F241" w14:textId="77777777" w:rsidR="0067123D" w:rsidRPr="00240DB8" w:rsidRDefault="0056786D" w:rsidP="00082A59">
            <w:pPr>
              <w:rPr>
                <w:rFonts w:ascii="Calibri" w:hAnsi="Calibri"/>
                <w:b/>
              </w:rPr>
            </w:pPr>
            <w:r w:rsidRPr="00240DB8">
              <w:rPr>
                <w:rFonts w:ascii="Calibri" w:hAnsi="Calibri"/>
                <w:b/>
                <w:color w:val="0070C0"/>
              </w:rPr>
              <w:t>Working Together</w:t>
            </w:r>
          </w:p>
        </w:tc>
        <w:tc>
          <w:tcPr>
            <w:tcW w:w="7088" w:type="dxa"/>
            <w:vAlign w:val="center"/>
          </w:tcPr>
          <w:p w14:paraId="3F076D72" w14:textId="77777777" w:rsidR="0067123D" w:rsidRPr="00240DB8" w:rsidRDefault="0056786D"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8F435F" w14:paraId="28903561" w14:textId="77777777" w:rsidTr="00B677AD">
        <w:trPr>
          <w:trHeight w:val="20"/>
        </w:trPr>
        <w:tc>
          <w:tcPr>
            <w:tcW w:w="570" w:type="dxa"/>
          </w:tcPr>
          <w:p w14:paraId="33676425" w14:textId="77777777" w:rsidR="00B677AD" w:rsidRPr="00B677AD" w:rsidRDefault="00B677AD" w:rsidP="00082A59">
            <w:pPr>
              <w:rPr>
                <w:rFonts w:eastAsia="Calibri"/>
                <w:b/>
                <w:noProof/>
                <w:color w:val="1F497D"/>
                <w:sz w:val="8"/>
                <w:szCs w:val="8"/>
              </w:rPr>
            </w:pPr>
          </w:p>
        </w:tc>
        <w:tc>
          <w:tcPr>
            <w:tcW w:w="1835" w:type="dxa"/>
          </w:tcPr>
          <w:p w14:paraId="2079BCBB" w14:textId="77777777" w:rsidR="00B677AD" w:rsidRPr="00B677AD" w:rsidRDefault="00B677AD" w:rsidP="00082A59">
            <w:pPr>
              <w:rPr>
                <w:rFonts w:ascii="Calibri" w:hAnsi="Calibri"/>
                <w:b/>
                <w:color w:val="0070C0"/>
                <w:sz w:val="8"/>
                <w:szCs w:val="8"/>
              </w:rPr>
            </w:pPr>
          </w:p>
        </w:tc>
        <w:tc>
          <w:tcPr>
            <w:tcW w:w="7088" w:type="dxa"/>
          </w:tcPr>
          <w:p w14:paraId="794A0AE0" w14:textId="77777777" w:rsidR="00B677AD" w:rsidRPr="00B677AD" w:rsidRDefault="00B677AD" w:rsidP="00082A59">
            <w:pPr>
              <w:rPr>
                <w:rFonts w:ascii="Calibri" w:hAnsi="Calibri"/>
                <w:sz w:val="8"/>
                <w:szCs w:val="8"/>
              </w:rPr>
            </w:pPr>
          </w:p>
        </w:tc>
      </w:tr>
      <w:tr w:rsidR="008F435F" w14:paraId="01AF7797" w14:textId="77777777" w:rsidTr="00B677AD">
        <w:trPr>
          <w:trHeight w:val="510"/>
        </w:trPr>
        <w:tc>
          <w:tcPr>
            <w:tcW w:w="570" w:type="dxa"/>
          </w:tcPr>
          <w:p w14:paraId="3F5C8369" w14:textId="77777777" w:rsidR="0067123D" w:rsidRPr="00240DB8" w:rsidRDefault="0056786D"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096AA148" wp14:editId="5AB9F396">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B2A1D52" w14:textId="77777777" w:rsidR="0067123D" w:rsidRPr="00240DB8" w:rsidRDefault="0056786D" w:rsidP="00B677AD">
            <w:pPr>
              <w:tabs>
                <w:tab w:val="center" w:pos="738"/>
              </w:tabs>
              <w:rPr>
                <w:rFonts w:ascii="Calibri" w:hAnsi="Calibri"/>
                <w:b/>
              </w:rPr>
            </w:pPr>
            <w:r w:rsidRPr="00240DB8">
              <w:rPr>
                <w:rFonts w:ascii="Calibri" w:hAnsi="Calibri"/>
                <w:b/>
              </w:rPr>
              <w:t>Learning Culture</w:t>
            </w:r>
          </w:p>
        </w:tc>
        <w:tc>
          <w:tcPr>
            <w:tcW w:w="7088" w:type="dxa"/>
            <w:vAlign w:val="center"/>
          </w:tcPr>
          <w:p w14:paraId="79B3CC3F" w14:textId="77777777" w:rsidR="0067123D" w:rsidRPr="00240DB8" w:rsidRDefault="0056786D"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438B8225" w14:textId="77777777" w:rsidR="00082A59" w:rsidRPr="00240DB8" w:rsidRDefault="00082A59" w:rsidP="00B677AD">
      <w:pPr>
        <w:spacing w:after="120"/>
        <w:rPr>
          <w:rFonts w:ascii="Calibri" w:hAnsi="Calibri"/>
        </w:rPr>
      </w:pPr>
    </w:p>
    <w:p w14:paraId="5A0C9850" w14:textId="77777777" w:rsidR="005E6FEF" w:rsidRDefault="0056786D"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303C21DC" w14:textId="77777777" w:rsidR="005E6FEF" w:rsidRPr="00240DB8" w:rsidRDefault="0056786D"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0DEBC4E0"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28EC7196" w14:textId="77777777" w:rsidR="005E6FEF" w:rsidRPr="00240DB8" w:rsidRDefault="0056786D"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11CE416A"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30B042A5" w14:textId="77777777" w:rsidR="005E6FEF" w:rsidRPr="00240DB8" w:rsidRDefault="0056786D" w:rsidP="00B677AD">
      <w:pPr>
        <w:spacing w:after="120"/>
        <w:rPr>
          <w:rFonts w:ascii="Calibri" w:hAnsi="Calibri"/>
        </w:rPr>
      </w:pPr>
      <w:r w:rsidRPr="00240DB8">
        <w:rPr>
          <w:rFonts w:ascii="Calibri" w:hAnsi="Calibri"/>
          <w:b/>
        </w:rPr>
        <w:t>Our Vision</w:t>
      </w:r>
    </w:p>
    <w:p w14:paraId="74F98430" w14:textId="77777777" w:rsidR="005E6FEF" w:rsidRPr="002D14A4" w:rsidRDefault="0056786D" w:rsidP="005E6FEF">
      <w:pPr>
        <w:rPr>
          <w:rFonts w:ascii="Calibri" w:hAnsi="Calibri"/>
        </w:rPr>
      </w:pPr>
      <w:r w:rsidRPr="002D14A4">
        <w:rPr>
          <w:rFonts w:ascii="Calibri" w:hAnsi="Calibri"/>
        </w:rPr>
        <w:t>East Grampians Health Service will improve the health, wellbeing and the quality of life for our community.</w:t>
      </w:r>
    </w:p>
    <w:p w14:paraId="235113E2" w14:textId="77777777" w:rsidR="00FA06CE" w:rsidRPr="002D14A4" w:rsidRDefault="00FA06CE" w:rsidP="005E6FEF">
      <w:pPr>
        <w:rPr>
          <w:rFonts w:ascii="Calibri" w:hAnsi="Calibri"/>
        </w:rPr>
      </w:pPr>
    </w:p>
    <w:p w14:paraId="7874950C" w14:textId="77777777" w:rsidR="00FA06CE" w:rsidRPr="002D14A4" w:rsidRDefault="0056786D" w:rsidP="005E6FEF">
      <w:pPr>
        <w:rPr>
          <w:rFonts w:ascii="Calibri" w:hAnsi="Calibri"/>
          <w:b/>
        </w:rPr>
      </w:pPr>
      <w:r w:rsidRPr="002D14A4">
        <w:rPr>
          <w:rFonts w:ascii="Calibri" w:hAnsi="Calibri"/>
          <w:b/>
        </w:rPr>
        <w:t>Our Purpose</w:t>
      </w:r>
    </w:p>
    <w:p w14:paraId="2B86E64C" w14:textId="77777777" w:rsidR="00FA06CE" w:rsidRPr="002D14A4" w:rsidRDefault="0056786D" w:rsidP="005E6FEF">
      <w:pPr>
        <w:rPr>
          <w:rFonts w:ascii="Calibri" w:hAnsi="Calibri"/>
        </w:rPr>
      </w:pPr>
      <w:r w:rsidRPr="002D14A4">
        <w:rPr>
          <w:rFonts w:ascii="Calibri" w:hAnsi="Calibri"/>
        </w:rPr>
        <w:t>To meet people’s health needs through leadership, strong partnerships and wise use of resources.</w:t>
      </w:r>
    </w:p>
    <w:p w14:paraId="713DABAD" w14:textId="77777777" w:rsidR="009D40D6" w:rsidRPr="002D14A4" w:rsidRDefault="009D40D6" w:rsidP="005E6FEF">
      <w:pPr>
        <w:rPr>
          <w:rFonts w:ascii="Calibri" w:hAnsi="Calibri" w:cs="Calibri"/>
          <w:b/>
        </w:rPr>
      </w:pPr>
    </w:p>
    <w:p w14:paraId="65F00348" w14:textId="77777777" w:rsidR="00040EEC" w:rsidRDefault="0056786D" w:rsidP="00B677AD">
      <w:pPr>
        <w:spacing w:after="120"/>
        <w:rPr>
          <w:rFonts w:ascii="Calibri" w:hAnsi="Calibri" w:cs="Calibri"/>
          <w:b/>
        </w:rPr>
      </w:pPr>
      <w:r w:rsidRPr="002D14A4">
        <w:rPr>
          <w:rFonts w:ascii="Calibri" w:hAnsi="Calibri" w:cs="Calibri"/>
          <w:b/>
        </w:rPr>
        <w:t>Strategic Actions</w:t>
      </w:r>
    </w:p>
    <w:p w14:paraId="43BACFAD" w14:textId="77777777" w:rsidR="007163A3" w:rsidRPr="007163A3" w:rsidRDefault="0056786D"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70BDF69D" w14:textId="77777777" w:rsidR="009636A7" w:rsidRPr="002D14A4" w:rsidRDefault="0056786D" w:rsidP="002D14A4">
      <w:pPr>
        <w:spacing w:after="120"/>
        <w:rPr>
          <w:rFonts w:ascii="Calibri" w:hAnsi="Calibri"/>
          <w:b/>
        </w:rPr>
      </w:pPr>
      <w:r w:rsidRPr="00240DB8">
        <w:rPr>
          <w:rFonts w:ascii="Calibri" w:hAnsi="Calibri"/>
          <w:b/>
        </w:rPr>
        <w:t xml:space="preserve">Organisational Responsibilities </w:t>
      </w:r>
    </w:p>
    <w:p w14:paraId="42AACBE9" w14:textId="77777777" w:rsidR="009636A7" w:rsidRPr="00B677AD" w:rsidRDefault="0056786D"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2D5D929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56786D" w:rsidRPr="004D156E">
          <w:rPr>
            <w:rStyle w:val="Hyperlink"/>
            <w:rFonts w:ascii="Calibri" w:hAnsi="Calibri"/>
          </w:rPr>
          <w:t>Code of Conduct</w:t>
        </w:r>
      </w:hyperlink>
      <w:r w:rsidR="003B050C" w:rsidRPr="004D156E">
        <w:rPr>
          <w:rFonts w:ascii="Calibri" w:hAnsi="Calibri"/>
        </w:rPr>
        <w:t xml:space="preserve"> </w:t>
      </w:r>
    </w:p>
    <w:p w14:paraId="79CEA39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0766E327"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1124F60F"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52005B57"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72BCF3CA"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55E18EC2"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policy - SOPP 35.27</w:t>
        </w:r>
      </w:hyperlink>
    </w:p>
    <w:p w14:paraId="492E846A"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189AAB7B"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sidR="0056786D">
        <w:rPr>
          <w:rStyle w:val="Hyperlink"/>
          <w:rFonts w:ascii="Calibri" w:hAnsi="Calibri"/>
        </w:rPr>
        <w:t xml:space="preserve"> </w:t>
      </w:r>
    </w:p>
    <w:p w14:paraId="00B1406A" w14:textId="77777777" w:rsidR="009636A7" w:rsidRPr="00240DB8" w:rsidRDefault="0056786D"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2B00D4DC" w14:textId="77777777" w:rsidR="00E21A9D" w:rsidRPr="00240DB8" w:rsidRDefault="0056786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59F2D829" w14:textId="77777777" w:rsidR="009636A7" w:rsidRPr="00240DB8" w:rsidRDefault="0056786D"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545B72E0" w14:textId="77777777" w:rsidR="009636A7" w:rsidRPr="00240DB8" w:rsidRDefault="0056786D"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5352D297" w14:textId="77777777" w:rsidR="009636A7" w:rsidRPr="00240DB8" w:rsidRDefault="0056786D"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2B65D52E" w14:textId="77777777" w:rsidR="009636A7" w:rsidRPr="00240DB8" w:rsidRDefault="0056786D"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7CB015E1" w14:textId="77777777" w:rsidR="00140799" w:rsidRPr="00240DB8" w:rsidRDefault="0056786D"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A446695" w14:textId="77777777" w:rsidR="00B677AD" w:rsidRDefault="00B677AD" w:rsidP="00B677AD">
      <w:pPr>
        <w:jc w:val="both"/>
        <w:rPr>
          <w:rFonts w:ascii="Calibri" w:hAnsi="Calibri"/>
        </w:rPr>
      </w:pPr>
    </w:p>
    <w:p w14:paraId="7D200FC2" w14:textId="77777777" w:rsidR="00F95267" w:rsidRPr="00240DB8" w:rsidRDefault="0056786D"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52097711" w14:textId="77777777" w:rsidR="002851A6" w:rsidRPr="00240DB8" w:rsidRDefault="002851A6" w:rsidP="00E1009F">
      <w:pPr>
        <w:jc w:val="both"/>
        <w:rPr>
          <w:rFonts w:ascii="Calibri" w:hAnsi="Calibri"/>
        </w:rPr>
      </w:pPr>
    </w:p>
    <w:p w14:paraId="5029AF1A" w14:textId="77777777" w:rsidR="00240DB8" w:rsidRPr="00551479" w:rsidRDefault="0056786D"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6A2F4FCF" w14:textId="77777777" w:rsidR="00DE3EA0" w:rsidRPr="00240DB8" w:rsidRDefault="0056786D" w:rsidP="00B677AD">
      <w:pPr>
        <w:spacing w:after="120"/>
        <w:rPr>
          <w:rFonts w:ascii="Calibri" w:hAnsi="Calibri"/>
          <w:b/>
        </w:rPr>
      </w:pPr>
      <w:r w:rsidRPr="00240DB8">
        <w:rPr>
          <w:rFonts w:ascii="Calibri" w:hAnsi="Calibri"/>
          <w:b/>
        </w:rPr>
        <w:t xml:space="preserve">Responsibilities and Major Activities </w:t>
      </w:r>
    </w:p>
    <w:p w14:paraId="76911409" w14:textId="77777777" w:rsidR="00607E18" w:rsidRDefault="00607E18" w:rsidP="00607E18">
      <w:pPr>
        <w:pStyle w:val="ListParagraph"/>
        <w:numPr>
          <w:ilvl w:val="0"/>
          <w:numId w:val="20"/>
        </w:numPr>
        <w:rPr>
          <w:rFonts w:ascii="Calibri" w:hAnsi="Calibri"/>
        </w:rPr>
      </w:pPr>
      <w:r>
        <w:rPr>
          <w:rFonts w:ascii="Calibri" w:hAnsi="Calibri"/>
        </w:rPr>
        <w:t>Work closely with team to p</w:t>
      </w:r>
      <w:r w:rsidRPr="00372E5B">
        <w:rPr>
          <w:rFonts w:ascii="Calibri" w:hAnsi="Calibri"/>
        </w:rPr>
        <w:t>rioritise and delegate referrals</w:t>
      </w:r>
      <w:r>
        <w:rPr>
          <w:rFonts w:ascii="Calibri" w:hAnsi="Calibri"/>
        </w:rPr>
        <w:t xml:space="preserve"> within the </w:t>
      </w:r>
      <w:r w:rsidRPr="00372E5B">
        <w:rPr>
          <w:rFonts w:ascii="Calibri" w:hAnsi="Calibri"/>
        </w:rPr>
        <w:t>team</w:t>
      </w:r>
      <w:r>
        <w:rPr>
          <w:rFonts w:ascii="Calibri" w:hAnsi="Calibri"/>
        </w:rPr>
        <w:t xml:space="preserve"> </w:t>
      </w:r>
    </w:p>
    <w:p w14:paraId="36BAA5DD" w14:textId="77777777" w:rsidR="00607E18" w:rsidRDefault="00607E18" w:rsidP="00607E18">
      <w:pPr>
        <w:pStyle w:val="ListParagraph"/>
        <w:numPr>
          <w:ilvl w:val="0"/>
          <w:numId w:val="20"/>
        </w:numPr>
        <w:rPr>
          <w:rFonts w:ascii="Calibri" w:hAnsi="Calibri"/>
        </w:rPr>
      </w:pPr>
      <w:r>
        <w:rPr>
          <w:rFonts w:ascii="Calibri" w:hAnsi="Calibri"/>
        </w:rPr>
        <w:t>Manage a community caseload and provide support when required, for acute, transition to Residential Aged Care and Aged Care residents</w:t>
      </w:r>
    </w:p>
    <w:p w14:paraId="3179EE38" w14:textId="77777777" w:rsidR="00607E18" w:rsidRDefault="00607E18" w:rsidP="00607E18">
      <w:pPr>
        <w:pStyle w:val="ListParagraph"/>
        <w:numPr>
          <w:ilvl w:val="0"/>
          <w:numId w:val="20"/>
        </w:numPr>
        <w:rPr>
          <w:rFonts w:ascii="Calibri" w:hAnsi="Calibri"/>
        </w:rPr>
      </w:pPr>
      <w:r>
        <w:rPr>
          <w:rFonts w:ascii="Calibri" w:hAnsi="Calibri"/>
        </w:rPr>
        <w:t>Provide a case management role for people with chronic and complex health and / or psychosocial conditions who are at risk of being readmitted to hospital</w:t>
      </w:r>
    </w:p>
    <w:p w14:paraId="2DB4B981" w14:textId="77777777" w:rsidR="00607E18" w:rsidRPr="00953B22" w:rsidRDefault="00607E18" w:rsidP="00607E18">
      <w:pPr>
        <w:pStyle w:val="ListParagraph"/>
        <w:numPr>
          <w:ilvl w:val="0"/>
          <w:numId w:val="20"/>
        </w:numPr>
        <w:rPr>
          <w:rFonts w:ascii="Calibri" w:hAnsi="Calibri"/>
        </w:rPr>
      </w:pPr>
      <w:r>
        <w:rPr>
          <w:rFonts w:ascii="Calibri" w:hAnsi="Calibri"/>
        </w:rPr>
        <w:t>Support other case managers or care co-ordinators to reduce the risk of hospital admissions</w:t>
      </w:r>
    </w:p>
    <w:p w14:paraId="093D5791" w14:textId="77777777" w:rsidR="00607E18" w:rsidRDefault="00607E18" w:rsidP="00607E18">
      <w:pPr>
        <w:pStyle w:val="ListParagraph"/>
        <w:numPr>
          <w:ilvl w:val="0"/>
          <w:numId w:val="20"/>
        </w:numPr>
        <w:rPr>
          <w:rFonts w:ascii="Calibri" w:hAnsi="Calibri"/>
        </w:rPr>
      </w:pPr>
      <w:r>
        <w:rPr>
          <w:rFonts w:ascii="Calibri" w:hAnsi="Calibri"/>
        </w:rPr>
        <w:t>Identify and promote opportunities for multi or interdisciplinary care planning</w:t>
      </w:r>
    </w:p>
    <w:p w14:paraId="11551704" w14:textId="77777777" w:rsidR="00607E18" w:rsidRDefault="00607E18" w:rsidP="00607E18">
      <w:pPr>
        <w:pStyle w:val="ListParagraph"/>
        <w:numPr>
          <w:ilvl w:val="0"/>
          <w:numId w:val="20"/>
        </w:numPr>
        <w:rPr>
          <w:rFonts w:ascii="Calibri" w:hAnsi="Calibri"/>
        </w:rPr>
      </w:pPr>
      <w:r>
        <w:rPr>
          <w:rFonts w:ascii="Calibri" w:hAnsi="Calibri"/>
        </w:rPr>
        <w:t>Safely and effectively assess, treat and monitor patients within own abilities and scope of practice, consult with more experienced clinicians when problems arise</w:t>
      </w:r>
    </w:p>
    <w:p w14:paraId="0860B6EB" w14:textId="77777777" w:rsidR="00607E18" w:rsidRDefault="00607E18" w:rsidP="00607E18">
      <w:pPr>
        <w:pStyle w:val="ListParagraph"/>
        <w:numPr>
          <w:ilvl w:val="0"/>
          <w:numId w:val="20"/>
        </w:numPr>
        <w:rPr>
          <w:rFonts w:ascii="Calibri" w:hAnsi="Calibri"/>
        </w:rPr>
      </w:pPr>
      <w:r>
        <w:rPr>
          <w:rFonts w:ascii="Calibri" w:hAnsi="Calibri"/>
        </w:rPr>
        <w:t xml:space="preserve">Provide supervision to students and less experienced staff and encourage their safe and effective performance </w:t>
      </w:r>
    </w:p>
    <w:p w14:paraId="01560D46" w14:textId="77777777" w:rsidR="00607E18" w:rsidRDefault="00607E18" w:rsidP="00607E18">
      <w:pPr>
        <w:pStyle w:val="ListParagraph"/>
        <w:numPr>
          <w:ilvl w:val="0"/>
          <w:numId w:val="20"/>
        </w:numPr>
        <w:rPr>
          <w:rFonts w:ascii="Calibri" w:hAnsi="Calibri"/>
        </w:rPr>
      </w:pPr>
      <w:r>
        <w:rPr>
          <w:rFonts w:ascii="Calibri" w:hAnsi="Calibri"/>
        </w:rPr>
        <w:t>Represent EGHS Social Work on relevant internal and external committees and steering groups</w:t>
      </w:r>
    </w:p>
    <w:p w14:paraId="5D47D6DF" w14:textId="77777777" w:rsidR="00607E18" w:rsidRDefault="00607E18" w:rsidP="00607E18">
      <w:pPr>
        <w:pStyle w:val="ListParagraph"/>
        <w:numPr>
          <w:ilvl w:val="0"/>
          <w:numId w:val="20"/>
        </w:numPr>
        <w:rPr>
          <w:rFonts w:ascii="Calibri" w:hAnsi="Calibri"/>
        </w:rPr>
      </w:pPr>
      <w:r>
        <w:rPr>
          <w:rFonts w:ascii="Calibri" w:hAnsi="Calibri"/>
        </w:rPr>
        <w:t xml:space="preserve">Comply with documentation requirements for Social Work in healthcare </w:t>
      </w:r>
    </w:p>
    <w:p w14:paraId="280B1BCE" w14:textId="77777777" w:rsidR="00607E18" w:rsidRDefault="00607E18" w:rsidP="00607E18">
      <w:pPr>
        <w:pStyle w:val="ListParagraph"/>
        <w:numPr>
          <w:ilvl w:val="0"/>
          <w:numId w:val="20"/>
        </w:numPr>
        <w:rPr>
          <w:rFonts w:ascii="Calibri" w:hAnsi="Calibri"/>
        </w:rPr>
      </w:pPr>
      <w:r>
        <w:rPr>
          <w:rFonts w:ascii="Calibri" w:hAnsi="Calibri"/>
        </w:rPr>
        <w:t>Ensure all patients, residents, clients, visitors and staff are treated with respect, dignity and courtesy in an environment that is free from harassment and discrimination</w:t>
      </w:r>
    </w:p>
    <w:p w14:paraId="4D367744" w14:textId="77777777" w:rsidR="00607E18" w:rsidRDefault="00607E18" w:rsidP="00607E18">
      <w:pPr>
        <w:pStyle w:val="ListParagraph"/>
        <w:numPr>
          <w:ilvl w:val="0"/>
          <w:numId w:val="20"/>
        </w:numPr>
        <w:rPr>
          <w:rFonts w:ascii="Calibri" w:hAnsi="Calibri"/>
        </w:rPr>
      </w:pPr>
      <w:r>
        <w:rPr>
          <w:rFonts w:ascii="Calibri" w:hAnsi="Calibri"/>
        </w:rPr>
        <w:t xml:space="preserve">Contribute to service and quality improvement activities and projects in the clinical area and within Community Services </w:t>
      </w:r>
    </w:p>
    <w:p w14:paraId="3D8A45D8" w14:textId="77777777" w:rsidR="00607E18" w:rsidRDefault="00607E18" w:rsidP="00607E18">
      <w:pPr>
        <w:pStyle w:val="ListParagraph"/>
        <w:numPr>
          <w:ilvl w:val="0"/>
          <w:numId w:val="20"/>
        </w:numPr>
        <w:rPr>
          <w:rFonts w:ascii="Calibri" w:hAnsi="Calibri"/>
        </w:rPr>
      </w:pPr>
      <w:r>
        <w:rPr>
          <w:rFonts w:ascii="Calibri" w:hAnsi="Calibri"/>
        </w:rPr>
        <w:t xml:space="preserve">Contribute to the implementation of safety and quality initiatives </w:t>
      </w:r>
    </w:p>
    <w:p w14:paraId="7CA636A6" w14:textId="77777777" w:rsidR="00607E18" w:rsidRDefault="00607E18" w:rsidP="00607E18">
      <w:pPr>
        <w:pStyle w:val="ListParagraph"/>
        <w:numPr>
          <w:ilvl w:val="0"/>
          <w:numId w:val="20"/>
        </w:numPr>
        <w:rPr>
          <w:rFonts w:ascii="Calibri" w:hAnsi="Calibri"/>
        </w:rPr>
      </w:pPr>
      <w:r>
        <w:rPr>
          <w:rFonts w:ascii="Calibri" w:hAnsi="Calibri"/>
        </w:rPr>
        <w:t>Undertake any additional duties as indicated by management</w:t>
      </w:r>
    </w:p>
    <w:p w14:paraId="5572824A" w14:textId="77777777" w:rsidR="000653D9" w:rsidRPr="00551479" w:rsidRDefault="000653D9" w:rsidP="000653D9">
      <w:pPr>
        <w:pStyle w:val="ListParagraph"/>
        <w:spacing w:before="120" w:after="120"/>
        <w:ind w:left="567"/>
        <w:contextualSpacing w:val="0"/>
        <w:rPr>
          <w:rFonts w:ascii="Calibri" w:hAnsi="Calibri"/>
          <w:color w:val="FF0000"/>
        </w:rPr>
      </w:pPr>
    </w:p>
    <w:p w14:paraId="24FD31EB" w14:textId="77777777" w:rsidR="00CE4068" w:rsidRPr="00240DB8" w:rsidRDefault="0056786D" w:rsidP="00B677AD">
      <w:pPr>
        <w:spacing w:after="120"/>
        <w:rPr>
          <w:rFonts w:ascii="Calibri" w:hAnsi="Calibri"/>
          <w:b/>
        </w:rPr>
      </w:pPr>
      <w:r w:rsidRPr="00240DB8">
        <w:rPr>
          <w:rFonts w:ascii="Calibri" w:hAnsi="Calibri"/>
          <w:b/>
        </w:rPr>
        <w:t xml:space="preserve">Key Performance Indicators </w:t>
      </w:r>
    </w:p>
    <w:p w14:paraId="1D1D1CC5" w14:textId="77777777" w:rsidR="00607E18" w:rsidRDefault="00607E18" w:rsidP="00607E18">
      <w:pPr>
        <w:pStyle w:val="ListParagraph"/>
        <w:numPr>
          <w:ilvl w:val="0"/>
          <w:numId w:val="21"/>
        </w:numPr>
        <w:rPr>
          <w:rFonts w:cstheme="minorHAnsi"/>
        </w:rPr>
      </w:pPr>
      <w:r w:rsidRPr="004459A3">
        <w:rPr>
          <w:rFonts w:cstheme="minorHAnsi"/>
        </w:rPr>
        <w:t>Demonstrates practice within the Vis</w:t>
      </w:r>
      <w:r>
        <w:rPr>
          <w:rFonts w:cstheme="minorHAnsi"/>
        </w:rPr>
        <w:t>ion, Purpose and Values of EGHS</w:t>
      </w:r>
    </w:p>
    <w:p w14:paraId="00E56A11" w14:textId="77777777" w:rsidR="00607E18" w:rsidRDefault="00607E18" w:rsidP="00607E18">
      <w:pPr>
        <w:pStyle w:val="ListParagraph"/>
        <w:numPr>
          <w:ilvl w:val="0"/>
          <w:numId w:val="21"/>
        </w:numPr>
        <w:rPr>
          <w:rFonts w:ascii="Calibri" w:hAnsi="Calibri"/>
        </w:rPr>
      </w:pPr>
      <w:r>
        <w:rPr>
          <w:rFonts w:ascii="Calibri" w:hAnsi="Calibri"/>
        </w:rPr>
        <w:t>Completion of all mandatory education requirements and ongoing professional development</w:t>
      </w:r>
    </w:p>
    <w:p w14:paraId="7C22C000" w14:textId="77777777" w:rsidR="00607E18" w:rsidRDefault="00607E18" w:rsidP="00607E18">
      <w:pPr>
        <w:pStyle w:val="ListParagraph"/>
        <w:numPr>
          <w:ilvl w:val="0"/>
          <w:numId w:val="21"/>
        </w:numPr>
        <w:rPr>
          <w:rFonts w:ascii="Calibri" w:hAnsi="Calibri"/>
        </w:rPr>
      </w:pPr>
      <w:r>
        <w:rPr>
          <w:rFonts w:ascii="Calibri" w:hAnsi="Calibri"/>
        </w:rPr>
        <w:t xml:space="preserve">Performance Development Plan (PDP) completed annually </w:t>
      </w:r>
    </w:p>
    <w:p w14:paraId="5C2CB82F" w14:textId="77777777" w:rsidR="00607E18" w:rsidRDefault="00607E18" w:rsidP="00607E18">
      <w:pPr>
        <w:pStyle w:val="ListParagraph"/>
        <w:numPr>
          <w:ilvl w:val="0"/>
          <w:numId w:val="21"/>
        </w:numPr>
        <w:rPr>
          <w:rFonts w:ascii="Calibri" w:hAnsi="Calibri"/>
        </w:rPr>
      </w:pPr>
      <w:r>
        <w:rPr>
          <w:rFonts w:ascii="Calibri" w:hAnsi="Calibri"/>
        </w:rPr>
        <w:t>Measured in accordance with the capabilities outlined in the Victorian Allied Health Capability Framework (Relevant to classification)</w:t>
      </w:r>
    </w:p>
    <w:p w14:paraId="3AA2D5F1" w14:textId="77777777" w:rsidR="00607E18" w:rsidRPr="000C3389" w:rsidRDefault="00607E18" w:rsidP="00607E18">
      <w:pPr>
        <w:pStyle w:val="ListParagraph"/>
        <w:numPr>
          <w:ilvl w:val="0"/>
          <w:numId w:val="21"/>
        </w:numPr>
        <w:jc w:val="both"/>
        <w:rPr>
          <w:rFonts w:ascii="Calibri" w:hAnsi="Calibri"/>
        </w:rPr>
      </w:pPr>
      <w:r>
        <w:rPr>
          <w:rFonts w:ascii="Calibri" w:hAnsi="Calibri"/>
        </w:rPr>
        <w:t>Actively participates in s</w:t>
      </w:r>
      <w:r w:rsidRPr="000C3389">
        <w:rPr>
          <w:rFonts w:ascii="Calibri" w:hAnsi="Calibri"/>
        </w:rPr>
        <w:t xml:space="preserve">taff meetings and </w:t>
      </w:r>
      <w:r>
        <w:rPr>
          <w:rFonts w:ascii="Calibri" w:hAnsi="Calibri"/>
        </w:rPr>
        <w:t>events</w:t>
      </w:r>
      <w:r w:rsidRPr="000C3389">
        <w:rPr>
          <w:rFonts w:ascii="Calibri" w:hAnsi="Calibri"/>
        </w:rPr>
        <w:t xml:space="preserve"> </w:t>
      </w:r>
      <w:r>
        <w:rPr>
          <w:rFonts w:ascii="Calibri" w:hAnsi="Calibri"/>
        </w:rPr>
        <w:t>displaying</w:t>
      </w:r>
      <w:r w:rsidRPr="000C3389">
        <w:rPr>
          <w:rFonts w:ascii="Calibri" w:hAnsi="Calibri"/>
        </w:rPr>
        <w:t xml:space="preserve"> teamwork and professionalism.</w:t>
      </w:r>
    </w:p>
    <w:p w14:paraId="13F6437D" w14:textId="77777777" w:rsidR="00607E18" w:rsidRPr="000C3389" w:rsidRDefault="00607E18" w:rsidP="00607E18">
      <w:pPr>
        <w:pStyle w:val="ListParagraph"/>
        <w:numPr>
          <w:ilvl w:val="0"/>
          <w:numId w:val="21"/>
        </w:numPr>
        <w:jc w:val="both"/>
        <w:rPr>
          <w:rFonts w:ascii="Calibri" w:hAnsi="Calibri"/>
        </w:rPr>
      </w:pPr>
      <w:r w:rsidRPr="000C3389">
        <w:rPr>
          <w:rFonts w:ascii="Calibri" w:hAnsi="Calibri"/>
        </w:rPr>
        <w:t>Consult</w:t>
      </w:r>
      <w:r>
        <w:rPr>
          <w:rFonts w:ascii="Calibri" w:hAnsi="Calibri"/>
        </w:rPr>
        <w:t>s</w:t>
      </w:r>
      <w:r w:rsidRPr="000C3389">
        <w:rPr>
          <w:rFonts w:ascii="Calibri" w:hAnsi="Calibri"/>
        </w:rPr>
        <w:t xml:space="preserve"> with senior staff, understand own clinical limitations and take</w:t>
      </w:r>
      <w:r>
        <w:rPr>
          <w:rFonts w:ascii="Calibri" w:hAnsi="Calibri"/>
        </w:rPr>
        <w:t>s</w:t>
      </w:r>
      <w:r w:rsidRPr="000C3389">
        <w:rPr>
          <w:rFonts w:ascii="Calibri" w:hAnsi="Calibri"/>
        </w:rPr>
        <w:t xml:space="preserve"> accountability of own actions. </w:t>
      </w:r>
    </w:p>
    <w:p w14:paraId="6987CA14" w14:textId="77777777" w:rsidR="00607E18" w:rsidRDefault="00607E18" w:rsidP="00607E18">
      <w:pPr>
        <w:pStyle w:val="ListParagraph"/>
        <w:numPr>
          <w:ilvl w:val="0"/>
          <w:numId w:val="21"/>
        </w:numPr>
        <w:rPr>
          <w:rFonts w:ascii="Calibri" w:hAnsi="Calibri"/>
        </w:rPr>
      </w:pPr>
      <w:r>
        <w:rPr>
          <w:rFonts w:ascii="Calibri" w:hAnsi="Calibri"/>
        </w:rPr>
        <w:t>Feedback from clients, colleagues and external organisations</w:t>
      </w:r>
    </w:p>
    <w:p w14:paraId="19605FE6" w14:textId="77777777" w:rsidR="00607E18" w:rsidRDefault="00607E18" w:rsidP="00607E18">
      <w:pPr>
        <w:pStyle w:val="ListParagraph"/>
        <w:numPr>
          <w:ilvl w:val="0"/>
          <w:numId w:val="21"/>
        </w:numPr>
        <w:rPr>
          <w:rFonts w:ascii="Calibri" w:hAnsi="Calibri"/>
        </w:rPr>
      </w:pPr>
      <w:r w:rsidRPr="006D31C9">
        <w:rPr>
          <w:rFonts w:ascii="Calibri" w:hAnsi="Calibri"/>
        </w:rPr>
        <w:t>Clinical utilisation time/productivity maintained at agreed rate</w:t>
      </w:r>
      <w:r>
        <w:rPr>
          <w:rFonts w:ascii="Calibri" w:hAnsi="Calibri"/>
        </w:rPr>
        <w:t xml:space="preserve"> appropriate to classification</w:t>
      </w:r>
      <w:r w:rsidRPr="006D31C9">
        <w:rPr>
          <w:rFonts w:ascii="Calibri" w:hAnsi="Calibri"/>
        </w:rPr>
        <w:t xml:space="preserve">. </w:t>
      </w:r>
    </w:p>
    <w:p w14:paraId="214BACFC" w14:textId="77777777" w:rsidR="00607E18" w:rsidRPr="006D31C9" w:rsidRDefault="00607E18" w:rsidP="00607E18">
      <w:pPr>
        <w:pStyle w:val="ListParagraph"/>
        <w:ind w:left="360"/>
        <w:rPr>
          <w:rFonts w:ascii="Calibri" w:hAnsi="Calibri"/>
        </w:rPr>
      </w:pPr>
    </w:p>
    <w:p w14:paraId="34C23791" w14:textId="77777777" w:rsidR="000653D9" w:rsidRPr="008B4CCB" w:rsidRDefault="000653D9" w:rsidP="000653D9">
      <w:pPr>
        <w:pStyle w:val="ListParagraph"/>
        <w:spacing w:before="120" w:after="120"/>
        <w:ind w:left="567"/>
        <w:contextualSpacing w:val="0"/>
        <w:rPr>
          <w:rFonts w:cstheme="minorHAnsi"/>
          <w:i/>
        </w:rPr>
      </w:pPr>
    </w:p>
    <w:p w14:paraId="19DA8E05" w14:textId="77777777" w:rsidR="00D761C1" w:rsidRPr="00240DB8" w:rsidRDefault="0056786D" w:rsidP="00D761C1">
      <w:pPr>
        <w:rPr>
          <w:rStyle w:val="BookTitle"/>
          <w:i w:val="0"/>
          <w:sz w:val="24"/>
          <w:szCs w:val="24"/>
          <w:u w:val="single"/>
        </w:rPr>
      </w:pPr>
      <w:r w:rsidRPr="00240DB8">
        <w:rPr>
          <w:rStyle w:val="BookTitle"/>
          <w:i w:val="0"/>
          <w:sz w:val="24"/>
          <w:szCs w:val="24"/>
          <w:u w:val="single"/>
        </w:rPr>
        <w:t xml:space="preserve">Key Selection Criteria </w:t>
      </w:r>
    </w:p>
    <w:p w14:paraId="70870F35" w14:textId="77777777" w:rsidR="00CE4068" w:rsidRPr="00240DB8" w:rsidRDefault="00CE4068" w:rsidP="00CE4068">
      <w:pPr>
        <w:rPr>
          <w:rFonts w:ascii="Calibri" w:hAnsi="Calibri"/>
          <w:color w:val="FF0000"/>
        </w:rPr>
      </w:pPr>
    </w:p>
    <w:p w14:paraId="5D3A298F" w14:textId="77777777" w:rsidR="00607E18" w:rsidRPr="00240DB8" w:rsidRDefault="00607E18" w:rsidP="00607E18">
      <w:pPr>
        <w:rPr>
          <w:rFonts w:ascii="Calibri" w:hAnsi="Calibri"/>
          <w:b/>
        </w:rPr>
      </w:pPr>
      <w:r w:rsidRPr="00240DB8">
        <w:rPr>
          <w:rFonts w:ascii="Calibri" w:hAnsi="Calibri"/>
          <w:b/>
        </w:rPr>
        <w:t xml:space="preserve">Essential Criteria: </w:t>
      </w:r>
    </w:p>
    <w:p w14:paraId="1B59431F" w14:textId="77777777" w:rsidR="00607E18" w:rsidRPr="00140799" w:rsidRDefault="00607E18" w:rsidP="00607E18">
      <w:pPr>
        <w:rPr>
          <w:rFonts w:ascii="Calibri" w:hAnsi="Calibri"/>
          <w:b/>
        </w:rPr>
      </w:pPr>
    </w:p>
    <w:p w14:paraId="4A70AC84" w14:textId="77777777" w:rsidR="00607E18" w:rsidRDefault="00607E18" w:rsidP="00607E18">
      <w:pPr>
        <w:pStyle w:val="ListParagraph"/>
        <w:numPr>
          <w:ilvl w:val="0"/>
          <w:numId w:val="22"/>
        </w:numPr>
        <w:rPr>
          <w:rFonts w:ascii="Calibri" w:hAnsi="Calibri"/>
        </w:rPr>
      </w:pPr>
      <w:r>
        <w:rPr>
          <w:rFonts w:ascii="Calibri" w:hAnsi="Calibri"/>
        </w:rPr>
        <w:t xml:space="preserve">Bachelor of Social Work Degree (or qualifying Masters) </w:t>
      </w:r>
    </w:p>
    <w:p w14:paraId="5F971CE4" w14:textId="77777777" w:rsidR="00607E18" w:rsidRPr="00CB3D40" w:rsidRDefault="00607E18" w:rsidP="00607E18">
      <w:pPr>
        <w:numPr>
          <w:ilvl w:val="0"/>
          <w:numId w:val="22"/>
        </w:numPr>
        <w:shd w:val="clear" w:color="auto" w:fill="FFFFFF"/>
        <w:spacing w:before="100" w:beforeAutospacing="1" w:after="100" w:afterAutospacing="1"/>
        <w:rPr>
          <w:rFonts w:eastAsia="Times New Roman" w:cs="Helvetica"/>
          <w:lang w:val="en" w:eastAsia="en-AU"/>
        </w:rPr>
      </w:pPr>
      <w:r w:rsidRPr="00CB3D40">
        <w:t xml:space="preserve">Eligible for membership of the </w:t>
      </w:r>
      <w:r>
        <w:t>AASW</w:t>
      </w:r>
    </w:p>
    <w:p w14:paraId="433C47F8" w14:textId="77777777" w:rsidR="00607E18" w:rsidRDefault="00607E18" w:rsidP="00607E18">
      <w:pPr>
        <w:numPr>
          <w:ilvl w:val="0"/>
          <w:numId w:val="22"/>
        </w:numPr>
        <w:shd w:val="clear" w:color="auto" w:fill="FFFFFF"/>
        <w:spacing w:before="100" w:beforeAutospacing="1" w:after="100" w:afterAutospacing="1"/>
        <w:rPr>
          <w:rFonts w:eastAsia="Times New Roman" w:cs="Helvetica"/>
          <w:color w:val="212121"/>
          <w:lang w:val="en" w:eastAsia="en-AU"/>
        </w:rPr>
      </w:pPr>
      <w:r w:rsidRPr="0071420E">
        <w:rPr>
          <w:rFonts w:eastAsia="Times New Roman" w:cs="Helvetica"/>
          <w:color w:val="212121"/>
          <w:lang w:val="en" w:eastAsia="en-AU"/>
        </w:rPr>
        <w:t xml:space="preserve">Demonstrated knowledge of the application of social work theory, practice frameworks in the context of the current aged care environment </w:t>
      </w:r>
    </w:p>
    <w:p w14:paraId="7AA1D992" w14:textId="77777777" w:rsidR="00607E18" w:rsidRDefault="00607E18" w:rsidP="00607E18">
      <w:pPr>
        <w:numPr>
          <w:ilvl w:val="0"/>
          <w:numId w:val="22"/>
        </w:numPr>
        <w:shd w:val="clear" w:color="auto" w:fill="FFFFFF"/>
        <w:spacing w:before="100" w:beforeAutospacing="1" w:after="100" w:afterAutospacing="1"/>
        <w:rPr>
          <w:rFonts w:eastAsia="Times New Roman" w:cs="Helvetica"/>
          <w:color w:val="212121"/>
          <w:lang w:val="en" w:eastAsia="en-AU"/>
        </w:rPr>
      </w:pPr>
      <w:r w:rsidRPr="00A57425">
        <w:rPr>
          <w:rFonts w:eastAsia="Times New Roman" w:cs="Helvetica"/>
          <w:color w:val="212121"/>
          <w:lang w:val="en" w:eastAsia="en-AU"/>
        </w:rPr>
        <w:t xml:space="preserve">Experience with </w:t>
      </w:r>
      <w:r>
        <w:rPr>
          <w:rFonts w:eastAsia="Times New Roman" w:cs="Helvetica"/>
          <w:color w:val="212121"/>
          <w:lang w:val="en" w:eastAsia="en-AU"/>
        </w:rPr>
        <w:t>t</w:t>
      </w:r>
      <w:r w:rsidRPr="00A57425">
        <w:rPr>
          <w:rFonts w:eastAsia="Times New Roman" w:cs="Helvetica"/>
          <w:color w:val="212121"/>
          <w:lang w:val="en" w:eastAsia="en-AU"/>
        </w:rPr>
        <w:t xml:space="preserve">rauma </w:t>
      </w:r>
      <w:r>
        <w:rPr>
          <w:rFonts w:eastAsia="Times New Roman" w:cs="Helvetica"/>
          <w:color w:val="212121"/>
          <w:lang w:val="en" w:eastAsia="en-AU"/>
        </w:rPr>
        <w:t>informed counselling and therapy</w:t>
      </w:r>
    </w:p>
    <w:p w14:paraId="2E24A622" w14:textId="77777777" w:rsidR="00607E18" w:rsidRPr="00A57425" w:rsidRDefault="00607E18" w:rsidP="00607E18">
      <w:pPr>
        <w:numPr>
          <w:ilvl w:val="0"/>
          <w:numId w:val="22"/>
        </w:numPr>
        <w:shd w:val="clear" w:color="auto" w:fill="FFFFFF"/>
        <w:spacing w:before="100" w:beforeAutospacing="1" w:after="100" w:afterAutospacing="1"/>
        <w:rPr>
          <w:rFonts w:eastAsia="Times New Roman" w:cs="Helvetica"/>
          <w:color w:val="212121"/>
          <w:lang w:val="en" w:eastAsia="en-AU"/>
        </w:rPr>
      </w:pPr>
      <w:r w:rsidRPr="00A57425">
        <w:rPr>
          <w:rFonts w:eastAsia="Times New Roman" w:cs="Helvetica"/>
          <w:color w:val="212121"/>
          <w:lang w:val="en" w:eastAsia="en-AU"/>
        </w:rPr>
        <w:t xml:space="preserve">Highly developed interpersonal and communication skills with the ability to work with people from diverse backgrounds </w:t>
      </w:r>
    </w:p>
    <w:p w14:paraId="4F063600" w14:textId="77777777" w:rsidR="00607E18" w:rsidRPr="0071420E" w:rsidRDefault="00607E18" w:rsidP="00607E18">
      <w:pPr>
        <w:numPr>
          <w:ilvl w:val="0"/>
          <w:numId w:val="22"/>
        </w:numPr>
        <w:shd w:val="clear" w:color="auto" w:fill="FFFFFF"/>
        <w:spacing w:before="100" w:beforeAutospacing="1" w:after="100" w:afterAutospacing="1"/>
        <w:rPr>
          <w:rFonts w:eastAsia="Times New Roman" w:cs="Helvetica"/>
          <w:color w:val="212121"/>
          <w:lang w:val="en" w:eastAsia="en-AU"/>
        </w:rPr>
      </w:pPr>
      <w:r w:rsidRPr="0071420E">
        <w:rPr>
          <w:rFonts w:eastAsia="Times New Roman" w:cs="Helvetica"/>
          <w:color w:val="212121"/>
          <w:lang w:val="en" w:eastAsia="en-AU"/>
        </w:rPr>
        <w:t xml:space="preserve">Evidence of ongoing commitment to professional development </w:t>
      </w:r>
    </w:p>
    <w:p w14:paraId="3C527B10" w14:textId="77777777" w:rsidR="00607E18" w:rsidRPr="0071420E" w:rsidRDefault="00607E18" w:rsidP="00607E18">
      <w:pPr>
        <w:numPr>
          <w:ilvl w:val="0"/>
          <w:numId w:val="22"/>
        </w:numPr>
        <w:shd w:val="clear" w:color="auto" w:fill="FFFFFF"/>
        <w:spacing w:before="100" w:beforeAutospacing="1" w:after="100" w:afterAutospacing="1"/>
        <w:rPr>
          <w:rFonts w:eastAsia="Times New Roman" w:cs="Helvetica"/>
          <w:color w:val="212121"/>
          <w:lang w:val="en" w:eastAsia="en-AU"/>
        </w:rPr>
      </w:pPr>
      <w:r w:rsidRPr="0071420E">
        <w:rPr>
          <w:rFonts w:eastAsia="Times New Roman" w:cs="Helvetica"/>
          <w:color w:val="212121"/>
          <w:lang w:val="en" w:eastAsia="en-AU"/>
        </w:rPr>
        <w:t>Knowledge of</w:t>
      </w:r>
      <w:r>
        <w:rPr>
          <w:rFonts w:eastAsia="Times New Roman" w:cs="Helvetica"/>
          <w:color w:val="212121"/>
          <w:lang w:val="en" w:eastAsia="en-AU"/>
        </w:rPr>
        <w:t>,</w:t>
      </w:r>
      <w:r w:rsidRPr="0071420E">
        <w:rPr>
          <w:rFonts w:eastAsia="Times New Roman" w:cs="Helvetica"/>
          <w:color w:val="212121"/>
          <w:lang w:val="en" w:eastAsia="en-AU"/>
        </w:rPr>
        <w:t xml:space="preserve"> and ability to</w:t>
      </w:r>
      <w:r>
        <w:rPr>
          <w:rFonts w:eastAsia="Times New Roman" w:cs="Helvetica"/>
          <w:color w:val="212121"/>
          <w:lang w:val="en" w:eastAsia="en-AU"/>
        </w:rPr>
        <w:t>,</w:t>
      </w:r>
      <w:r w:rsidRPr="0071420E">
        <w:rPr>
          <w:rFonts w:eastAsia="Times New Roman" w:cs="Helvetica"/>
          <w:color w:val="212121"/>
          <w:lang w:val="en" w:eastAsia="en-AU"/>
        </w:rPr>
        <w:t xml:space="preserve"> participate in quality improvement activities and strategies </w:t>
      </w:r>
    </w:p>
    <w:p w14:paraId="4347DF37" w14:textId="77777777" w:rsidR="00607E18" w:rsidRPr="0071420E" w:rsidRDefault="00607E18" w:rsidP="00607E18">
      <w:pPr>
        <w:numPr>
          <w:ilvl w:val="0"/>
          <w:numId w:val="22"/>
        </w:numPr>
        <w:shd w:val="clear" w:color="auto" w:fill="FFFFFF"/>
        <w:spacing w:before="100" w:beforeAutospacing="1" w:after="100" w:afterAutospacing="1"/>
        <w:rPr>
          <w:rFonts w:eastAsia="Times New Roman" w:cs="Helvetica"/>
          <w:color w:val="212121"/>
          <w:lang w:val="en" w:eastAsia="en-AU"/>
        </w:rPr>
      </w:pPr>
      <w:r w:rsidRPr="0071420E">
        <w:rPr>
          <w:rFonts w:eastAsia="Times New Roman" w:cs="Helvetica"/>
          <w:color w:val="212121"/>
          <w:lang w:val="en" w:eastAsia="en-AU"/>
        </w:rPr>
        <w:t xml:space="preserve">Demonstrated knowledge and competency in Microsoft Office Programs including Word, Excel and Outlook </w:t>
      </w:r>
    </w:p>
    <w:p w14:paraId="374B28FB" w14:textId="77777777" w:rsidR="00607E18" w:rsidRPr="00335965" w:rsidRDefault="00607E18" w:rsidP="00607E18">
      <w:pPr>
        <w:numPr>
          <w:ilvl w:val="0"/>
          <w:numId w:val="22"/>
        </w:numPr>
        <w:shd w:val="clear" w:color="auto" w:fill="FFFFFF"/>
        <w:spacing w:before="100" w:beforeAutospacing="1" w:afterAutospacing="1"/>
      </w:pPr>
      <w:r w:rsidRPr="0071420E">
        <w:rPr>
          <w:rFonts w:eastAsia="Times New Roman" w:cs="Helvetica"/>
          <w:color w:val="212121"/>
          <w:lang w:val="en" w:eastAsia="en-AU"/>
        </w:rPr>
        <w:t>Current Victorian driver's license</w:t>
      </w:r>
      <w:r>
        <w:rPr>
          <w:rFonts w:eastAsia="Times New Roman" w:cs="Helvetica"/>
          <w:color w:val="212121"/>
          <w:lang w:val="en" w:eastAsia="en-AU"/>
        </w:rPr>
        <w:t xml:space="preserve"> (or interstate comparative with willingness to obtain Victorian License).</w:t>
      </w:r>
    </w:p>
    <w:p w14:paraId="59700384" w14:textId="77777777" w:rsidR="00607E18" w:rsidRPr="00240DB8" w:rsidRDefault="00607E18" w:rsidP="00607E18">
      <w:pPr>
        <w:rPr>
          <w:rFonts w:ascii="Calibri" w:hAnsi="Calibri"/>
        </w:rPr>
      </w:pPr>
      <w:r w:rsidRPr="00240DB8">
        <w:rPr>
          <w:rFonts w:ascii="Calibri" w:hAnsi="Calibri"/>
        </w:rPr>
        <w:t>Must comply to having or completion of:</w:t>
      </w:r>
    </w:p>
    <w:p w14:paraId="3943D318" w14:textId="77777777" w:rsidR="00607E18" w:rsidRPr="00240DB8" w:rsidRDefault="00607E18" w:rsidP="00607E18">
      <w:pPr>
        <w:pStyle w:val="ListParagraph"/>
        <w:numPr>
          <w:ilvl w:val="0"/>
          <w:numId w:val="8"/>
        </w:numPr>
        <w:rPr>
          <w:rFonts w:ascii="Calibri" w:hAnsi="Calibri"/>
        </w:rPr>
      </w:pPr>
      <w:r w:rsidRPr="00240DB8">
        <w:rPr>
          <w:rFonts w:ascii="Calibri" w:hAnsi="Calibri"/>
        </w:rPr>
        <w:t xml:space="preserve">National Police Check (renewed every 3 years) </w:t>
      </w:r>
    </w:p>
    <w:p w14:paraId="7A060805" w14:textId="77777777" w:rsidR="00607E18" w:rsidRDefault="00607E18" w:rsidP="00607E18">
      <w:pPr>
        <w:pStyle w:val="ListParagraph"/>
        <w:numPr>
          <w:ilvl w:val="0"/>
          <w:numId w:val="8"/>
        </w:numPr>
        <w:rPr>
          <w:rFonts w:ascii="Calibri" w:hAnsi="Calibri"/>
        </w:rPr>
      </w:pPr>
      <w:r w:rsidRPr="00240DB8">
        <w:rPr>
          <w:rFonts w:ascii="Calibri" w:hAnsi="Calibri"/>
        </w:rPr>
        <w:t xml:space="preserve">Working with Children Check (renewed every 5 years) </w:t>
      </w:r>
    </w:p>
    <w:p w14:paraId="546EB2E2" w14:textId="77777777" w:rsidR="00607E18" w:rsidRDefault="00607E18" w:rsidP="00607E18">
      <w:pPr>
        <w:pStyle w:val="ListParagraph"/>
        <w:numPr>
          <w:ilvl w:val="0"/>
          <w:numId w:val="8"/>
        </w:numPr>
        <w:rPr>
          <w:rFonts w:ascii="Calibri" w:hAnsi="Calibri"/>
        </w:rPr>
      </w:pPr>
      <w:r>
        <w:rPr>
          <w:rFonts w:ascii="Calibri" w:hAnsi="Calibri"/>
        </w:rPr>
        <w:t>NDIS Worker Screen</w:t>
      </w:r>
    </w:p>
    <w:p w14:paraId="35D166BD" w14:textId="77777777" w:rsidR="00607E18" w:rsidRPr="00240DB8" w:rsidRDefault="00607E18" w:rsidP="00607E18">
      <w:pPr>
        <w:pStyle w:val="ListParagraph"/>
        <w:numPr>
          <w:ilvl w:val="0"/>
          <w:numId w:val="8"/>
        </w:numPr>
        <w:rPr>
          <w:rFonts w:ascii="Calibri" w:hAnsi="Calibri"/>
        </w:rPr>
      </w:pPr>
      <w:r>
        <w:rPr>
          <w:rFonts w:ascii="Calibri" w:hAnsi="Calibri"/>
        </w:rPr>
        <w:t>Mandatory vaccinations</w:t>
      </w:r>
    </w:p>
    <w:p w14:paraId="3D5F23F2" w14:textId="77777777" w:rsidR="00607E18" w:rsidRDefault="00607E18" w:rsidP="00607E18">
      <w:pPr>
        <w:rPr>
          <w:rFonts w:ascii="Calibri" w:hAnsi="Calibri"/>
          <w:b/>
        </w:rPr>
      </w:pPr>
      <w:r w:rsidRPr="00240DB8">
        <w:rPr>
          <w:rFonts w:ascii="Calibri" w:hAnsi="Calibri"/>
          <w:b/>
        </w:rPr>
        <w:br/>
      </w:r>
      <w:r w:rsidRPr="009A4242">
        <w:rPr>
          <w:rFonts w:ascii="Calibri" w:hAnsi="Calibri"/>
          <w:b/>
        </w:rPr>
        <w:t>Desirable criteria</w:t>
      </w:r>
      <w:r>
        <w:rPr>
          <w:rFonts w:ascii="Calibri" w:hAnsi="Calibri"/>
          <w:b/>
        </w:rPr>
        <w:t>:</w:t>
      </w:r>
    </w:p>
    <w:p w14:paraId="05F2D91A" w14:textId="77777777" w:rsidR="00607E18" w:rsidRPr="009A4242" w:rsidRDefault="00607E18" w:rsidP="00607E18">
      <w:pPr>
        <w:rPr>
          <w:rFonts w:ascii="Calibri" w:hAnsi="Calibri"/>
          <w:b/>
        </w:rPr>
      </w:pPr>
    </w:p>
    <w:p w14:paraId="507F7A49" w14:textId="77777777" w:rsidR="00607E18" w:rsidRPr="00906CC7" w:rsidRDefault="00607E18" w:rsidP="00607E18">
      <w:pPr>
        <w:pStyle w:val="ListParagraph"/>
        <w:numPr>
          <w:ilvl w:val="0"/>
          <w:numId w:val="23"/>
        </w:numPr>
        <w:rPr>
          <w:rFonts w:ascii="Calibri" w:hAnsi="Calibri"/>
        </w:rPr>
      </w:pPr>
      <w:r>
        <w:rPr>
          <w:rFonts w:ascii="Calibri" w:hAnsi="Calibri"/>
        </w:rPr>
        <w:t xml:space="preserve">Membership of a relevant professional association </w:t>
      </w:r>
    </w:p>
    <w:p w14:paraId="2A8164AC" w14:textId="77777777" w:rsidR="000653D9" w:rsidRDefault="000653D9" w:rsidP="000653D9">
      <w:pPr>
        <w:rPr>
          <w:rFonts w:ascii="Calibri" w:hAnsi="Calibri"/>
          <w:color w:val="FF0000"/>
        </w:rPr>
      </w:pPr>
    </w:p>
    <w:p w14:paraId="40FFF61F" w14:textId="77777777" w:rsidR="000653D9" w:rsidRPr="00240DB8" w:rsidRDefault="0056786D" w:rsidP="000653D9">
      <w:pPr>
        <w:spacing w:after="60"/>
        <w:rPr>
          <w:rFonts w:ascii="Calibri" w:hAnsi="Calibri"/>
        </w:rPr>
      </w:pPr>
      <w:r w:rsidRPr="00240DB8">
        <w:rPr>
          <w:rFonts w:ascii="Calibri" w:hAnsi="Calibri"/>
        </w:rPr>
        <w:t>Must comply to having or completion of:</w:t>
      </w:r>
    </w:p>
    <w:p w14:paraId="3691E2B9" w14:textId="77777777" w:rsidR="000653D9" w:rsidRPr="00240DB8" w:rsidRDefault="0056786D"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B3966C" w14:textId="77777777" w:rsidR="000653D9" w:rsidRDefault="0056786D"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7C3D6615" w14:textId="5E69EC24" w:rsidR="00607E18" w:rsidRDefault="00607E18" w:rsidP="000653D9">
      <w:pPr>
        <w:pStyle w:val="ListParagraph"/>
        <w:numPr>
          <w:ilvl w:val="0"/>
          <w:numId w:val="8"/>
        </w:numPr>
        <w:spacing w:before="120" w:after="120"/>
        <w:ind w:left="567" w:hanging="567"/>
        <w:contextualSpacing w:val="0"/>
        <w:rPr>
          <w:rFonts w:ascii="Calibri" w:hAnsi="Calibri"/>
        </w:rPr>
      </w:pPr>
      <w:r>
        <w:rPr>
          <w:rFonts w:ascii="Calibri" w:hAnsi="Calibri"/>
        </w:rPr>
        <w:t>NDIS Worker Check</w:t>
      </w:r>
    </w:p>
    <w:p w14:paraId="259E5E17" w14:textId="77777777" w:rsidR="000653D9" w:rsidRPr="00607E18" w:rsidRDefault="0056786D" w:rsidP="00607E18">
      <w:pPr>
        <w:pStyle w:val="ListParagraph"/>
        <w:numPr>
          <w:ilvl w:val="0"/>
          <w:numId w:val="8"/>
        </w:numPr>
        <w:spacing w:before="120" w:after="120"/>
        <w:ind w:left="567" w:hanging="567"/>
        <w:contextualSpacing w:val="0"/>
        <w:rPr>
          <w:rFonts w:ascii="Calibri" w:hAnsi="Calibri"/>
        </w:rPr>
      </w:pPr>
      <w:r w:rsidRPr="00607E18">
        <w:rPr>
          <w:rFonts w:ascii="Calibri" w:hAnsi="Calibri"/>
        </w:rPr>
        <w:t>Immunisation requirements (annually)</w:t>
      </w:r>
    </w:p>
    <w:p w14:paraId="478C5C51" w14:textId="77777777" w:rsidR="000653D9" w:rsidRPr="00551479" w:rsidRDefault="000653D9" w:rsidP="000653D9">
      <w:pPr>
        <w:spacing w:after="300"/>
        <w:rPr>
          <w:rFonts w:ascii="Calibri" w:hAnsi="Calibri"/>
          <w:color w:val="FF0000"/>
        </w:rPr>
      </w:pPr>
    </w:p>
    <w:p w14:paraId="6EBE5F99" w14:textId="77777777" w:rsidR="00240DB8" w:rsidRPr="00240DB8" w:rsidRDefault="0056786D"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8F435F" w14:paraId="294D0B72" w14:textId="77777777" w:rsidTr="00240DB8">
        <w:trPr>
          <w:trHeight w:val="567"/>
        </w:trPr>
        <w:tc>
          <w:tcPr>
            <w:tcW w:w="9607" w:type="dxa"/>
            <w:gridSpan w:val="2"/>
            <w:vAlign w:val="center"/>
          </w:tcPr>
          <w:p w14:paraId="18665810" w14:textId="77777777" w:rsidR="00240DB8" w:rsidRPr="00240DB8" w:rsidRDefault="0056786D" w:rsidP="00140799">
            <w:pPr>
              <w:rPr>
                <w:rFonts w:ascii="Calibri" w:hAnsi="Calibri"/>
              </w:rPr>
            </w:pPr>
            <w:r w:rsidRPr="00240DB8">
              <w:rPr>
                <w:rFonts w:ascii="Calibri" w:hAnsi="Calibri"/>
              </w:rPr>
              <w:t>Employee Name</w:t>
            </w:r>
          </w:p>
        </w:tc>
      </w:tr>
      <w:tr w:rsidR="008F435F" w14:paraId="10EDF23C" w14:textId="77777777" w:rsidTr="00240DB8">
        <w:trPr>
          <w:trHeight w:val="567"/>
        </w:trPr>
        <w:tc>
          <w:tcPr>
            <w:tcW w:w="4803" w:type="dxa"/>
            <w:vAlign w:val="center"/>
          </w:tcPr>
          <w:p w14:paraId="0BBCDFA5" w14:textId="77777777" w:rsidR="00240DB8" w:rsidRPr="00240DB8" w:rsidRDefault="0056786D" w:rsidP="00140799">
            <w:pPr>
              <w:rPr>
                <w:rFonts w:ascii="Calibri" w:hAnsi="Calibri"/>
              </w:rPr>
            </w:pPr>
            <w:r w:rsidRPr="00240DB8">
              <w:rPr>
                <w:rFonts w:ascii="Calibri" w:hAnsi="Calibri"/>
              </w:rPr>
              <w:t>Employee Signature</w:t>
            </w:r>
          </w:p>
        </w:tc>
        <w:tc>
          <w:tcPr>
            <w:tcW w:w="4804" w:type="dxa"/>
            <w:vAlign w:val="center"/>
          </w:tcPr>
          <w:p w14:paraId="67DC7E80" w14:textId="77777777" w:rsidR="00240DB8" w:rsidRPr="00240DB8" w:rsidRDefault="0056786D" w:rsidP="00140799">
            <w:pPr>
              <w:rPr>
                <w:rFonts w:ascii="Calibri" w:hAnsi="Calibri"/>
              </w:rPr>
            </w:pPr>
            <w:r w:rsidRPr="00240DB8">
              <w:rPr>
                <w:rFonts w:ascii="Calibri" w:hAnsi="Calibri"/>
              </w:rPr>
              <w:t>Date</w:t>
            </w:r>
          </w:p>
        </w:tc>
      </w:tr>
      <w:tr w:rsidR="008F435F" w14:paraId="45854C6D" w14:textId="77777777" w:rsidTr="00240DB8">
        <w:trPr>
          <w:trHeight w:val="284"/>
        </w:trPr>
        <w:tc>
          <w:tcPr>
            <w:tcW w:w="4803" w:type="dxa"/>
            <w:shd w:val="clear" w:color="auto" w:fill="E7E6E6" w:themeFill="background2"/>
            <w:vAlign w:val="center"/>
          </w:tcPr>
          <w:p w14:paraId="1372935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2D8AEBD0" w14:textId="77777777" w:rsidR="00240DB8" w:rsidRPr="00240DB8" w:rsidRDefault="00240DB8" w:rsidP="00140799">
            <w:pPr>
              <w:rPr>
                <w:rFonts w:ascii="Calibri" w:hAnsi="Calibri"/>
              </w:rPr>
            </w:pPr>
          </w:p>
        </w:tc>
      </w:tr>
      <w:tr w:rsidR="008F435F" w14:paraId="5DB968BA" w14:textId="77777777" w:rsidTr="00240DB8">
        <w:trPr>
          <w:trHeight w:val="567"/>
        </w:trPr>
        <w:tc>
          <w:tcPr>
            <w:tcW w:w="4803" w:type="dxa"/>
            <w:vAlign w:val="center"/>
          </w:tcPr>
          <w:p w14:paraId="25D1BE7A" w14:textId="77777777" w:rsidR="00240DB8" w:rsidRPr="00240DB8" w:rsidRDefault="0056786D" w:rsidP="00140799">
            <w:pPr>
              <w:rPr>
                <w:rFonts w:ascii="Calibri" w:hAnsi="Calibri"/>
              </w:rPr>
            </w:pPr>
            <w:r w:rsidRPr="00240DB8">
              <w:rPr>
                <w:rFonts w:ascii="Calibri" w:hAnsi="Calibri"/>
              </w:rPr>
              <w:t>Manager Name</w:t>
            </w:r>
          </w:p>
        </w:tc>
        <w:tc>
          <w:tcPr>
            <w:tcW w:w="4804" w:type="dxa"/>
            <w:vAlign w:val="center"/>
          </w:tcPr>
          <w:p w14:paraId="7A850FBB" w14:textId="77777777" w:rsidR="00240DB8" w:rsidRPr="00240DB8" w:rsidRDefault="00240DB8" w:rsidP="00140799">
            <w:pPr>
              <w:rPr>
                <w:rFonts w:ascii="Calibri" w:hAnsi="Calibri"/>
              </w:rPr>
            </w:pPr>
          </w:p>
        </w:tc>
      </w:tr>
      <w:tr w:rsidR="008F435F" w14:paraId="3B0054E1" w14:textId="77777777" w:rsidTr="00240DB8">
        <w:trPr>
          <w:trHeight w:val="567"/>
        </w:trPr>
        <w:tc>
          <w:tcPr>
            <w:tcW w:w="4803" w:type="dxa"/>
            <w:vAlign w:val="center"/>
          </w:tcPr>
          <w:p w14:paraId="2CF381B6" w14:textId="77777777" w:rsidR="00240DB8" w:rsidRPr="00240DB8" w:rsidRDefault="0056786D" w:rsidP="00140799">
            <w:pPr>
              <w:rPr>
                <w:rFonts w:ascii="Calibri" w:hAnsi="Calibri"/>
              </w:rPr>
            </w:pPr>
            <w:r w:rsidRPr="00240DB8">
              <w:rPr>
                <w:rFonts w:ascii="Calibri" w:hAnsi="Calibri"/>
              </w:rPr>
              <w:t xml:space="preserve">Manager Signature </w:t>
            </w:r>
          </w:p>
        </w:tc>
        <w:tc>
          <w:tcPr>
            <w:tcW w:w="4804" w:type="dxa"/>
            <w:vAlign w:val="center"/>
          </w:tcPr>
          <w:p w14:paraId="14C3EA4D" w14:textId="77777777" w:rsidR="00240DB8" w:rsidRPr="00240DB8" w:rsidRDefault="0056786D" w:rsidP="00140799">
            <w:pPr>
              <w:rPr>
                <w:rFonts w:ascii="Calibri" w:hAnsi="Calibri"/>
              </w:rPr>
            </w:pPr>
            <w:r w:rsidRPr="00240DB8">
              <w:rPr>
                <w:rFonts w:ascii="Calibri" w:hAnsi="Calibri"/>
              </w:rPr>
              <w:t>Date</w:t>
            </w:r>
          </w:p>
        </w:tc>
      </w:tr>
      <w:tr w:rsidR="008F435F" w14:paraId="0DCAEAD7" w14:textId="77777777" w:rsidTr="00240DB8">
        <w:trPr>
          <w:trHeight w:val="284"/>
        </w:trPr>
        <w:tc>
          <w:tcPr>
            <w:tcW w:w="4803" w:type="dxa"/>
            <w:shd w:val="clear" w:color="auto" w:fill="E7E6E6" w:themeFill="background2"/>
            <w:vAlign w:val="center"/>
          </w:tcPr>
          <w:p w14:paraId="16C50B77" w14:textId="77777777" w:rsidR="00240DB8" w:rsidRPr="00240DB8" w:rsidRDefault="00240DB8" w:rsidP="00140799">
            <w:pPr>
              <w:rPr>
                <w:rFonts w:ascii="Calibri" w:hAnsi="Calibri"/>
              </w:rPr>
            </w:pPr>
          </w:p>
        </w:tc>
        <w:tc>
          <w:tcPr>
            <w:tcW w:w="4804" w:type="dxa"/>
            <w:shd w:val="clear" w:color="auto" w:fill="E7E6E6" w:themeFill="background2"/>
            <w:vAlign w:val="center"/>
          </w:tcPr>
          <w:p w14:paraId="205591E6" w14:textId="77777777" w:rsidR="00240DB8" w:rsidRPr="00240DB8" w:rsidRDefault="00240DB8" w:rsidP="00140799">
            <w:pPr>
              <w:rPr>
                <w:rFonts w:ascii="Calibri" w:hAnsi="Calibri"/>
              </w:rPr>
            </w:pPr>
          </w:p>
        </w:tc>
      </w:tr>
      <w:tr w:rsidR="008F435F" w14:paraId="3E5456A7" w14:textId="77777777" w:rsidTr="00240DB8">
        <w:trPr>
          <w:trHeight w:val="567"/>
        </w:trPr>
        <w:tc>
          <w:tcPr>
            <w:tcW w:w="4803" w:type="dxa"/>
            <w:vAlign w:val="center"/>
          </w:tcPr>
          <w:p w14:paraId="3C9FFC1E" w14:textId="77777777" w:rsidR="00240DB8" w:rsidRPr="00240DB8" w:rsidRDefault="0056786D" w:rsidP="00140799">
            <w:pPr>
              <w:rPr>
                <w:rFonts w:ascii="Calibri" w:hAnsi="Calibri"/>
              </w:rPr>
            </w:pPr>
            <w:r w:rsidRPr="00240DB8">
              <w:rPr>
                <w:rFonts w:ascii="Calibri" w:hAnsi="Calibri"/>
              </w:rPr>
              <w:t>Developed Date (MM,YY)</w:t>
            </w:r>
          </w:p>
        </w:tc>
        <w:tc>
          <w:tcPr>
            <w:tcW w:w="4804" w:type="dxa"/>
            <w:vAlign w:val="center"/>
          </w:tcPr>
          <w:p w14:paraId="6097E5B6" w14:textId="4C25A3DB" w:rsidR="00240DB8" w:rsidRPr="00240DB8" w:rsidRDefault="00607E18" w:rsidP="00140799">
            <w:pPr>
              <w:rPr>
                <w:rFonts w:ascii="Calibri" w:hAnsi="Calibri"/>
              </w:rPr>
            </w:pPr>
            <w:r>
              <w:rPr>
                <w:rFonts w:ascii="Calibri" w:hAnsi="Calibri"/>
              </w:rPr>
              <w:t>November 2024</w:t>
            </w:r>
          </w:p>
        </w:tc>
      </w:tr>
      <w:tr w:rsidR="008F435F" w14:paraId="1DA907CC" w14:textId="77777777" w:rsidTr="00240DB8">
        <w:trPr>
          <w:trHeight w:val="567"/>
        </w:trPr>
        <w:tc>
          <w:tcPr>
            <w:tcW w:w="4803" w:type="dxa"/>
            <w:vAlign w:val="center"/>
          </w:tcPr>
          <w:p w14:paraId="448D0ED9" w14:textId="77777777" w:rsidR="00240DB8" w:rsidRPr="00240DB8" w:rsidRDefault="0056786D" w:rsidP="00140799">
            <w:pPr>
              <w:rPr>
                <w:rFonts w:ascii="Calibri" w:hAnsi="Calibri"/>
              </w:rPr>
            </w:pPr>
            <w:r w:rsidRPr="00240DB8">
              <w:rPr>
                <w:rFonts w:ascii="Calibri" w:hAnsi="Calibri"/>
              </w:rPr>
              <w:t>Developed By Name</w:t>
            </w:r>
          </w:p>
        </w:tc>
        <w:tc>
          <w:tcPr>
            <w:tcW w:w="4804" w:type="dxa"/>
            <w:vAlign w:val="center"/>
          </w:tcPr>
          <w:p w14:paraId="727F6DED" w14:textId="089A77BB" w:rsidR="00240DB8" w:rsidRPr="00240DB8" w:rsidRDefault="00607E18" w:rsidP="00140799">
            <w:pPr>
              <w:rPr>
                <w:rFonts w:ascii="Calibri" w:hAnsi="Calibri"/>
              </w:rPr>
            </w:pPr>
            <w:r>
              <w:rPr>
                <w:rFonts w:ascii="Calibri" w:hAnsi="Calibri"/>
              </w:rPr>
              <w:t>Christine Perry</w:t>
            </w:r>
          </w:p>
        </w:tc>
      </w:tr>
      <w:tr w:rsidR="008F435F" w14:paraId="19480C10" w14:textId="77777777" w:rsidTr="00240DB8">
        <w:trPr>
          <w:trHeight w:val="567"/>
        </w:trPr>
        <w:tc>
          <w:tcPr>
            <w:tcW w:w="4803" w:type="dxa"/>
            <w:vAlign w:val="center"/>
          </w:tcPr>
          <w:p w14:paraId="789CE9C2" w14:textId="77777777" w:rsidR="00240DB8" w:rsidRPr="00240DB8" w:rsidRDefault="0056786D" w:rsidP="00140799">
            <w:pPr>
              <w:rPr>
                <w:rFonts w:ascii="Calibri" w:hAnsi="Calibri"/>
              </w:rPr>
            </w:pPr>
            <w:r w:rsidRPr="00240DB8">
              <w:rPr>
                <w:rFonts w:ascii="Calibri" w:hAnsi="Calibri"/>
              </w:rPr>
              <w:t>Developed by Title</w:t>
            </w:r>
          </w:p>
        </w:tc>
        <w:tc>
          <w:tcPr>
            <w:tcW w:w="4804" w:type="dxa"/>
            <w:vAlign w:val="center"/>
          </w:tcPr>
          <w:p w14:paraId="36C0B0B6" w14:textId="3EA7E115" w:rsidR="00240DB8" w:rsidRPr="00240DB8" w:rsidRDefault="00607E18" w:rsidP="00140799">
            <w:pPr>
              <w:rPr>
                <w:rFonts w:ascii="Calibri" w:hAnsi="Calibri"/>
              </w:rPr>
            </w:pPr>
            <w:r>
              <w:rPr>
                <w:rFonts w:ascii="Calibri" w:hAnsi="Calibri"/>
              </w:rPr>
              <w:t>Allied Health Manager</w:t>
            </w:r>
          </w:p>
        </w:tc>
      </w:tr>
    </w:tbl>
    <w:p w14:paraId="7C038266"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B938C" w14:textId="77777777" w:rsidR="0056786D" w:rsidRDefault="0056786D">
      <w:r>
        <w:separator/>
      </w:r>
    </w:p>
  </w:endnote>
  <w:endnote w:type="continuationSeparator" w:id="0">
    <w:p w14:paraId="36AFB350" w14:textId="77777777" w:rsidR="0056786D" w:rsidRDefault="0056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8F435F" w14:paraId="3960D59B" w14:textId="77777777" w:rsidTr="005A6393">
      <w:trPr>
        <w:trHeight w:val="418"/>
      </w:trPr>
      <w:tc>
        <w:tcPr>
          <w:tcW w:w="4998" w:type="dxa"/>
        </w:tcPr>
        <w:p w14:paraId="3C6F7670" w14:textId="77777777" w:rsidR="0059103F" w:rsidRDefault="0056786D"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4A481C38" wp14:editId="4B6F611E">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1B1F8D31" w14:textId="2A83B82F" w:rsidR="0059103F" w:rsidRDefault="00066E40" w:rsidP="0059103F">
          <w:pPr>
            <w:pStyle w:val="Footer"/>
            <w:jc w:val="right"/>
            <w:rPr>
              <w:rFonts w:ascii="Tahoma" w:hAnsi="Tahoma" w:cs="Tahoma"/>
              <w:color w:val="002060"/>
              <w:sz w:val="14"/>
              <w:szCs w:val="14"/>
            </w:rPr>
          </w:pPr>
          <w:r>
            <w:rPr>
              <w:rFonts w:ascii="Tahoma" w:hAnsi="Tahoma" w:cs="Tahoma"/>
              <w:color w:val="002060"/>
              <w:sz w:val="14"/>
              <w:szCs w:val="14"/>
            </w:rPr>
            <w:t>Social Worker</w:t>
          </w:r>
          <w:r w:rsidR="00123777">
            <w:rPr>
              <w:rFonts w:ascii="Tahoma" w:hAnsi="Tahoma" w:cs="Tahoma"/>
              <w:color w:val="002060"/>
              <w:sz w:val="14"/>
              <w:szCs w:val="14"/>
            </w:rPr>
            <w:t xml:space="preserve"> – </w:t>
          </w:r>
          <w:r>
            <w:rPr>
              <w:rFonts w:ascii="Tahoma" w:hAnsi="Tahoma" w:cs="Tahoma"/>
              <w:color w:val="002060"/>
              <w:sz w:val="14"/>
              <w:szCs w:val="14"/>
            </w:rPr>
            <w:t>Nov</w:t>
          </w:r>
          <w:r w:rsidR="005312C1">
            <w:rPr>
              <w:rFonts w:ascii="Tahoma" w:hAnsi="Tahoma" w:cs="Tahoma"/>
              <w:color w:val="002060"/>
              <w:sz w:val="14"/>
              <w:szCs w:val="14"/>
            </w:rPr>
            <w:t xml:space="preserve"> 2</w:t>
          </w:r>
          <w:r>
            <w:rPr>
              <w:rFonts w:ascii="Tahoma" w:hAnsi="Tahoma" w:cs="Tahoma"/>
              <w:color w:val="002060"/>
              <w:sz w:val="14"/>
              <w:szCs w:val="14"/>
            </w:rPr>
            <w:t>4</w:t>
          </w:r>
        </w:p>
        <w:p w14:paraId="24786253" w14:textId="77777777" w:rsidR="0059103F" w:rsidRDefault="0056786D"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52EF71C6"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70E5A" w14:textId="77777777" w:rsidR="0056786D" w:rsidRDefault="0056786D">
      <w:r>
        <w:separator/>
      </w:r>
    </w:p>
  </w:footnote>
  <w:footnote w:type="continuationSeparator" w:id="0">
    <w:p w14:paraId="6C320645" w14:textId="77777777" w:rsidR="0056786D" w:rsidRDefault="00567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82EB4"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A729C"/>
    <w:multiLevelType w:val="hybridMultilevel"/>
    <w:tmpl w:val="367CA7EA"/>
    <w:lvl w:ilvl="0" w:tplc="6D78205E">
      <w:start w:val="1"/>
      <w:numFmt w:val="bullet"/>
      <w:lvlText w:val=""/>
      <w:lvlJc w:val="left"/>
      <w:pPr>
        <w:ind w:left="720" w:hanging="360"/>
      </w:pPr>
      <w:rPr>
        <w:rFonts w:ascii="Symbol" w:hAnsi="Symbol" w:hint="default"/>
      </w:rPr>
    </w:lvl>
    <w:lvl w:ilvl="1" w:tplc="FFF04F46" w:tentative="1">
      <w:start w:val="1"/>
      <w:numFmt w:val="bullet"/>
      <w:lvlText w:val="o"/>
      <w:lvlJc w:val="left"/>
      <w:pPr>
        <w:ind w:left="1440" w:hanging="360"/>
      </w:pPr>
      <w:rPr>
        <w:rFonts w:ascii="Courier New" w:hAnsi="Courier New" w:cs="Courier New" w:hint="default"/>
      </w:rPr>
    </w:lvl>
    <w:lvl w:ilvl="2" w:tplc="96548116" w:tentative="1">
      <w:start w:val="1"/>
      <w:numFmt w:val="bullet"/>
      <w:lvlText w:val=""/>
      <w:lvlJc w:val="left"/>
      <w:pPr>
        <w:ind w:left="2160" w:hanging="360"/>
      </w:pPr>
      <w:rPr>
        <w:rFonts w:ascii="Wingdings" w:hAnsi="Wingdings" w:hint="default"/>
      </w:rPr>
    </w:lvl>
    <w:lvl w:ilvl="3" w:tplc="987C6772" w:tentative="1">
      <w:start w:val="1"/>
      <w:numFmt w:val="bullet"/>
      <w:lvlText w:val=""/>
      <w:lvlJc w:val="left"/>
      <w:pPr>
        <w:ind w:left="2880" w:hanging="360"/>
      </w:pPr>
      <w:rPr>
        <w:rFonts w:ascii="Symbol" w:hAnsi="Symbol" w:hint="default"/>
      </w:rPr>
    </w:lvl>
    <w:lvl w:ilvl="4" w:tplc="FF0274C8" w:tentative="1">
      <w:start w:val="1"/>
      <w:numFmt w:val="bullet"/>
      <w:lvlText w:val="o"/>
      <w:lvlJc w:val="left"/>
      <w:pPr>
        <w:ind w:left="3600" w:hanging="360"/>
      </w:pPr>
      <w:rPr>
        <w:rFonts w:ascii="Courier New" w:hAnsi="Courier New" w:cs="Courier New" w:hint="default"/>
      </w:rPr>
    </w:lvl>
    <w:lvl w:ilvl="5" w:tplc="9222C42A" w:tentative="1">
      <w:start w:val="1"/>
      <w:numFmt w:val="bullet"/>
      <w:lvlText w:val=""/>
      <w:lvlJc w:val="left"/>
      <w:pPr>
        <w:ind w:left="4320" w:hanging="360"/>
      </w:pPr>
      <w:rPr>
        <w:rFonts w:ascii="Wingdings" w:hAnsi="Wingdings" w:hint="default"/>
      </w:rPr>
    </w:lvl>
    <w:lvl w:ilvl="6" w:tplc="FB9C2E1C" w:tentative="1">
      <w:start w:val="1"/>
      <w:numFmt w:val="bullet"/>
      <w:lvlText w:val=""/>
      <w:lvlJc w:val="left"/>
      <w:pPr>
        <w:ind w:left="5040" w:hanging="360"/>
      </w:pPr>
      <w:rPr>
        <w:rFonts w:ascii="Symbol" w:hAnsi="Symbol" w:hint="default"/>
      </w:rPr>
    </w:lvl>
    <w:lvl w:ilvl="7" w:tplc="60B20226" w:tentative="1">
      <w:start w:val="1"/>
      <w:numFmt w:val="bullet"/>
      <w:lvlText w:val="o"/>
      <w:lvlJc w:val="left"/>
      <w:pPr>
        <w:ind w:left="5760" w:hanging="360"/>
      </w:pPr>
      <w:rPr>
        <w:rFonts w:ascii="Courier New" w:hAnsi="Courier New" w:cs="Courier New" w:hint="default"/>
      </w:rPr>
    </w:lvl>
    <w:lvl w:ilvl="8" w:tplc="B6FC7896" w:tentative="1">
      <w:start w:val="1"/>
      <w:numFmt w:val="bullet"/>
      <w:lvlText w:val=""/>
      <w:lvlJc w:val="left"/>
      <w:pPr>
        <w:ind w:left="6480" w:hanging="360"/>
      </w:pPr>
      <w:rPr>
        <w:rFonts w:ascii="Wingdings" w:hAnsi="Wingdings" w:hint="default"/>
      </w:rPr>
    </w:lvl>
  </w:abstractNum>
  <w:abstractNum w:abstractNumId="1" w15:restartNumberingAfterBreak="0">
    <w:nsid w:val="12BB5636"/>
    <w:multiLevelType w:val="hybridMultilevel"/>
    <w:tmpl w:val="5ED81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52137C6"/>
    <w:multiLevelType w:val="hybridMultilevel"/>
    <w:tmpl w:val="DE2CE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F37D4A"/>
    <w:multiLevelType w:val="hybridMultilevel"/>
    <w:tmpl w:val="A9FCB9EC"/>
    <w:lvl w:ilvl="0" w:tplc="97004CA8">
      <w:start w:val="1"/>
      <w:numFmt w:val="decimal"/>
      <w:lvlText w:val="0%1."/>
      <w:lvlJc w:val="left"/>
      <w:pPr>
        <w:ind w:left="720" w:hanging="360"/>
      </w:pPr>
      <w:rPr>
        <w:rFonts w:hint="default"/>
        <w:b/>
      </w:rPr>
    </w:lvl>
    <w:lvl w:ilvl="1" w:tplc="3EB03C52" w:tentative="1">
      <w:start w:val="1"/>
      <w:numFmt w:val="lowerLetter"/>
      <w:lvlText w:val="%2."/>
      <w:lvlJc w:val="left"/>
      <w:pPr>
        <w:ind w:left="1440" w:hanging="360"/>
      </w:pPr>
    </w:lvl>
    <w:lvl w:ilvl="2" w:tplc="9BA6C5C0" w:tentative="1">
      <w:start w:val="1"/>
      <w:numFmt w:val="lowerRoman"/>
      <w:lvlText w:val="%3."/>
      <w:lvlJc w:val="right"/>
      <w:pPr>
        <w:ind w:left="2160" w:hanging="180"/>
      </w:pPr>
    </w:lvl>
    <w:lvl w:ilvl="3" w:tplc="0A3AC7F0" w:tentative="1">
      <w:start w:val="1"/>
      <w:numFmt w:val="decimal"/>
      <w:lvlText w:val="%4."/>
      <w:lvlJc w:val="left"/>
      <w:pPr>
        <w:ind w:left="2880" w:hanging="360"/>
      </w:pPr>
    </w:lvl>
    <w:lvl w:ilvl="4" w:tplc="C91232A0" w:tentative="1">
      <w:start w:val="1"/>
      <w:numFmt w:val="lowerLetter"/>
      <w:lvlText w:val="%5."/>
      <w:lvlJc w:val="left"/>
      <w:pPr>
        <w:ind w:left="3600" w:hanging="360"/>
      </w:pPr>
    </w:lvl>
    <w:lvl w:ilvl="5" w:tplc="8BA8524E" w:tentative="1">
      <w:start w:val="1"/>
      <w:numFmt w:val="lowerRoman"/>
      <w:lvlText w:val="%6."/>
      <w:lvlJc w:val="right"/>
      <w:pPr>
        <w:ind w:left="4320" w:hanging="180"/>
      </w:pPr>
    </w:lvl>
    <w:lvl w:ilvl="6" w:tplc="F1086E5E" w:tentative="1">
      <w:start w:val="1"/>
      <w:numFmt w:val="decimal"/>
      <w:lvlText w:val="%7."/>
      <w:lvlJc w:val="left"/>
      <w:pPr>
        <w:ind w:left="5040" w:hanging="360"/>
      </w:pPr>
    </w:lvl>
    <w:lvl w:ilvl="7" w:tplc="A238AF8A" w:tentative="1">
      <w:start w:val="1"/>
      <w:numFmt w:val="lowerLetter"/>
      <w:lvlText w:val="%8."/>
      <w:lvlJc w:val="left"/>
      <w:pPr>
        <w:ind w:left="5760" w:hanging="360"/>
      </w:pPr>
    </w:lvl>
    <w:lvl w:ilvl="8" w:tplc="F658334C"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858E0854">
      <w:start w:val="1"/>
      <w:numFmt w:val="bullet"/>
      <w:lvlText w:val=""/>
      <w:lvlJc w:val="left"/>
      <w:pPr>
        <w:ind w:left="360" w:hanging="360"/>
      </w:pPr>
      <w:rPr>
        <w:rFonts w:ascii="Symbol" w:hAnsi="Symbol" w:hint="default"/>
      </w:rPr>
    </w:lvl>
    <w:lvl w:ilvl="1" w:tplc="B84CD27C" w:tentative="1">
      <w:start w:val="1"/>
      <w:numFmt w:val="bullet"/>
      <w:lvlText w:val="o"/>
      <w:lvlJc w:val="left"/>
      <w:pPr>
        <w:ind w:left="1080" w:hanging="360"/>
      </w:pPr>
      <w:rPr>
        <w:rFonts w:ascii="Courier New" w:hAnsi="Courier New" w:cs="Courier New" w:hint="default"/>
      </w:rPr>
    </w:lvl>
    <w:lvl w:ilvl="2" w:tplc="9AC899CA" w:tentative="1">
      <w:start w:val="1"/>
      <w:numFmt w:val="bullet"/>
      <w:lvlText w:val=""/>
      <w:lvlJc w:val="left"/>
      <w:pPr>
        <w:ind w:left="1800" w:hanging="360"/>
      </w:pPr>
      <w:rPr>
        <w:rFonts w:ascii="Wingdings" w:hAnsi="Wingdings" w:hint="default"/>
      </w:rPr>
    </w:lvl>
    <w:lvl w:ilvl="3" w:tplc="4946790A" w:tentative="1">
      <w:start w:val="1"/>
      <w:numFmt w:val="bullet"/>
      <w:lvlText w:val=""/>
      <w:lvlJc w:val="left"/>
      <w:pPr>
        <w:ind w:left="2520" w:hanging="360"/>
      </w:pPr>
      <w:rPr>
        <w:rFonts w:ascii="Symbol" w:hAnsi="Symbol" w:hint="default"/>
      </w:rPr>
    </w:lvl>
    <w:lvl w:ilvl="4" w:tplc="DCBA66EC" w:tentative="1">
      <w:start w:val="1"/>
      <w:numFmt w:val="bullet"/>
      <w:lvlText w:val="o"/>
      <w:lvlJc w:val="left"/>
      <w:pPr>
        <w:ind w:left="3240" w:hanging="360"/>
      </w:pPr>
      <w:rPr>
        <w:rFonts w:ascii="Courier New" w:hAnsi="Courier New" w:cs="Courier New" w:hint="default"/>
      </w:rPr>
    </w:lvl>
    <w:lvl w:ilvl="5" w:tplc="FD3472D4" w:tentative="1">
      <w:start w:val="1"/>
      <w:numFmt w:val="bullet"/>
      <w:lvlText w:val=""/>
      <w:lvlJc w:val="left"/>
      <w:pPr>
        <w:ind w:left="3960" w:hanging="360"/>
      </w:pPr>
      <w:rPr>
        <w:rFonts w:ascii="Wingdings" w:hAnsi="Wingdings" w:hint="default"/>
      </w:rPr>
    </w:lvl>
    <w:lvl w:ilvl="6" w:tplc="B350BA62" w:tentative="1">
      <w:start w:val="1"/>
      <w:numFmt w:val="bullet"/>
      <w:lvlText w:val=""/>
      <w:lvlJc w:val="left"/>
      <w:pPr>
        <w:ind w:left="4680" w:hanging="360"/>
      </w:pPr>
      <w:rPr>
        <w:rFonts w:ascii="Symbol" w:hAnsi="Symbol" w:hint="default"/>
      </w:rPr>
    </w:lvl>
    <w:lvl w:ilvl="7" w:tplc="B0927456" w:tentative="1">
      <w:start w:val="1"/>
      <w:numFmt w:val="bullet"/>
      <w:lvlText w:val="o"/>
      <w:lvlJc w:val="left"/>
      <w:pPr>
        <w:ind w:left="5400" w:hanging="360"/>
      </w:pPr>
      <w:rPr>
        <w:rFonts w:ascii="Courier New" w:hAnsi="Courier New" w:cs="Courier New" w:hint="default"/>
      </w:rPr>
    </w:lvl>
    <w:lvl w:ilvl="8" w:tplc="815AC722"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C7DCDA28">
      <w:start w:val="1"/>
      <w:numFmt w:val="bullet"/>
      <w:lvlText w:val=""/>
      <w:lvlJc w:val="left"/>
      <w:pPr>
        <w:ind w:left="720" w:hanging="360"/>
      </w:pPr>
      <w:rPr>
        <w:rFonts w:ascii="Symbol" w:hAnsi="Symbol" w:hint="default"/>
      </w:rPr>
    </w:lvl>
    <w:lvl w:ilvl="1" w:tplc="E89E82E0" w:tentative="1">
      <w:start w:val="1"/>
      <w:numFmt w:val="bullet"/>
      <w:lvlText w:val="o"/>
      <w:lvlJc w:val="left"/>
      <w:pPr>
        <w:ind w:left="1440" w:hanging="360"/>
      </w:pPr>
      <w:rPr>
        <w:rFonts w:ascii="Courier New" w:hAnsi="Courier New" w:cs="Courier New" w:hint="default"/>
      </w:rPr>
    </w:lvl>
    <w:lvl w:ilvl="2" w:tplc="4774B084" w:tentative="1">
      <w:start w:val="1"/>
      <w:numFmt w:val="bullet"/>
      <w:lvlText w:val=""/>
      <w:lvlJc w:val="left"/>
      <w:pPr>
        <w:ind w:left="2160" w:hanging="360"/>
      </w:pPr>
      <w:rPr>
        <w:rFonts w:ascii="Wingdings" w:hAnsi="Wingdings" w:hint="default"/>
      </w:rPr>
    </w:lvl>
    <w:lvl w:ilvl="3" w:tplc="4516B668" w:tentative="1">
      <w:start w:val="1"/>
      <w:numFmt w:val="bullet"/>
      <w:lvlText w:val=""/>
      <w:lvlJc w:val="left"/>
      <w:pPr>
        <w:ind w:left="2880" w:hanging="360"/>
      </w:pPr>
      <w:rPr>
        <w:rFonts w:ascii="Symbol" w:hAnsi="Symbol" w:hint="default"/>
      </w:rPr>
    </w:lvl>
    <w:lvl w:ilvl="4" w:tplc="351CE664" w:tentative="1">
      <w:start w:val="1"/>
      <w:numFmt w:val="bullet"/>
      <w:lvlText w:val="o"/>
      <w:lvlJc w:val="left"/>
      <w:pPr>
        <w:ind w:left="3600" w:hanging="360"/>
      </w:pPr>
      <w:rPr>
        <w:rFonts w:ascii="Courier New" w:hAnsi="Courier New" w:cs="Courier New" w:hint="default"/>
      </w:rPr>
    </w:lvl>
    <w:lvl w:ilvl="5" w:tplc="170C769E" w:tentative="1">
      <w:start w:val="1"/>
      <w:numFmt w:val="bullet"/>
      <w:lvlText w:val=""/>
      <w:lvlJc w:val="left"/>
      <w:pPr>
        <w:ind w:left="4320" w:hanging="360"/>
      </w:pPr>
      <w:rPr>
        <w:rFonts w:ascii="Wingdings" w:hAnsi="Wingdings" w:hint="default"/>
      </w:rPr>
    </w:lvl>
    <w:lvl w:ilvl="6" w:tplc="1C9271E0" w:tentative="1">
      <w:start w:val="1"/>
      <w:numFmt w:val="bullet"/>
      <w:lvlText w:val=""/>
      <w:lvlJc w:val="left"/>
      <w:pPr>
        <w:ind w:left="5040" w:hanging="360"/>
      </w:pPr>
      <w:rPr>
        <w:rFonts w:ascii="Symbol" w:hAnsi="Symbol" w:hint="default"/>
      </w:rPr>
    </w:lvl>
    <w:lvl w:ilvl="7" w:tplc="21E481C8" w:tentative="1">
      <w:start w:val="1"/>
      <w:numFmt w:val="bullet"/>
      <w:lvlText w:val="o"/>
      <w:lvlJc w:val="left"/>
      <w:pPr>
        <w:ind w:left="5760" w:hanging="360"/>
      </w:pPr>
      <w:rPr>
        <w:rFonts w:ascii="Courier New" w:hAnsi="Courier New" w:cs="Courier New" w:hint="default"/>
      </w:rPr>
    </w:lvl>
    <w:lvl w:ilvl="8" w:tplc="5BD42E1A"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FBE38D8">
      <w:start w:val="1"/>
      <w:numFmt w:val="bullet"/>
      <w:lvlText w:val=""/>
      <w:lvlJc w:val="left"/>
      <w:pPr>
        <w:ind w:left="720" w:hanging="360"/>
      </w:pPr>
      <w:rPr>
        <w:rFonts w:ascii="Symbol" w:hAnsi="Symbol" w:hint="default"/>
      </w:rPr>
    </w:lvl>
    <w:lvl w:ilvl="1" w:tplc="3E76AA5A" w:tentative="1">
      <w:start w:val="1"/>
      <w:numFmt w:val="bullet"/>
      <w:lvlText w:val="o"/>
      <w:lvlJc w:val="left"/>
      <w:pPr>
        <w:ind w:left="1440" w:hanging="360"/>
      </w:pPr>
      <w:rPr>
        <w:rFonts w:ascii="Courier New" w:hAnsi="Courier New" w:cs="Courier New" w:hint="default"/>
      </w:rPr>
    </w:lvl>
    <w:lvl w:ilvl="2" w:tplc="CF3E2CB2" w:tentative="1">
      <w:start w:val="1"/>
      <w:numFmt w:val="bullet"/>
      <w:lvlText w:val=""/>
      <w:lvlJc w:val="left"/>
      <w:pPr>
        <w:ind w:left="2160" w:hanging="360"/>
      </w:pPr>
      <w:rPr>
        <w:rFonts w:ascii="Wingdings" w:hAnsi="Wingdings" w:hint="default"/>
      </w:rPr>
    </w:lvl>
    <w:lvl w:ilvl="3" w:tplc="11E6FE2E" w:tentative="1">
      <w:start w:val="1"/>
      <w:numFmt w:val="bullet"/>
      <w:lvlText w:val=""/>
      <w:lvlJc w:val="left"/>
      <w:pPr>
        <w:ind w:left="2880" w:hanging="360"/>
      </w:pPr>
      <w:rPr>
        <w:rFonts w:ascii="Symbol" w:hAnsi="Symbol" w:hint="default"/>
      </w:rPr>
    </w:lvl>
    <w:lvl w:ilvl="4" w:tplc="D7AA318A" w:tentative="1">
      <w:start w:val="1"/>
      <w:numFmt w:val="bullet"/>
      <w:lvlText w:val="o"/>
      <w:lvlJc w:val="left"/>
      <w:pPr>
        <w:ind w:left="3600" w:hanging="360"/>
      </w:pPr>
      <w:rPr>
        <w:rFonts w:ascii="Courier New" w:hAnsi="Courier New" w:cs="Courier New" w:hint="default"/>
      </w:rPr>
    </w:lvl>
    <w:lvl w:ilvl="5" w:tplc="F3581622" w:tentative="1">
      <w:start w:val="1"/>
      <w:numFmt w:val="bullet"/>
      <w:lvlText w:val=""/>
      <w:lvlJc w:val="left"/>
      <w:pPr>
        <w:ind w:left="4320" w:hanging="360"/>
      </w:pPr>
      <w:rPr>
        <w:rFonts w:ascii="Wingdings" w:hAnsi="Wingdings" w:hint="default"/>
      </w:rPr>
    </w:lvl>
    <w:lvl w:ilvl="6" w:tplc="6960033C" w:tentative="1">
      <w:start w:val="1"/>
      <w:numFmt w:val="bullet"/>
      <w:lvlText w:val=""/>
      <w:lvlJc w:val="left"/>
      <w:pPr>
        <w:ind w:left="5040" w:hanging="360"/>
      </w:pPr>
      <w:rPr>
        <w:rFonts w:ascii="Symbol" w:hAnsi="Symbol" w:hint="default"/>
      </w:rPr>
    </w:lvl>
    <w:lvl w:ilvl="7" w:tplc="6B2258BC" w:tentative="1">
      <w:start w:val="1"/>
      <w:numFmt w:val="bullet"/>
      <w:lvlText w:val="o"/>
      <w:lvlJc w:val="left"/>
      <w:pPr>
        <w:ind w:left="5760" w:hanging="360"/>
      </w:pPr>
      <w:rPr>
        <w:rFonts w:ascii="Courier New" w:hAnsi="Courier New" w:cs="Courier New" w:hint="default"/>
      </w:rPr>
    </w:lvl>
    <w:lvl w:ilvl="8" w:tplc="A1EEC9AE"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90B03C5C">
      <w:start w:val="1"/>
      <w:numFmt w:val="decimal"/>
      <w:lvlText w:val="0%1."/>
      <w:lvlJc w:val="left"/>
      <w:pPr>
        <w:ind w:left="720" w:hanging="360"/>
      </w:pPr>
      <w:rPr>
        <w:rFonts w:hint="default"/>
      </w:rPr>
    </w:lvl>
    <w:lvl w:ilvl="1" w:tplc="06925942" w:tentative="1">
      <w:start w:val="1"/>
      <w:numFmt w:val="lowerLetter"/>
      <w:lvlText w:val="%2."/>
      <w:lvlJc w:val="left"/>
      <w:pPr>
        <w:ind w:left="1440" w:hanging="360"/>
      </w:pPr>
    </w:lvl>
    <w:lvl w:ilvl="2" w:tplc="CC1A9DC0" w:tentative="1">
      <w:start w:val="1"/>
      <w:numFmt w:val="lowerRoman"/>
      <w:lvlText w:val="%3."/>
      <w:lvlJc w:val="right"/>
      <w:pPr>
        <w:ind w:left="2160" w:hanging="180"/>
      </w:pPr>
    </w:lvl>
    <w:lvl w:ilvl="3" w:tplc="463E0558" w:tentative="1">
      <w:start w:val="1"/>
      <w:numFmt w:val="decimal"/>
      <w:lvlText w:val="%4."/>
      <w:lvlJc w:val="left"/>
      <w:pPr>
        <w:ind w:left="2880" w:hanging="360"/>
      </w:pPr>
    </w:lvl>
    <w:lvl w:ilvl="4" w:tplc="4BDC8604" w:tentative="1">
      <w:start w:val="1"/>
      <w:numFmt w:val="lowerLetter"/>
      <w:lvlText w:val="%5."/>
      <w:lvlJc w:val="left"/>
      <w:pPr>
        <w:ind w:left="3600" w:hanging="360"/>
      </w:pPr>
    </w:lvl>
    <w:lvl w:ilvl="5" w:tplc="B17EC0F4" w:tentative="1">
      <w:start w:val="1"/>
      <w:numFmt w:val="lowerRoman"/>
      <w:lvlText w:val="%6."/>
      <w:lvlJc w:val="right"/>
      <w:pPr>
        <w:ind w:left="4320" w:hanging="180"/>
      </w:pPr>
    </w:lvl>
    <w:lvl w:ilvl="6" w:tplc="D36C709A" w:tentative="1">
      <w:start w:val="1"/>
      <w:numFmt w:val="decimal"/>
      <w:lvlText w:val="%7."/>
      <w:lvlJc w:val="left"/>
      <w:pPr>
        <w:ind w:left="5040" w:hanging="360"/>
      </w:pPr>
    </w:lvl>
    <w:lvl w:ilvl="7" w:tplc="60B68C82" w:tentative="1">
      <w:start w:val="1"/>
      <w:numFmt w:val="lowerLetter"/>
      <w:lvlText w:val="%8."/>
      <w:lvlJc w:val="left"/>
      <w:pPr>
        <w:ind w:left="5760" w:hanging="360"/>
      </w:pPr>
    </w:lvl>
    <w:lvl w:ilvl="8" w:tplc="BB207390"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68DEAE34">
      <w:numFmt w:val="bullet"/>
      <w:lvlText w:val="-"/>
      <w:lvlJc w:val="left"/>
      <w:pPr>
        <w:ind w:left="720" w:hanging="360"/>
      </w:pPr>
      <w:rPr>
        <w:rFonts w:ascii="Arial Narrow" w:eastAsiaTheme="minorHAnsi" w:hAnsi="Arial Narrow" w:cstheme="minorBidi" w:hint="default"/>
      </w:rPr>
    </w:lvl>
    <w:lvl w:ilvl="1" w:tplc="A5E48410" w:tentative="1">
      <w:start w:val="1"/>
      <w:numFmt w:val="bullet"/>
      <w:lvlText w:val="o"/>
      <w:lvlJc w:val="left"/>
      <w:pPr>
        <w:ind w:left="1440" w:hanging="360"/>
      </w:pPr>
      <w:rPr>
        <w:rFonts w:ascii="Courier New" w:hAnsi="Courier New" w:cs="Courier New" w:hint="default"/>
      </w:rPr>
    </w:lvl>
    <w:lvl w:ilvl="2" w:tplc="DB341C8C" w:tentative="1">
      <w:start w:val="1"/>
      <w:numFmt w:val="bullet"/>
      <w:lvlText w:val=""/>
      <w:lvlJc w:val="left"/>
      <w:pPr>
        <w:ind w:left="2160" w:hanging="360"/>
      </w:pPr>
      <w:rPr>
        <w:rFonts w:ascii="Wingdings" w:hAnsi="Wingdings" w:hint="default"/>
      </w:rPr>
    </w:lvl>
    <w:lvl w:ilvl="3" w:tplc="991C5D66" w:tentative="1">
      <w:start w:val="1"/>
      <w:numFmt w:val="bullet"/>
      <w:lvlText w:val=""/>
      <w:lvlJc w:val="left"/>
      <w:pPr>
        <w:ind w:left="2880" w:hanging="360"/>
      </w:pPr>
      <w:rPr>
        <w:rFonts w:ascii="Symbol" w:hAnsi="Symbol" w:hint="default"/>
      </w:rPr>
    </w:lvl>
    <w:lvl w:ilvl="4" w:tplc="6F78E14A" w:tentative="1">
      <w:start w:val="1"/>
      <w:numFmt w:val="bullet"/>
      <w:lvlText w:val="o"/>
      <w:lvlJc w:val="left"/>
      <w:pPr>
        <w:ind w:left="3600" w:hanging="360"/>
      </w:pPr>
      <w:rPr>
        <w:rFonts w:ascii="Courier New" w:hAnsi="Courier New" w:cs="Courier New" w:hint="default"/>
      </w:rPr>
    </w:lvl>
    <w:lvl w:ilvl="5" w:tplc="828833AC" w:tentative="1">
      <w:start w:val="1"/>
      <w:numFmt w:val="bullet"/>
      <w:lvlText w:val=""/>
      <w:lvlJc w:val="left"/>
      <w:pPr>
        <w:ind w:left="4320" w:hanging="360"/>
      </w:pPr>
      <w:rPr>
        <w:rFonts w:ascii="Wingdings" w:hAnsi="Wingdings" w:hint="default"/>
      </w:rPr>
    </w:lvl>
    <w:lvl w:ilvl="6" w:tplc="9A60FBAA" w:tentative="1">
      <w:start w:val="1"/>
      <w:numFmt w:val="bullet"/>
      <w:lvlText w:val=""/>
      <w:lvlJc w:val="left"/>
      <w:pPr>
        <w:ind w:left="5040" w:hanging="360"/>
      </w:pPr>
      <w:rPr>
        <w:rFonts w:ascii="Symbol" w:hAnsi="Symbol" w:hint="default"/>
      </w:rPr>
    </w:lvl>
    <w:lvl w:ilvl="7" w:tplc="4FFA8B04" w:tentative="1">
      <w:start w:val="1"/>
      <w:numFmt w:val="bullet"/>
      <w:lvlText w:val="o"/>
      <w:lvlJc w:val="left"/>
      <w:pPr>
        <w:ind w:left="5760" w:hanging="360"/>
      </w:pPr>
      <w:rPr>
        <w:rFonts w:ascii="Courier New" w:hAnsi="Courier New" w:cs="Courier New" w:hint="default"/>
      </w:rPr>
    </w:lvl>
    <w:lvl w:ilvl="8" w:tplc="8E664226"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686A27A6">
      <w:start w:val="1"/>
      <w:numFmt w:val="bullet"/>
      <w:lvlText w:val=""/>
      <w:lvlJc w:val="left"/>
      <w:pPr>
        <w:ind w:left="720" w:hanging="360"/>
      </w:pPr>
      <w:rPr>
        <w:rFonts w:ascii="Symbol" w:hAnsi="Symbol" w:hint="default"/>
      </w:rPr>
    </w:lvl>
    <w:lvl w:ilvl="1" w:tplc="6936A20C" w:tentative="1">
      <w:start w:val="1"/>
      <w:numFmt w:val="bullet"/>
      <w:lvlText w:val="o"/>
      <w:lvlJc w:val="left"/>
      <w:pPr>
        <w:ind w:left="1440" w:hanging="360"/>
      </w:pPr>
      <w:rPr>
        <w:rFonts w:ascii="Courier New" w:hAnsi="Courier New" w:cs="Courier New" w:hint="default"/>
      </w:rPr>
    </w:lvl>
    <w:lvl w:ilvl="2" w:tplc="31003D22" w:tentative="1">
      <w:start w:val="1"/>
      <w:numFmt w:val="bullet"/>
      <w:lvlText w:val=""/>
      <w:lvlJc w:val="left"/>
      <w:pPr>
        <w:ind w:left="2160" w:hanging="360"/>
      </w:pPr>
      <w:rPr>
        <w:rFonts w:ascii="Wingdings" w:hAnsi="Wingdings" w:hint="default"/>
      </w:rPr>
    </w:lvl>
    <w:lvl w:ilvl="3" w:tplc="A2923068" w:tentative="1">
      <w:start w:val="1"/>
      <w:numFmt w:val="bullet"/>
      <w:lvlText w:val=""/>
      <w:lvlJc w:val="left"/>
      <w:pPr>
        <w:ind w:left="2880" w:hanging="360"/>
      </w:pPr>
      <w:rPr>
        <w:rFonts w:ascii="Symbol" w:hAnsi="Symbol" w:hint="default"/>
      </w:rPr>
    </w:lvl>
    <w:lvl w:ilvl="4" w:tplc="5C382528" w:tentative="1">
      <w:start w:val="1"/>
      <w:numFmt w:val="bullet"/>
      <w:lvlText w:val="o"/>
      <w:lvlJc w:val="left"/>
      <w:pPr>
        <w:ind w:left="3600" w:hanging="360"/>
      </w:pPr>
      <w:rPr>
        <w:rFonts w:ascii="Courier New" w:hAnsi="Courier New" w:cs="Courier New" w:hint="default"/>
      </w:rPr>
    </w:lvl>
    <w:lvl w:ilvl="5" w:tplc="E1425E02" w:tentative="1">
      <w:start w:val="1"/>
      <w:numFmt w:val="bullet"/>
      <w:lvlText w:val=""/>
      <w:lvlJc w:val="left"/>
      <w:pPr>
        <w:ind w:left="4320" w:hanging="360"/>
      </w:pPr>
      <w:rPr>
        <w:rFonts w:ascii="Wingdings" w:hAnsi="Wingdings" w:hint="default"/>
      </w:rPr>
    </w:lvl>
    <w:lvl w:ilvl="6" w:tplc="0B1EF624" w:tentative="1">
      <w:start w:val="1"/>
      <w:numFmt w:val="bullet"/>
      <w:lvlText w:val=""/>
      <w:lvlJc w:val="left"/>
      <w:pPr>
        <w:ind w:left="5040" w:hanging="360"/>
      </w:pPr>
      <w:rPr>
        <w:rFonts w:ascii="Symbol" w:hAnsi="Symbol" w:hint="default"/>
      </w:rPr>
    </w:lvl>
    <w:lvl w:ilvl="7" w:tplc="62E2DAF8" w:tentative="1">
      <w:start w:val="1"/>
      <w:numFmt w:val="bullet"/>
      <w:lvlText w:val="o"/>
      <w:lvlJc w:val="left"/>
      <w:pPr>
        <w:ind w:left="5760" w:hanging="360"/>
      </w:pPr>
      <w:rPr>
        <w:rFonts w:ascii="Courier New" w:hAnsi="Courier New" w:cs="Courier New" w:hint="default"/>
      </w:rPr>
    </w:lvl>
    <w:lvl w:ilvl="8" w:tplc="0FF8D95A"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9394021E">
      <w:start w:val="1"/>
      <w:numFmt w:val="bullet"/>
      <w:lvlText w:val="o"/>
      <w:lvlJc w:val="left"/>
      <w:pPr>
        <w:ind w:left="720" w:hanging="360"/>
      </w:pPr>
      <w:rPr>
        <w:rFonts w:ascii="Courier New" w:hAnsi="Courier New" w:cs="Courier New" w:hint="default"/>
      </w:rPr>
    </w:lvl>
    <w:lvl w:ilvl="1" w:tplc="9EDE4DD8" w:tentative="1">
      <w:start w:val="1"/>
      <w:numFmt w:val="bullet"/>
      <w:lvlText w:val="o"/>
      <w:lvlJc w:val="left"/>
      <w:pPr>
        <w:ind w:left="1440" w:hanging="360"/>
      </w:pPr>
      <w:rPr>
        <w:rFonts w:ascii="Courier New" w:hAnsi="Courier New" w:cs="Courier New" w:hint="default"/>
      </w:rPr>
    </w:lvl>
    <w:lvl w:ilvl="2" w:tplc="EC565042" w:tentative="1">
      <w:start w:val="1"/>
      <w:numFmt w:val="bullet"/>
      <w:lvlText w:val=""/>
      <w:lvlJc w:val="left"/>
      <w:pPr>
        <w:ind w:left="2160" w:hanging="360"/>
      </w:pPr>
      <w:rPr>
        <w:rFonts w:ascii="Wingdings" w:hAnsi="Wingdings" w:hint="default"/>
      </w:rPr>
    </w:lvl>
    <w:lvl w:ilvl="3" w:tplc="48BCCAC6" w:tentative="1">
      <w:start w:val="1"/>
      <w:numFmt w:val="bullet"/>
      <w:lvlText w:val=""/>
      <w:lvlJc w:val="left"/>
      <w:pPr>
        <w:ind w:left="2880" w:hanging="360"/>
      </w:pPr>
      <w:rPr>
        <w:rFonts w:ascii="Symbol" w:hAnsi="Symbol" w:hint="default"/>
      </w:rPr>
    </w:lvl>
    <w:lvl w:ilvl="4" w:tplc="85EE826A" w:tentative="1">
      <w:start w:val="1"/>
      <w:numFmt w:val="bullet"/>
      <w:lvlText w:val="o"/>
      <w:lvlJc w:val="left"/>
      <w:pPr>
        <w:ind w:left="3600" w:hanging="360"/>
      </w:pPr>
      <w:rPr>
        <w:rFonts w:ascii="Courier New" w:hAnsi="Courier New" w:cs="Courier New" w:hint="default"/>
      </w:rPr>
    </w:lvl>
    <w:lvl w:ilvl="5" w:tplc="B44E946E" w:tentative="1">
      <w:start w:val="1"/>
      <w:numFmt w:val="bullet"/>
      <w:lvlText w:val=""/>
      <w:lvlJc w:val="left"/>
      <w:pPr>
        <w:ind w:left="4320" w:hanging="360"/>
      </w:pPr>
      <w:rPr>
        <w:rFonts w:ascii="Wingdings" w:hAnsi="Wingdings" w:hint="default"/>
      </w:rPr>
    </w:lvl>
    <w:lvl w:ilvl="6" w:tplc="DFB0E2B0" w:tentative="1">
      <w:start w:val="1"/>
      <w:numFmt w:val="bullet"/>
      <w:lvlText w:val=""/>
      <w:lvlJc w:val="left"/>
      <w:pPr>
        <w:ind w:left="5040" w:hanging="360"/>
      </w:pPr>
      <w:rPr>
        <w:rFonts w:ascii="Symbol" w:hAnsi="Symbol" w:hint="default"/>
      </w:rPr>
    </w:lvl>
    <w:lvl w:ilvl="7" w:tplc="0FE2CA3E" w:tentative="1">
      <w:start w:val="1"/>
      <w:numFmt w:val="bullet"/>
      <w:lvlText w:val="o"/>
      <w:lvlJc w:val="left"/>
      <w:pPr>
        <w:ind w:left="5760" w:hanging="360"/>
      </w:pPr>
      <w:rPr>
        <w:rFonts w:ascii="Courier New" w:hAnsi="Courier New" w:cs="Courier New" w:hint="default"/>
      </w:rPr>
    </w:lvl>
    <w:lvl w:ilvl="8" w:tplc="3696981A" w:tentative="1">
      <w:start w:val="1"/>
      <w:numFmt w:val="bullet"/>
      <w:lvlText w:val=""/>
      <w:lvlJc w:val="left"/>
      <w:pPr>
        <w:ind w:left="6480" w:hanging="360"/>
      </w:pPr>
      <w:rPr>
        <w:rFonts w:ascii="Wingdings" w:hAnsi="Wingdings" w:hint="default"/>
      </w:rPr>
    </w:lvl>
  </w:abstractNum>
  <w:abstractNum w:abstractNumId="11" w15:restartNumberingAfterBreak="0">
    <w:nsid w:val="512D6D12"/>
    <w:multiLevelType w:val="hybridMultilevel"/>
    <w:tmpl w:val="10C6F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962483E"/>
    <w:multiLevelType w:val="hybridMultilevel"/>
    <w:tmpl w:val="470E61BE"/>
    <w:lvl w:ilvl="0" w:tplc="1E168554">
      <w:start w:val="1"/>
      <w:numFmt w:val="decimal"/>
      <w:lvlText w:val="%1."/>
      <w:lvlJc w:val="left"/>
      <w:pPr>
        <w:ind w:left="720" w:hanging="360"/>
      </w:pPr>
    </w:lvl>
    <w:lvl w:ilvl="1" w:tplc="7A685F2A" w:tentative="1">
      <w:start w:val="1"/>
      <w:numFmt w:val="lowerLetter"/>
      <w:lvlText w:val="%2."/>
      <w:lvlJc w:val="left"/>
      <w:pPr>
        <w:ind w:left="1440" w:hanging="360"/>
      </w:pPr>
    </w:lvl>
    <w:lvl w:ilvl="2" w:tplc="5A8063F2" w:tentative="1">
      <w:start w:val="1"/>
      <w:numFmt w:val="lowerRoman"/>
      <w:lvlText w:val="%3."/>
      <w:lvlJc w:val="right"/>
      <w:pPr>
        <w:ind w:left="2160" w:hanging="180"/>
      </w:pPr>
    </w:lvl>
    <w:lvl w:ilvl="3" w:tplc="9182AD34" w:tentative="1">
      <w:start w:val="1"/>
      <w:numFmt w:val="decimal"/>
      <w:lvlText w:val="%4."/>
      <w:lvlJc w:val="left"/>
      <w:pPr>
        <w:ind w:left="2880" w:hanging="360"/>
      </w:pPr>
    </w:lvl>
    <w:lvl w:ilvl="4" w:tplc="50D2E7E4" w:tentative="1">
      <w:start w:val="1"/>
      <w:numFmt w:val="lowerLetter"/>
      <w:lvlText w:val="%5."/>
      <w:lvlJc w:val="left"/>
      <w:pPr>
        <w:ind w:left="3600" w:hanging="360"/>
      </w:pPr>
    </w:lvl>
    <w:lvl w:ilvl="5" w:tplc="A5565FD6" w:tentative="1">
      <w:start w:val="1"/>
      <w:numFmt w:val="lowerRoman"/>
      <w:lvlText w:val="%6."/>
      <w:lvlJc w:val="right"/>
      <w:pPr>
        <w:ind w:left="4320" w:hanging="180"/>
      </w:pPr>
    </w:lvl>
    <w:lvl w:ilvl="6" w:tplc="1976359E" w:tentative="1">
      <w:start w:val="1"/>
      <w:numFmt w:val="decimal"/>
      <w:lvlText w:val="%7."/>
      <w:lvlJc w:val="left"/>
      <w:pPr>
        <w:ind w:left="5040" w:hanging="360"/>
      </w:pPr>
    </w:lvl>
    <w:lvl w:ilvl="7" w:tplc="5A98E2D8" w:tentative="1">
      <w:start w:val="1"/>
      <w:numFmt w:val="lowerLetter"/>
      <w:lvlText w:val="%8."/>
      <w:lvlJc w:val="left"/>
      <w:pPr>
        <w:ind w:left="5760" w:hanging="360"/>
      </w:pPr>
    </w:lvl>
    <w:lvl w:ilvl="8" w:tplc="247E7A32"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ED4AADB2">
      <w:start w:val="1"/>
      <w:numFmt w:val="bullet"/>
      <w:lvlText w:val=""/>
      <w:lvlJc w:val="left"/>
      <w:pPr>
        <w:ind w:left="720" w:hanging="360"/>
      </w:pPr>
      <w:rPr>
        <w:rFonts w:ascii="Symbol" w:hAnsi="Symbol" w:hint="default"/>
      </w:rPr>
    </w:lvl>
    <w:lvl w:ilvl="1" w:tplc="2FC635A8">
      <w:start w:val="1"/>
      <w:numFmt w:val="bullet"/>
      <w:lvlText w:val="o"/>
      <w:lvlJc w:val="left"/>
      <w:pPr>
        <w:ind w:left="1440" w:hanging="360"/>
      </w:pPr>
      <w:rPr>
        <w:rFonts w:ascii="Courier New" w:hAnsi="Courier New" w:cs="Courier New" w:hint="default"/>
      </w:rPr>
    </w:lvl>
    <w:lvl w:ilvl="2" w:tplc="F8DEEAD8" w:tentative="1">
      <w:start w:val="1"/>
      <w:numFmt w:val="bullet"/>
      <w:lvlText w:val=""/>
      <w:lvlJc w:val="left"/>
      <w:pPr>
        <w:ind w:left="2160" w:hanging="360"/>
      </w:pPr>
      <w:rPr>
        <w:rFonts w:ascii="Wingdings" w:hAnsi="Wingdings" w:hint="default"/>
      </w:rPr>
    </w:lvl>
    <w:lvl w:ilvl="3" w:tplc="0890CD54" w:tentative="1">
      <w:start w:val="1"/>
      <w:numFmt w:val="bullet"/>
      <w:lvlText w:val=""/>
      <w:lvlJc w:val="left"/>
      <w:pPr>
        <w:ind w:left="2880" w:hanging="360"/>
      </w:pPr>
      <w:rPr>
        <w:rFonts w:ascii="Symbol" w:hAnsi="Symbol" w:hint="default"/>
      </w:rPr>
    </w:lvl>
    <w:lvl w:ilvl="4" w:tplc="B974165E" w:tentative="1">
      <w:start w:val="1"/>
      <w:numFmt w:val="bullet"/>
      <w:lvlText w:val="o"/>
      <w:lvlJc w:val="left"/>
      <w:pPr>
        <w:ind w:left="3600" w:hanging="360"/>
      </w:pPr>
      <w:rPr>
        <w:rFonts w:ascii="Courier New" w:hAnsi="Courier New" w:cs="Courier New" w:hint="default"/>
      </w:rPr>
    </w:lvl>
    <w:lvl w:ilvl="5" w:tplc="5E38EE46" w:tentative="1">
      <w:start w:val="1"/>
      <w:numFmt w:val="bullet"/>
      <w:lvlText w:val=""/>
      <w:lvlJc w:val="left"/>
      <w:pPr>
        <w:ind w:left="4320" w:hanging="360"/>
      </w:pPr>
      <w:rPr>
        <w:rFonts w:ascii="Wingdings" w:hAnsi="Wingdings" w:hint="default"/>
      </w:rPr>
    </w:lvl>
    <w:lvl w:ilvl="6" w:tplc="8E3E6F84" w:tentative="1">
      <w:start w:val="1"/>
      <w:numFmt w:val="bullet"/>
      <w:lvlText w:val=""/>
      <w:lvlJc w:val="left"/>
      <w:pPr>
        <w:ind w:left="5040" w:hanging="360"/>
      </w:pPr>
      <w:rPr>
        <w:rFonts w:ascii="Symbol" w:hAnsi="Symbol" w:hint="default"/>
      </w:rPr>
    </w:lvl>
    <w:lvl w:ilvl="7" w:tplc="98A431D6" w:tentative="1">
      <w:start w:val="1"/>
      <w:numFmt w:val="bullet"/>
      <w:lvlText w:val="o"/>
      <w:lvlJc w:val="left"/>
      <w:pPr>
        <w:ind w:left="5760" w:hanging="360"/>
      </w:pPr>
      <w:rPr>
        <w:rFonts w:ascii="Courier New" w:hAnsi="Courier New" w:cs="Courier New" w:hint="default"/>
      </w:rPr>
    </w:lvl>
    <w:lvl w:ilvl="8" w:tplc="56C660D2"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C1BCC758">
      <w:start w:val="1"/>
      <w:numFmt w:val="bullet"/>
      <w:lvlText w:val="o"/>
      <w:lvlJc w:val="left"/>
      <w:pPr>
        <w:ind w:left="1264" w:hanging="360"/>
      </w:pPr>
      <w:rPr>
        <w:rFonts w:ascii="Courier New" w:hAnsi="Courier New" w:cs="Courier New" w:hint="default"/>
      </w:rPr>
    </w:lvl>
    <w:lvl w:ilvl="1" w:tplc="10BC5A48" w:tentative="1">
      <w:start w:val="1"/>
      <w:numFmt w:val="bullet"/>
      <w:lvlText w:val="o"/>
      <w:lvlJc w:val="left"/>
      <w:pPr>
        <w:ind w:left="1984" w:hanging="360"/>
      </w:pPr>
      <w:rPr>
        <w:rFonts w:ascii="Courier New" w:hAnsi="Courier New" w:cs="Courier New" w:hint="default"/>
      </w:rPr>
    </w:lvl>
    <w:lvl w:ilvl="2" w:tplc="144C1382" w:tentative="1">
      <w:start w:val="1"/>
      <w:numFmt w:val="bullet"/>
      <w:lvlText w:val=""/>
      <w:lvlJc w:val="left"/>
      <w:pPr>
        <w:ind w:left="2704" w:hanging="360"/>
      </w:pPr>
      <w:rPr>
        <w:rFonts w:ascii="Wingdings" w:hAnsi="Wingdings" w:hint="default"/>
      </w:rPr>
    </w:lvl>
    <w:lvl w:ilvl="3" w:tplc="E5FEBD56" w:tentative="1">
      <w:start w:val="1"/>
      <w:numFmt w:val="bullet"/>
      <w:lvlText w:val=""/>
      <w:lvlJc w:val="left"/>
      <w:pPr>
        <w:ind w:left="3424" w:hanging="360"/>
      </w:pPr>
      <w:rPr>
        <w:rFonts w:ascii="Symbol" w:hAnsi="Symbol" w:hint="default"/>
      </w:rPr>
    </w:lvl>
    <w:lvl w:ilvl="4" w:tplc="FF4A85E2" w:tentative="1">
      <w:start w:val="1"/>
      <w:numFmt w:val="bullet"/>
      <w:lvlText w:val="o"/>
      <w:lvlJc w:val="left"/>
      <w:pPr>
        <w:ind w:left="4144" w:hanging="360"/>
      </w:pPr>
      <w:rPr>
        <w:rFonts w:ascii="Courier New" w:hAnsi="Courier New" w:cs="Courier New" w:hint="default"/>
      </w:rPr>
    </w:lvl>
    <w:lvl w:ilvl="5" w:tplc="C5328AD6" w:tentative="1">
      <w:start w:val="1"/>
      <w:numFmt w:val="bullet"/>
      <w:lvlText w:val=""/>
      <w:lvlJc w:val="left"/>
      <w:pPr>
        <w:ind w:left="4864" w:hanging="360"/>
      </w:pPr>
      <w:rPr>
        <w:rFonts w:ascii="Wingdings" w:hAnsi="Wingdings" w:hint="default"/>
      </w:rPr>
    </w:lvl>
    <w:lvl w:ilvl="6" w:tplc="A2DE9EEA" w:tentative="1">
      <w:start w:val="1"/>
      <w:numFmt w:val="bullet"/>
      <w:lvlText w:val=""/>
      <w:lvlJc w:val="left"/>
      <w:pPr>
        <w:ind w:left="5584" w:hanging="360"/>
      </w:pPr>
      <w:rPr>
        <w:rFonts w:ascii="Symbol" w:hAnsi="Symbol" w:hint="default"/>
      </w:rPr>
    </w:lvl>
    <w:lvl w:ilvl="7" w:tplc="DF541B26" w:tentative="1">
      <w:start w:val="1"/>
      <w:numFmt w:val="bullet"/>
      <w:lvlText w:val="o"/>
      <w:lvlJc w:val="left"/>
      <w:pPr>
        <w:ind w:left="6304" w:hanging="360"/>
      </w:pPr>
      <w:rPr>
        <w:rFonts w:ascii="Courier New" w:hAnsi="Courier New" w:cs="Courier New" w:hint="default"/>
      </w:rPr>
    </w:lvl>
    <w:lvl w:ilvl="8" w:tplc="EDD0F3E8"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ACA24AC6">
      <w:start w:val="31"/>
      <w:numFmt w:val="decimal"/>
      <w:lvlText w:val="%1"/>
      <w:lvlJc w:val="left"/>
      <w:pPr>
        <w:ind w:left="360" w:hanging="360"/>
      </w:pPr>
      <w:rPr>
        <w:rFonts w:hint="default"/>
      </w:rPr>
    </w:lvl>
    <w:lvl w:ilvl="1" w:tplc="1422DC3E" w:tentative="1">
      <w:start w:val="1"/>
      <w:numFmt w:val="lowerLetter"/>
      <w:lvlText w:val="%2."/>
      <w:lvlJc w:val="left"/>
      <w:pPr>
        <w:ind w:left="1080" w:hanging="360"/>
      </w:pPr>
    </w:lvl>
    <w:lvl w:ilvl="2" w:tplc="DBB2D870" w:tentative="1">
      <w:start w:val="1"/>
      <w:numFmt w:val="lowerRoman"/>
      <w:lvlText w:val="%3."/>
      <w:lvlJc w:val="right"/>
      <w:pPr>
        <w:ind w:left="1800" w:hanging="180"/>
      </w:pPr>
    </w:lvl>
    <w:lvl w:ilvl="3" w:tplc="F968BF06" w:tentative="1">
      <w:start w:val="1"/>
      <w:numFmt w:val="decimal"/>
      <w:lvlText w:val="%4."/>
      <w:lvlJc w:val="left"/>
      <w:pPr>
        <w:ind w:left="2520" w:hanging="360"/>
      </w:pPr>
    </w:lvl>
    <w:lvl w:ilvl="4" w:tplc="E7984F96" w:tentative="1">
      <w:start w:val="1"/>
      <w:numFmt w:val="lowerLetter"/>
      <w:lvlText w:val="%5."/>
      <w:lvlJc w:val="left"/>
      <w:pPr>
        <w:ind w:left="3240" w:hanging="360"/>
      </w:pPr>
    </w:lvl>
    <w:lvl w:ilvl="5" w:tplc="C75813E8" w:tentative="1">
      <w:start w:val="1"/>
      <w:numFmt w:val="lowerRoman"/>
      <w:lvlText w:val="%6."/>
      <w:lvlJc w:val="right"/>
      <w:pPr>
        <w:ind w:left="3960" w:hanging="180"/>
      </w:pPr>
    </w:lvl>
    <w:lvl w:ilvl="6" w:tplc="24FE65E4" w:tentative="1">
      <w:start w:val="1"/>
      <w:numFmt w:val="decimal"/>
      <w:lvlText w:val="%7."/>
      <w:lvlJc w:val="left"/>
      <w:pPr>
        <w:ind w:left="4680" w:hanging="360"/>
      </w:pPr>
    </w:lvl>
    <w:lvl w:ilvl="7" w:tplc="78C0BEA2" w:tentative="1">
      <w:start w:val="1"/>
      <w:numFmt w:val="lowerLetter"/>
      <w:lvlText w:val="%8."/>
      <w:lvlJc w:val="left"/>
      <w:pPr>
        <w:ind w:left="5400" w:hanging="360"/>
      </w:pPr>
    </w:lvl>
    <w:lvl w:ilvl="8" w:tplc="E8ACD648"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9F10CDB6">
      <w:start w:val="1"/>
      <w:numFmt w:val="decimal"/>
      <w:lvlText w:val="%1."/>
      <w:lvlJc w:val="left"/>
      <w:pPr>
        <w:ind w:left="720" w:hanging="360"/>
      </w:pPr>
      <w:rPr>
        <w:rFonts w:hint="default"/>
      </w:rPr>
    </w:lvl>
    <w:lvl w:ilvl="1" w:tplc="4B08F418" w:tentative="1">
      <w:start w:val="1"/>
      <w:numFmt w:val="lowerLetter"/>
      <w:lvlText w:val="%2."/>
      <w:lvlJc w:val="left"/>
      <w:pPr>
        <w:ind w:left="1440" w:hanging="360"/>
      </w:pPr>
    </w:lvl>
    <w:lvl w:ilvl="2" w:tplc="C4CC698E" w:tentative="1">
      <w:start w:val="1"/>
      <w:numFmt w:val="lowerRoman"/>
      <w:lvlText w:val="%3."/>
      <w:lvlJc w:val="right"/>
      <w:pPr>
        <w:ind w:left="2160" w:hanging="180"/>
      </w:pPr>
    </w:lvl>
    <w:lvl w:ilvl="3" w:tplc="CBB0C134" w:tentative="1">
      <w:start w:val="1"/>
      <w:numFmt w:val="decimal"/>
      <w:lvlText w:val="%4."/>
      <w:lvlJc w:val="left"/>
      <w:pPr>
        <w:ind w:left="2880" w:hanging="360"/>
      </w:pPr>
    </w:lvl>
    <w:lvl w:ilvl="4" w:tplc="937450F8" w:tentative="1">
      <w:start w:val="1"/>
      <w:numFmt w:val="lowerLetter"/>
      <w:lvlText w:val="%5."/>
      <w:lvlJc w:val="left"/>
      <w:pPr>
        <w:ind w:left="3600" w:hanging="360"/>
      </w:pPr>
    </w:lvl>
    <w:lvl w:ilvl="5" w:tplc="9B22FE1A" w:tentative="1">
      <w:start w:val="1"/>
      <w:numFmt w:val="lowerRoman"/>
      <w:lvlText w:val="%6."/>
      <w:lvlJc w:val="right"/>
      <w:pPr>
        <w:ind w:left="4320" w:hanging="180"/>
      </w:pPr>
    </w:lvl>
    <w:lvl w:ilvl="6" w:tplc="C0EEFB02" w:tentative="1">
      <w:start w:val="1"/>
      <w:numFmt w:val="decimal"/>
      <w:lvlText w:val="%7."/>
      <w:lvlJc w:val="left"/>
      <w:pPr>
        <w:ind w:left="5040" w:hanging="360"/>
      </w:pPr>
    </w:lvl>
    <w:lvl w:ilvl="7" w:tplc="26F85E84" w:tentative="1">
      <w:start w:val="1"/>
      <w:numFmt w:val="lowerLetter"/>
      <w:lvlText w:val="%8."/>
      <w:lvlJc w:val="left"/>
      <w:pPr>
        <w:ind w:left="5760" w:hanging="360"/>
      </w:pPr>
    </w:lvl>
    <w:lvl w:ilvl="8" w:tplc="76BA17E2"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C6844BD6">
      <w:start w:val="1"/>
      <w:numFmt w:val="bullet"/>
      <w:lvlText w:val="o"/>
      <w:lvlJc w:val="left"/>
      <w:pPr>
        <w:ind w:left="1287" w:hanging="360"/>
      </w:pPr>
      <w:rPr>
        <w:rFonts w:ascii="Courier New" w:hAnsi="Courier New" w:cs="Courier New" w:hint="default"/>
      </w:rPr>
    </w:lvl>
    <w:lvl w:ilvl="1" w:tplc="E2CE8FB2" w:tentative="1">
      <w:start w:val="1"/>
      <w:numFmt w:val="bullet"/>
      <w:lvlText w:val="o"/>
      <w:lvlJc w:val="left"/>
      <w:pPr>
        <w:ind w:left="2007" w:hanging="360"/>
      </w:pPr>
      <w:rPr>
        <w:rFonts w:ascii="Courier New" w:hAnsi="Courier New" w:cs="Courier New" w:hint="default"/>
      </w:rPr>
    </w:lvl>
    <w:lvl w:ilvl="2" w:tplc="2BB6530C" w:tentative="1">
      <w:start w:val="1"/>
      <w:numFmt w:val="bullet"/>
      <w:lvlText w:val=""/>
      <w:lvlJc w:val="left"/>
      <w:pPr>
        <w:ind w:left="2727" w:hanging="360"/>
      </w:pPr>
      <w:rPr>
        <w:rFonts w:ascii="Wingdings" w:hAnsi="Wingdings" w:hint="default"/>
      </w:rPr>
    </w:lvl>
    <w:lvl w:ilvl="3" w:tplc="5DD07EDE" w:tentative="1">
      <w:start w:val="1"/>
      <w:numFmt w:val="bullet"/>
      <w:lvlText w:val=""/>
      <w:lvlJc w:val="left"/>
      <w:pPr>
        <w:ind w:left="3447" w:hanging="360"/>
      </w:pPr>
      <w:rPr>
        <w:rFonts w:ascii="Symbol" w:hAnsi="Symbol" w:hint="default"/>
      </w:rPr>
    </w:lvl>
    <w:lvl w:ilvl="4" w:tplc="6CC8C854" w:tentative="1">
      <w:start w:val="1"/>
      <w:numFmt w:val="bullet"/>
      <w:lvlText w:val="o"/>
      <w:lvlJc w:val="left"/>
      <w:pPr>
        <w:ind w:left="4167" w:hanging="360"/>
      </w:pPr>
      <w:rPr>
        <w:rFonts w:ascii="Courier New" w:hAnsi="Courier New" w:cs="Courier New" w:hint="default"/>
      </w:rPr>
    </w:lvl>
    <w:lvl w:ilvl="5" w:tplc="D83625BA" w:tentative="1">
      <w:start w:val="1"/>
      <w:numFmt w:val="bullet"/>
      <w:lvlText w:val=""/>
      <w:lvlJc w:val="left"/>
      <w:pPr>
        <w:ind w:left="4887" w:hanging="360"/>
      </w:pPr>
      <w:rPr>
        <w:rFonts w:ascii="Wingdings" w:hAnsi="Wingdings" w:hint="default"/>
      </w:rPr>
    </w:lvl>
    <w:lvl w:ilvl="6" w:tplc="BD808084" w:tentative="1">
      <w:start w:val="1"/>
      <w:numFmt w:val="bullet"/>
      <w:lvlText w:val=""/>
      <w:lvlJc w:val="left"/>
      <w:pPr>
        <w:ind w:left="5607" w:hanging="360"/>
      </w:pPr>
      <w:rPr>
        <w:rFonts w:ascii="Symbol" w:hAnsi="Symbol" w:hint="default"/>
      </w:rPr>
    </w:lvl>
    <w:lvl w:ilvl="7" w:tplc="CA34A4F0" w:tentative="1">
      <w:start w:val="1"/>
      <w:numFmt w:val="bullet"/>
      <w:lvlText w:val="o"/>
      <w:lvlJc w:val="left"/>
      <w:pPr>
        <w:ind w:left="6327" w:hanging="360"/>
      </w:pPr>
      <w:rPr>
        <w:rFonts w:ascii="Courier New" w:hAnsi="Courier New" w:cs="Courier New" w:hint="default"/>
      </w:rPr>
    </w:lvl>
    <w:lvl w:ilvl="8" w:tplc="3C423A16" w:tentative="1">
      <w:start w:val="1"/>
      <w:numFmt w:val="bullet"/>
      <w:lvlText w:val=""/>
      <w:lvlJc w:val="left"/>
      <w:pPr>
        <w:ind w:left="7047" w:hanging="360"/>
      </w:pPr>
      <w:rPr>
        <w:rFonts w:ascii="Wingdings" w:hAnsi="Wingdings" w:hint="default"/>
      </w:rPr>
    </w:lvl>
  </w:abstractNum>
  <w:abstractNum w:abstractNumId="18" w15:restartNumberingAfterBreak="0">
    <w:nsid w:val="6FFD1645"/>
    <w:multiLevelType w:val="hybridMultilevel"/>
    <w:tmpl w:val="373E92FC"/>
    <w:lvl w:ilvl="0" w:tplc="4C92FE42">
      <w:start w:val="1"/>
      <w:numFmt w:val="decimal"/>
      <w:lvlText w:val="0%1."/>
      <w:lvlJc w:val="left"/>
      <w:pPr>
        <w:ind w:left="720" w:hanging="360"/>
      </w:pPr>
      <w:rPr>
        <w:rFonts w:hint="default"/>
      </w:rPr>
    </w:lvl>
    <w:lvl w:ilvl="1" w:tplc="E29E658C" w:tentative="1">
      <w:start w:val="1"/>
      <w:numFmt w:val="lowerLetter"/>
      <w:lvlText w:val="%2."/>
      <w:lvlJc w:val="left"/>
      <w:pPr>
        <w:ind w:left="1440" w:hanging="360"/>
      </w:pPr>
    </w:lvl>
    <w:lvl w:ilvl="2" w:tplc="2474FDB0" w:tentative="1">
      <w:start w:val="1"/>
      <w:numFmt w:val="lowerRoman"/>
      <w:lvlText w:val="%3."/>
      <w:lvlJc w:val="right"/>
      <w:pPr>
        <w:ind w:left="2160" w:hanging="180"/>
      </w:pPr>
    </w:lvl>
    <w:lvl w:ilvl="3" w:tplc="D23CD370" w:tentative="1">
      <w:start w:val="1"/>
      <w:numFmt w:val="decimal"/>
      <w:lvlText w:val="%4."/>
      <w:lvlJc w:val="left"/>
      <w:pPr>
        <w:ind w:left="2880" w:hanging="360"/>
      </w:pPr>
    </w:lvl>
    <w:lvl w:ilvl="4" w:tplc="1DD4A9B0" w:tentative="1">
      <w:start w:val="1"/>
      <w:numFmt w:val="lowerLetter"/>
      <w:lvlText w:val="%5."/>
      <w:lvlJc w:val="left"/>
      <w:pPr>
        <w:ind w:left="3600" w:hanging="360"/>
      </w:pPr>
    </w:lvl>
    <w:lvl w:ilvl="5" w:tplc="45CE68A2" w:tentative="1">
      <w:start w:val="1"/>
      <w:numFmt w:val="lowerRoman"/>
      <w:lvlText w:val="%6."/>
      <w:lvlJc w:val="right"/>
      <w:pPr>
        <w:ind w:left="4320" w:hanging="180"/>
      </w:pPr>
    </w:lvl>
    <w:lvl w:ilvl="6" w:tplc="A1F47958" w:tentative="1">
      <w:start w:val="1"/>
      <w:numFmt w:val="decimal"/>
      <w:lvlText w:val="%7."/>
      <w:lvlJc w:val="left"/>
      <w:pPr>
        <w:ind w:left="5040" w:hanging="360"/>
      </w:pPr>
    </w:lvl>
    <w:lvl w:ilvl="7" w:tplc="9732D8A2" w:tentative="1">
      <w:start w:val="1"/>
      <w:numFmt w:val="lowerLetter"/>
      <w:lvlText w:val="%8."/>
      <w:lvlJc w:val="left"/>
      <w:pPr>
        <w:ind w:left="5760" w:hanging="360"/>
      </w:pPr>
    </w:lvl>
    <w:lvl w:ilvl="8" w:tplc="479C82DE" w:tentative="1">
      <w:start w:val="1"/>
      <w:numFmt w:val="lowerRoman"/>
      <w:lvlText w:val="%9."/>
      <w:lvlJc w:val="right"/>
      <w:pPr>
        <w:ind w:left="6480" w:hanging="180"/>
      </w:pPr>
    </w:lvl>
  </w:abstractNum>
  <w:abstractNum w:abstractNumId="19" w15:restartNumberingAfterBreak="0">
    <w:nsid w:val="71B0443F"/>
    <w:multiLevelType w:val="hybridMultilevel"/>
    <w:tmpl w:val="A4700280"/>
    <w:lvl w:ilvl="0" w:tplc="3B7C5D2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91507B"/>
    <w:multiLevelType w:val="hybridMultilevel"/>
    <w:tmpl w:val="848EA918"/>
    <w:lvl w:ilvl="0" w:tplc="F8DEDDC6">
      <w:start w:val="1"/>
      <w:numFmt w:val="bullet"/>
      <w:lvlText w:val=""/>
      <w:lvlJc w:val="left"/>
      <w:pPr>
        <w:ind w:left="720" w:hanging="360"/>
      </w:pPr>
      <w:rPr>
        <w:rFonts w:ascii="Symbol" w:hAnsi="Symbol" w:hint="default"/>
      </w:rPr>
    </w:lvl>
    <w:lvl w:ilvl="1" w:tplc="AC68B8A0" w:tentative="1">
      <w:start w:val="1"/>
      <w:numFmt w:val="bullet"/>
      <w:lvlText w:val="o"/>
      <w:lvlJc w:val="left"/>
      <w:pPr>
        <w:ind w:left="1440" w:hanging="360"/>
      </w:pPr>
      <w:rPr>
        <w:rFonts w:ascii="Courier New" w:hAnsi="Courier New" w:cs="Courier New" w:hint="default"/>
      </w:rPr>
    </w:lvl>
    <w:lvl w:ilvl="2" w:tplc="828C9310" w:tentative="1">
      <w:start w:val="1"/>
      <w:numFmt w:val="bullet"/>
      <w:lvlText w:val=""/>
      <w:lvlJc w:val="left"/>
      <w:pPr>
        <w:ind w:left="2160" w:hanging="360"/>
      </w:pPr>
      <w:rPr>
        <w:rFonts w:ascii="Wingdings" w:hAnsi="Wingdings" w:hint="default"/>
      </w:rPr>
    </w:lvl>
    <w:lvl w:ilvl="3" w:tplc="4A0882EE" w:tentative="1">
      <w:start w:val="1"/>
      <w:numFmt w:val="bullet"/>
      <w:lvlText w:val=""/>
      <w:lvlJc w:val="left"/>
      <w:pPr>
        <w:ind w:left="2880" w:hanging="360"/>
      </w:pPr>
      <w:rPr>
        <w:rFonts w:ascii="Symbol" w:hAnsi="Symbol" w:hint="default"/>
      </w:rPr>
    </w:lvl>
    <w:lvl w:ilvl="4" w:tplc="8D34A248" w:tentative="1">
      <w:start w:val="1"/>
      <w:numFmt w:val="bullet"/>
      <w:lvlText w:val="o"/>
      <w:lvlJc w:val="left"/>
      <w:pPr>
        <w:ind w:left="3600" w:hanging="360"/>
      </w:pPr>
      <w:rPr>
        <w:rFonts w:ascii="Courier New" w:hAnsi="Courier New" w:cs="Courier New" w:hint="default"/>
      </w:rPr>
    </w:lvl>
    <w:lvl w:ilvl="5" w:tplc="0B16CA32" w:tentative="1">
      <w:start w:val="1"/>
      <w:numFmt w:val="bullet"/>
      <w:lvlText w:val=""/>
      <w:lvlJc w:val="left"/>
      <w:pPr>
        <w:ind w:left="4320" w:hanging="360"/>
      </w:pPr>
      <w:rPr>
        <w:rFonts w:ascii="Wingdings" w:hAnsi="Wingdings" w:hint="default"/>
      </w:rPr>
    </w:lvl>
    <w:lvl w:ilvl="6" w:tplc="5936C6AC" w:tentative="1">
      <w:start w:val="1"/>
      <w:numFmt w:val="bullet"/>
      <w:lvlText w:val=""/>
      <w:lvlJc w:val="left"/>
      <w:pPr>
        <w:ind w:left="5040" w:hanging="360"/>
      </w:pPr>
      <w:rPr>
        <w:rFonts w:ascii="Symbol" w:hAnsi="Symbol" w:hint="default"/>
      </w:rPr>
    </w:lvl>
    <w:lvl w:ilvl="7" w:tplc="2DBA8760" w:tentative="1">
      <w:start w:val="1"/>
      <w:numFmt w:val="bullet"/>
      <w:lvlText w:val="o"/>
      <w:lvlJc w:val="left"/>
      <w:pPr>
        <w:ind w:left="5760" w:hanging="360"/>
      </w:pPr>
      <w:rPr>
        <w:rFonts w:ascii="Courier New" w:hAnsi="Courier New" w:cs="Courier New" w:hint="default"/>
      </w:rPr>
    </w:lvl>
    <w:lvl w:ilvl="8" w:tplc="DBD8AA7E"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3"/>
  </w:num>
  <w:num w:numId="3" w16cid:durableId="535771836">
    <w:abstractNumId w:val="8"/>
  </w:num>
  <w:num w:numId="4" w16cid:durableId="928776649">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5"/>
  </w:num>
  <w:num w:numId="7" w16cid:durableId="1854996908">
    <w:abstractNumId w:val="12"/>
  </w:num>
  <w:num w:numId="8" w16cid:durableId="917667112">
    <w:abstractNumId w:val="4"/>
  </w:num>
  <w:num w:numId="9" w16cid:durableId="952395931">
    <w:abstractNumId w:val="20"/>
  </w:num>
  <w:num w:numId="10" w16cid:durableId="156307030">
    <w:abstractNumId w:val="6"/>
  </w:num>
  <w:num w:numId="11" w16cid:durableId="1419981317">
    <w:abstractNumId w:val="9"/>
  </w:num>
  <w:num w:numId="12" w16cid:durableId="135728714">
    <w:abstractNumId w:val="3"/>
  </w:num>
  <w:num w:numId="13" w16cid:durableId="938021671">
    <w:abstractNumId w:val="17"/>
  </w:num>
  <w:num w:numId="14" w16cid:durableId="1922523901">
    <w:abstractNumId w:val="18"/>
  </w:num>
  <w:num w:numId="15" w16cid:durableId="1603491493">
    <w:abstractNumId w:val="14"/>
  </w:num>
  <w:num w:numId="16" w16cid:durableId="2017338811">
    <w:abstractNumId w:val="7"/>
  </w:num>
  <w:num w:numId="17" w16cid:durableId="150174502">
    <w:abstractNumId w:val="16"/>
  </w:num>
  <w:num w:numId="18" w16cid:durableId="1339694883">
    <w:abstractNumId w:val="10"/>
  </w:num>
  <w:num w:numId="19" w16cid:durableId="983319181">
    <w:abstractNumId w:val="5"/>
  </w:num>
  <w:num w:numId="20" w16cid:durableId="413555184">
    <w:abstractNumId w:val="2"/>
  </w:num>
  <w:num w:numId="21" w16cid:durableId="252131263">
    <w:abstractNumId w:val="1"/>
  </w:num>
  <w:num w:numId="22" w16cid:durableId="2076930105">
    <w:abstractNumId w:val="19"/>
  </w:num>
  <w:num w:numId="23" w16cid:durableId="735471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66E40"/>
    <w:rsid w:val="000756EF"/>
    <w:rsid w:val="00082A59"/>
    <w:rsid w:val="000A17DD"/>
    <w:rsid w:val="000A3F7D"/>
    <w:rsid w:val="000F2326"/>
    <w:rsid w:val="00123777"/>
    <w:rsid w:val="0012484E"/>
    <w:rsid w:val="00140799"/>
    <w:rsid w:val="00167B03"/>
    <w:rsid w:val="001B125D"/>
    <w:rsid w:val="001E5E1D"/>
    <w:rsid w:val="00240DB8"/>
    <w:rsid w:val="002851A6"/>
    <w:rsid w:val="00291EF1"/>
    <w:rsid w:val="002B48F0"/>
    <w:rsid w:val="002D14A4"/>
    <w:rsid w:val="002E4599"/>
    <w:rsid w:val="003036D9"/>
    <w:rsid w:val="003438FA"/>
    <w:rsid w:val="003B050C"/>
    <w:rsid w:val="003B5B62"/>
    <w:rsid w:val="003D2A83"/>
    <w:rsid w:val="003E7193"/>
    <w:rsid w:val="00406D71"/>
    <w:rsid w:val="00441934"/>
    <w:rsid w:val="0045394E"/>
    <w:rsid w:val="00455012"/>
    <w:rsid w:val="0046430F"/>
    <w:rsid w:val="004A2E25"/>
    <w:rsid w:val="004D156E"/>
    <w:rsid w:val="005312C1"/>
    <w:rsid w:val="00551479"/>
    <w:rsid w:val="0056786D"/>
    <w:rsid w:val="005762FF"/>
    <w:rsid w:val="0059103F"/>
    <w:rsid w:val="005A7892"/>
    <w:rsid w:val="005C3BDA"/>
    <w:rsid w:val="005E6FEF"/>
    <w:rsid w:val="0060512F"/>
    <w:rsid w:val="00607E18"/>
    <w:rsid w:val="00632316"/>
    <w:rsid w:val="00637C87"/>
    <w:rsid w:val="0067123D"/>
    <w:rsid w:val="006E0B20"/>
    <w:rsid w:val="00701AFB"/>
    <w:rsid w:val="007163A3"/>
    <w:rsid w:val="007462F9"/>
    <w:rsid w:val="007961F0"/>
    <w:rsid w:val="007C29E1"/>
    <w:rsid w:val="008203C7"/>
    <w:rsid w:val="00831C67"/>
    <w:rsid w:val="00836A95"/>
    <w:rsid w:val="00877EE8"/>
    <w:rsid w:val="008B4CCB"/>
    <w:rsid w:val="008D6351"/>
    <w:rsid w:val="008E507E"/>
    <w:rsid w:val="008F435F"/>
    <w:rsid w:val="00910F70"/>
    <w:rsid w:val="0094136D"/>
    <w:rsid w:val="009636A7"/>
    <w:rsid w:val="00966039"/>
    <w:rsid w:val="00994AD9"/>
    <w:rsid w:val="009D40D6"/>
    <w:rsid w:val="00A07498"/>
    <w:rsid w:val="00A56899"/>
    <w:rsid w:val="00A93ADA"/>
    <w:rsid w:val="00AC6A9E"/>
    <w:rsid w:val="00B054F3"/>
    <w:rsid w:val="00B327A2"/>
    <w:rsid w:val="00B402DC"/>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047C8"/>
    <w:rsid w:val="00E1009F"/>
    <w:rsid w:val="00E21A9D"/>
    <w:rsid w:val="00E31BB5"/>
    <w:rsid w:val="00E47C02"/>
    <w:rsid w:val="00E82183"/>
    <w:rsid w:val="00EF5A58"/>
    <w:rsid w:val="00F729D7"/>
    <w:rsid w:val="00F95267"/>
    <w:rsid w:val="00F95BB1"/>
    <w:rsid w:val="00FA06CE"/>
    <w:rsid w:val="00FA461A"/>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F21A"/>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607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E41914"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E41914"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91EF1"/>
    <w:rsid w:val="002A3E1F"/>
    <w:rsid w:val="003D2A83"/>
    <w:rsid w:val="00415C6D"/>
    <w:rsid w:val="00441934"/>
    <w:rsid w:val="004A2E25"/>
    <w:rsid w:val="00522633"/>
    <w:rsid w:val="005A7892"/>
    <w:rsid w:val="00605FB3"/>
    <w:rsid w:val="00A208B2"/>
    <w:rsid w:val="00B402DC"/>
    <w:rsid w:val="00B506C8"/>
    <w:rsid w:val="00C702CB"/>
    <w:rsid w:val="00C72051"/>
    <w:rsid w:val="00D87DC6"/>
    <w:rsid w:val="00E06A44"/>
    <w:rsid w:val="00E41914"/>
    <w:rsid w:val="00F44B6F"/>
    <w:rsid w:val="00FA461A"/>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Lauri Williamson</cp:lastModifiedBy>
  <cp:revision>5</cp:revision>
  <cp:lastPrinted>2023-06-23T01:58:00Z</cp:lastPrinted>
  <dcterms:created xsi:type="dcterms:W3CDTF">2024-11-14T04:51:00Z</dcterms:created>
  <dcterms:modified xsi:type="dcterms:W3CDTF">2024-11-19T02:19:00Z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