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A13730" w14:paraId="76EE4145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46243ABD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3730" w14:paraId="4732EB79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2D4AE163" w14:textId="77777777" w:rsidR="0059103F" w:rsidRPr="00B658B7" w:rsidRDefault="00E33B4D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2CB56D68" w14:textId="5B999F35" w:rsidR="0059103F" w:rsidRPr="00B658B7" w:rsidRDefault="00FB09B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Project Officer </w:t>
            </w:r>
            <w:r w:rsidR="0041170D">
              <w:rPr>
                <w:rFonts w:ascii="Calibri" w:hAnsi="Calibri" w:cs="Calibri"/>
                <w:sz w:val="22"/>
                <w:szCs w:val="22"/>
              </w:rPr>
              <w:t xml:space="preserve">– Women’s </w:t>
            </w:r>
            <w:r w:rsidR="0016439C">
              <w:rPr>
                <w:rFonts w:ascii="Calibri" w:hAnsi="Calibri" w:cs="Calibri"/>
                <w:sz w:val="22"/>
                <w:szCs w:val="22"/>
              </w:rPr>
              <w:t xml:space="preserve">Health </w:t>
            </w:r>
          </w:p>
        </w:tc>
      </w:tr>
      <w:tr w:rsidR="00A13730" w14:paraId="24FFBFD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07805FBF" w14:textId="77777777" w:rsidR="0059103F" w:rsidRPr="00B658B7" w:rsidRDefault="00E33B4D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62E5CD3E" w14:textId="3B12D0E0" w:rsidR="0059103F" w:rsidRPr="00B658B7" w:rsidRDefault="00B7764A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</w:t>
            </w:r>
          </w:p>
        </w:tc>
      </w:tr>
      <w:tr w:rsidR="00A13730" w14:paraId="3EE313B1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026F0EF9" w14:textId="77777777" w:rsidR="0059103F" w:rsidRPr="00B658B7" w:rsidRDefault="00E33B4D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799E0998" w14:textId="373CA0AF" w:rsidR="0059103F" w:rsidRPr="00B658B7" w:rsidRDefault="00422C83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Community Services</w:t>
            </w:r>
          </w:p>
        </w:tc>
      </w:tr>
      <w:tr w:rsidR="00A13730" w14:paraId="2BF6A3B4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28774771" w14:textId="77777777" w:rsidR="0059103F" w:rsidRPr="00B658B7" w:rsidRDefault="00E33B4D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2FC813D" w14:textId="11071B4A" w:rsidR="0059103F" w:rsidRPr="00B658B7" w:rsidRDefault="00FB09B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Commensurate with qualifications and experience</w:t>
            </w:r>
          </w:p>
        </w:tc>
      </w:tr>
      <w:tr w:rsidR="00422C83" w14:paraId="70EEBF89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59BE37D0" w14:textId="08986A72" w:rsidR="00422C83" w:rsidRPr="00B658B7" w:rsidRDefault="00422C83" w:rsidP="00422C83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7170014C" w14:textId="34A0E68B" w:rsidR="00422C83" w:rsidRPr="00B658B7" w:rsidRDefault="00422C83" w:rsidP="00422C83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Commensurate with qualifications</w:t>
            </w:r>
          </w:p>
        </w:tc>
      </w:tr>
      <w:tr w:rsidR="00422C83" w14:paraId="1BDAA99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C205EE6" w14:textId="5A385B13" w:rsidR="00422C83" w:rsidRPr="00B658B7" w:rsidRDefault="00422C83" w:rsidP="00422C83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20E5682F" w14:textId="6A38C07B" w:rsidR="00422C83" w:rsidRPr="00AE2D1D" w:rsidRDefault="00AE2D1D" w:rsidP="00422C83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E2D1D">
              <w:rPr>
                <w:rFonts w:ascii="Calibri" w:hAnsi="Calibri" w:cs="Calibri"/>
                <w:sz w:val="22"/>
                <w:szCs w:val="22"/>
              </w:rPr>
              <w:t>Director Community Services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A13730" w14:paraId="6167DFDE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6DF96" w14:textId="77777777" w:rsidR="00E31BB5" w:rsidRPr="00240DB8" w:rsidRDefault="00E33B4D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C37DC" w14:textId="77777777" w:rsidR="00E31BB5" w:rsidRPr="00240DB8" w:rsidRDefault="00E33B4D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4F280DE9" wp14:editId="4EAA85A6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042588" w14:textId="1119106D" w:rsidR="009636A7" w:rsidRPr="00240DB8" w:rsidRDefault="000F3B44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2125F35" wp14:editId="3FBEADA9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-607060</wp:posOffset>
                </wp:positionV>
                <wp:extent cx="8274685" cy="91440"/>
                <wp:effectExtent l="0" t="0" r="0" b="0"/>
                <wp:wrapNone/>
                <wp:docPr id="170546690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F099C2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FEFDA9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768A4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F7DE19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835945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CB645E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0F5D2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125F35" id="Group 9" o:spid="_x0000_s1026" style="position:absolute;left:0;text-align:left;margin-left:-73.5pt;margin-top:-47.8pt;width:651.55pt;height:7.2pt;z-index:251663360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55F099C2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75FEFDA9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51768A4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77F7DE19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3E835945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58CB645E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6F0F5D2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F20C319" w14:textId="77777777" w:rsidR="00E31BB5" w:rsidRPr="00240DB8" w:rsidRDefault="00E31BB5" w:rsidP="007C29E1">
      <w:pPr>
        <w:rPr>
          <w:rFonts w:ascii="Calibri" w:hAnsi="Calibri"/>
          <w:b/>
        </w:rPr>
      </w:pPr>
    </w:p>
    <w:p w14:paraId="06E9771E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58B75FE" w14:textId="77777777" w:rsidR="005E6FEF" w:rsidRPr="00240DB8" w:rsidRDefault="005E6FEF" w:rsidP="007C29E1">
      <w:pPr>
        <w:rPr>
          <w:rFonts w:ascii="Calibri" w:hAnsi="Calibri"/>
          <w:b/>
        </w:rPr>
      </w:pPr>
    </w:p>
    <w:p w14:paraId="123A5EAD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44EDEAC" w14:textId="77777777" w:rsidR="007C29E1" w:rsidRDefault="00E33B4D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197E4F9D" w14:textId="2BC7B4C7" w:rsidR="0053438E" w:rsidRPr="001D683D" w:rsidRDefault="00005B60" w:rsidP="00A73AEB">
      <w:pPr>
        <w:rPr>
          <w:rFonts w:eastAsia="Times New Roman" w:cstheme="minorHAnsi"/>
          <w:lang w:eastAsia="en-AU"/>
        </w:rPr>
      </w:pPr>
      <w:r w:rsidRPr="001D683D">
        <w:rPr>
          <w:rFonts w:ascii="Calibri" w:hAnsi="Calibri"/>
        </w:rPr>
        <w:t xml:space="preserve">EGHS is committed to supporting </w:t>
      </w:r>
      <w:r w:rsidR="00A73AEB" w:rsidRPr="001D683D">
        <w:rPr>
          <w:rFonts w:ascii="Calibri" w:hAnsi="Calibri"/>
        </w:rPr>
        <w:t>women</w:t>
      </w:r>
      <w:r w:rsidRPr="001D683D">
        <w:rPr>
          <w:rFonts w:ascii="Calibri" w:hAnsi="Calibri"/>
        </w:rPr>
        <w:t xml:space="preserve"> to achieve the best possible health outcomes</w:t>
      </w:r>
      <w:r w:rsidR="00422C83" w:rsidRPr="001D683D">
        <w:rPr>
          <w:rFonts w:ascii="Calibri" w:hAnsi="Calibri"/>
        </w:rPr>
        <w:t xml:space="preserve"> ensuring access to care when and where they need it</w:t>
      </w:r>
      <w:r w:rsidRPr="001D683D">
        <w:rPr>
          <w:rFonts w:ascii="Calibri" w:hAnsi="Calibri"/>
        </w:rPr>
        <w:t xml:space="preserve">. </w:t>
      </w:r>
      <w:r w:rsidR="00A73AEB" w:rsidRPr="001D683D">
        <w:rPr>
          <w:rFonts w:eastAsia="Times New Roman" w:cstheme="minorHAnsi"/>
          <w:lang w:eastAsia="en-AU"/>
        </w:rPr>
        <w:t xml:space="preserve">Women's health </w:t>
      </w:r>
      <w:r w:rsidR="004628BA" w:rsidRPr="001D683D">
        <w:rPr>
          <w:rFonts w:eastAsia="Times New Roman" w:cstheme="minorHAnsi"/>
          <w:lang w:eastAsia="en-AU"/>
        </w:rPr>
        <w:t>clinic</w:t>
      </w:r>
      <w:r w:rsidR="00A73AEB" w:rsidRPr="001D683D">
        <w:rPr>
          <w:rFonts w:eastAsia="Times New Roman" w:cstheme="minorHAnsi"/>
          <w:lang w:eastAsia="en-AU"/>
        </w:rPr>
        <w:t xml:space="preserve">s provide </w:t>
      </w:r>
      <w:r w:rsidR="004628BA" w:rsidRPr="001D683D">
        <w:rPr>
          <w:rFonts w:eastAsia="Times New Roman" w:cstheme="minorHAnsi"/>
          <w:lang w:eastAsia="en-AU"/>
        </w:rPr>
        <w:t>specialist screening, diagnosis and management</w:t>
      </w:r>
      <w:r w:rsidR="0053438E" w:rsidRPr="001D683D">
        <w:rPr>
          <w:rFonts w:eastAsia="Times New Roman" w:cstheme="minorHAnsi"/>
          <w:lang w:eastAsia="en-AU"/>
        </w:rPr>
        <w:t xml:space="preserve"> of conditions unique to women and gender diverse people (excluding pregnancy care).</w:t>
      </w:r>
      <w:r w:rsidR="001D683D">
        <w:rPr>
          <w:rFonts w:eastAsia="Times New Roman" w:cstheme="minorHAnsi"/>
          <w:lang w:eastAsia="en-AU"/>
        </w:rPr>
        <w:t xml:space="preserve"> </w:t>
      </w:r>
      <w:r w:rsidR="00F10649">
        <w:rPr>
          <w:rFonts w:eastAsia="Times New Roman" w:cstheme="minorHAnsi"/>
          <w:lang w:eastAsia="en-AU"/>
        </w:rPr>
        <w:t>A</w:t>
      </w:r>
      <w:r w:rsidR="0053438E" w:rsidRPr="001D683D">
        <w:rPr>
          <w:rFonts w:eastAsia="Times New Roman" w:cstheme="minorHAnsi"/>
          <w:lang w:eastAsia="en-AU"/>
        </w:rPr>
        <w:t xml:space="preserve"> women’s health clinic is an interdisciplinary clinic wh</w:t>
      </w:r>
      <w:r w:rsidR="001D683D" w:rsidRPr="001D683D">
        <w:rPr>
          <w:rFonts w:eastAsia="Times New Roman" w:cstheme="minorHAnsi"/>
          <w:lang w:eastAsia="en-AU"/>
        </w:rPr>
        <w:t xml:space="preserve">ich considers the diversity of women’s health over the life cycle </w:t>
      </w:r>
      <w:r w:rsidR="001D683D" w:rsidRPr="001D683D">
        <w:rPr>
          <w:rFonts w:ascii="Calibri" w:hAnsi="Calibri"/>
        </w:rPr>
        <w:t>from contraception through to menopause.</w:t>
      </w:r>
    </w:p>
    <w:p w14:paraId="73267B05" w14:textId="77777777" w:rsidR="00A73AEB" w:rsidRPr="00A632EC" w:rsidRDefault="00A73AEB" w:rsidP="00A73AEB">
      <w:pPr>
        <w:rPr>
          <w:rFonts w:ascii="Calibri" w:hAnsi="Calibri"/>
          <w:color w:val="EE0000"/>
        </w:rPr>
      </w:pPr>
    </w:p>
    <w:p w14:paraId="7FE4B857" w14:textId="08878157" w:rsidR="00A73AEB" w:rsidRPr="004628BA" w:rsidRDefault="001D683D" w:rsidP="007C29E1">
      <w:pPr>
        <w:rPr>
          <w:rFonts w:ascii="Calibri" w:hAnsi="Calibri"/>
        </w:rPr>
      </w:pPr>
      <w:r w:rsidRPr="001D683D">
        <w:rPr>
          <w:rFonts w:eastAsia="Times New Roman" w:cstheme="minorHAnsi"/>
          <w:lang w:eastAsia="en-AU"/>
        </w:rPr>
        <w:t xml:space="preserve">Building on the established women’s sexual and reproductive health hub, </w:t>
      </w:r>
      <w:r>
        <w:rPr>
          <w:rFonts w:ascii="Calibri" w:hAnsi="Calibri"/>
        </w:rPr>
        <w:t>t</w:t>
      </w:r>
      <w:r w:rsidR="00A73AEB" w:rsidRPr="004628BA">
        <w:rPr>
          <w:rFonts w:ascii="Calibri" w:hAnsi="Calibri"/>
        </w:rPr>
        <w:t>his position will project lead the development of a</w:t>
      </w:r>
      <w:r w:rsidR="004628BA">
        <w:rPr>
          <w:rFonts w:ascii="Calibri" w:hAnsi="Calibri"/>
        </w:rPr>
        <w:t xml:space="preserve">n </w:t>
      </w:r>
      <w:r>
        <w:rPr>
          <w:rFonts w:ascii="Calibri" w:hAnsi="Calibri"/>
        </w:rPr>
        <w:t xml:space="preserve">interdisciplinary </w:t>
      </w:r>
      <w:r w:rsidR="00A73AEB" w:rsidRPr="004628BA">
        <w:rPr>
          <w:rFonts w:ascii="Calibri" w:hAnsi="Calibri"/>
        </w:rPr>
        <w:t xml:space="preserve">women’s health </w:t>
      </w:r>
      <w:r w:rsidR="004628BA" w:rsidRPr="004628BA">
        <w:rPr>
          <w:rFonts w:ascii="Calibri" w:hAnsi="Calibri"/>
        </w:rPr>
        <w:t xml:space="preserve">clinic </w:t>
      </w:r>
      <w:r w:rsidR="00A73AEB" w:rsidRPr="004628BA">
        <w:rPr>
          <w:rFonts w:ascii="Calibri" w:hAnsi="Calibri"/>
        </w:rPr>
        <w:t xml:space="preserve">based at the </w:t>
      </w:r>
      <w:r w:rsidR="000E655A">
        <w:rPr>
          <w:rFonts w:ascii="Calibri" w:hAnsi="Calibri"/>
        </w:rPr>
        <w:t xml:space="preserve">EGHS </w:t>
      </w:r>
      <w:r w:rsidR="00A73AEB" w:rsidRPr="004628BA">
        <w:rPr>
          <w:rFonts w:ascii="Calibri" w:hAnsi="Calibri"/>
        </w:rPr>
        <w:t>Community Health Centre.</w:t>
      </w:r>
    </w:p>
    <w:p w14:paraId="65D1B86E" w14:textId="77777777" w:rsidR="00005B60" w:rsidRPr="00240DB8" w:rsidRDefault="00005B60" w:rsidP="007C29E1">
      <w:pPr>
        <w:rPr>
          <w:rFonts w:ascii="Calibri" w:hAnsi="Calibri"/>
          <w:color w:val="FF0000"/>
        </w:rPr>
      </w:pPr>
    </w:p>
    <w:p w14:paraId="3820B9FD" w14:textId="5195641D" w:rsidR="00CE25FB" w:rsidRDefault="00E33B4D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235EC7E8" w14:textId="0627DB0A" w:rsidR="00A73AEB" w:rsidRDefault="00CE25FB" w:rsidP="00CE25FB">
      <w:pPr>
        <w:pStyle w:val="NoSpacing"/>
      </w:pPr>
      <w:r>
        <w:t>East Grampians Health Service aims to meet the needs of the community by offering a vast array of services based at the community health centre in Ararat</w:t>
      </w:r>
      <w:r w:rsidR="006906BA">
        <w:t xml:space="preserve"> and in people’s homes</w:t>
      </w:r>
      <w:r>
        <w:t xml:space="preserve">. We also offer outreach </w:t>
      </w:r>
      <w:r w:rsidR="006906BA">
        <w:t>program</w:t>
      </w:r>
      <w:r>
        <w:t xml:space="preserve">s to Willaura, Lake </w:t>
      </w:r>
      <w:proofErr w:type="spellStart"/>
      <w:r>
        <w:t>Bolac</w:t>
      </w:r>
      <w:proofErr w:type="spellEnd"/>
      <w:r>
        <w:t xml:space="preserve"> and Elmhurst.</w:t>
      </w:r>
      <w:r w:rsidR="006906BA">
        <w:t xml:space="preserve"> </w:t>
      </w:r>
      <w:r>
        <w:t>Our services include allied health, dental, health promotion, community nursing,</w:t>
      </w:r>
      <w:r w:rsidR="006906BA">
        <w:t xml:space="preserve"> palliative care,</w:t>
      </w:r>
      <w:r>
        <w:t xml:space="preserve"> </w:t>
      </w:r>
      <w:r w:rsidR="006906BA">
        <w:t>home support and day respite.</w:t>
      </w:r>
      <w:r w:rsidR="00A73AEB">
        <w:t xml:space="preserve"> </w:t>
      </w:r>
      <w:r>
        <w:t xml:space="preserve">These services support other clinical areas including our acute and residential aged care. </w:t>
      </w:r>
    </w:p>
    <w:p w14:paraId="2FB1B5C5" w14:textId="77777777" w:rsidR="00A73AEB" w:rsidRDefault="00A73AEB" w:rsidP="00CE25FB">
      <w:pPr>
        <w:pStyle w:val="NoSpacing"/>
      </w:pPr>
    </w:p>
    <w:p w14:paraId="3346932E" w14:textId="420AB43F" w:rsidR="00CE25FB" w:rsidRDefault="00CE25FB" w:rsidP="00CE25FB">
      <w:pPr>
        <w:pStyle w:val="NoSpacing"/>
      </w:pPr>
      <w:r>
        <w:t xml:space="preserve">Our community health centre also hosts speciality clinics such as consulting suites for our visiting surgeons and maternal child and health.  </w:t>
      </w:r>
    </w:p>
    <w:p w14:paraId="46A7915D" w14:textId="77777777" w:rsidR="00CE25FB" w:rsidRDefault="00CE25FB" w:rsidP="00B677AD">
      <w:pPr>
        <w:spacing w:after="120"/>
        <w:rPr>
          <w:rFonts w:ascii="Calibri" w:hAnsi="Calibri"/>
          <w:b/>
        </w:rPr>
      </w:pPr>
    </w:p>
    <w:p w14:paraId="5D2B7470" w14:textId="77777777" w:rsidR="007C29E1" w:rsidRPr="00240DB8" w:rsidRDefault="007C29E1" w:rsidP="00082A59">
      <w:pPr>
        <w:rPr>
          <w:rFonts w:ascii="Calibri" w:hAnsi="Calibri"/>
          <w:b/>
        </w:rPr>
      </w:pPr>
    </w:p>
    <w:p w14:paraId="671EC88C" w14:textId="77777777" w:rsidR="00082A59" w:rsidRDefault="00E33B4D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A13730" w14:paraId="21AB6AE1" w14:textId="77777777" w:rsidTr="00B677AD">
        <w:trPr>
          <w:trHeight w:val="510"/>
        </w:trPr>
        <w:tc>
          <w:tcPr>
            <w:tcW w:w="570" w:type="dxa"/>
          </w:tcPr>
          <w:p w14:paraId="2300973A" w14:textId="77777777" w:rsidR="0067123D" w:rsidRPr="00240DB8" w:rsidRDefault="00E33B4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363CB546" wp14:editId="520317F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8B642EA" w14:textId="77777777" w:rsidR="0067123D" w:rsidRPr="00240DB8" w:rsidRDefault="00E33B4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333209B6" w14:textId="77777777" w:rsidR="0067123D" w:rsidRPr="00240DB8" w:rsidRDefault="00E33B4D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A13730" w14:paraId="2FA2C3F2" w14:textId="77777777" w:rsidTr="00B677AD">
        <w:trPr>
          <w:trHeight w:val="20"/>
        </w:trPr>
        <w:tc>
          <w:tcPr>
            <w:tcW w:w="570" w:type="dxa"/>
          </w:tcPr>
          <w:p w14:paraId="482FF275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72755F99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1BE15C68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A13730" w14:paraId="077CBBE8" w14:textId="77777777" w:rsidTr="00B677AD">
        <w:trPr>
          <w:trHeight w:val="510"/>
        </w:trPr>
        <w:tc>
          <w:tcPr>
            <w:tcW w:w="570" w:type="dxa"/>
          </w:tcPr>
          <w:p w14:paraId="1243DD4E" w14:textId="77777777" w:rsidR="0067123D" w:rsidRPr="00240DB8" w:rsidRDefault="00E33B4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5BBB6141" wp14:editId="3E8EE47D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508DAA43" w14:textId="77777777" w:rsidR="0067123D" w:rsidRPr="00240DB8" w:rsidRDefault="00E33B4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65C9BDA1" w14:textId="77777777" w:rsidR="0067123D" w:rsidRPr="00240DB8" w:rsidRDefault="00E33B4D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A13730" w14:paraId="5560634E" w14:textId="77777777" w:rsidTr="00B677AD">
        <w:trPr>
          <w:trHeight w:val="20"/>
        </w:trPr>
        <w:tc>
          <w:tcPr>
            <w:tcW w:w="570" w:type="dxa"/>
          </w:tcPr>
          <w:p w14:paraId="574174C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52979F8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38CEC0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A13730" w14:paraId="7879A9CF" w14:textId="77777777" w:rsidTr="00B677AD">
        <w:trPr>
          <w:trHeight w:val="510"/>
        </w:trPr>
        <w:tc>
          <w:tcPr>
            <w:tcW w:w="570" w:type="dxa"/>
          </w:tcPr>
          <w:p w14:paraId="6DCE9315" w14:textId="77777777" w:rsidR="0067123D" w:rsidRPr="00240DB8" w:rsidRDefault="00E33B4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0AE05C24" wp14:editId="5C3B848D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28ED6E1D" w14:textId="77777777" w:rsidR="0067123D" w:rsidRPr="00240DB8" w:rsidRDefault="00E33B4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37A60E26" w14:textId="77777777" w:rsidR="0067123D" w:rsidRPr="00240DB8" w:rsidRDefault="00E33B4D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A13730" w14:paraId="2B8FA664" w14:textId="77777777" w:rsidTr="00B677AD">
        <w:trPr>
          <w:trHeight w:val="20"/>
        </w:trPr>
        <w:tc>
          <w:tcPr>
            <w:tcW w:w="570" w:type="dxa"/>
          </w:tcPr>
          <w:p w14:paraId="6E745A8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00C15E96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155651DF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A13730" w14:paraId="5D932768" w14:textId="77777777" w:rsidTr="00B677AD">
        <w:trPr>
          <w:trHeight w:val="510"/>
        </w:trPr>
        <w:tc>
          <w:tcPr>
            <w:tcW w:w="570" w:type="dxa"/>
          </w:tcPr>
          <w:p w14:paraId="40EF0928" w14:textId="77777777" w:rsidR="0067123D" w:rsidRPr="00240DB8" w:rsidRDefault="00E33B4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72590D41" wp14:editId="5D5E765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2D3F15EB" w14:textId="77777777" w:rsidR="0067123D" w:rsidRPr="00240DB8" w:rsidRDefault="00E33B4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68389403" w14:textId="77777777" w:rsidR="0067123D" w:rsidRPr="00240DB8" w:rsidRDefault="00E33B4D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 xml:space="preserve">We value equally all people who </w:t>
            </w:r>
            <w:proofErr w:type="gramStart"/>
            <w:r w:rsidRPr="00240DB8">
              <w:rPr>
                <w:rFonts w:ascii="Calibri" w:hAnsi="Calibri"/>
                <w:sz w:val="22"/>
                <w:szCs w:val="22"/>
              </w:rPr>
              <w:t>make a contribution</w:t>
            </w:r>
            <w:proofErr w:type="gramEnd"/>
            <w:r w:rsidRPr="00240DB8">
              <w:rPr>
                <w:rFonts w:ascii="Calibri" w:hAnsi="Calibri"/>
                <w:sz w:val="22"/>
                <w:szCs w:val="22"/>
              </w:rPr>
              <w:t xml:space="preserve"> to EGHS to achieve shared goals</w:t>
            </w:r>
          </w:p>
        </w:tc>
      </w:tr>
      <w:tr w:rsidR="00A13730" w14:paraId="5A742592" w14:textId="77777777" w:rsidTr="00B677AD">
        <w:trPr>
          <w:trHeight w:val="20"/>
        </w:trPr>
        <w:tc>
          <w:tcPr>
            <w:tcW w:w="570" w:type="dxa"/>
          </w:tcPr>
          <w:p w14:paraId="715BA555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63E2A4F0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08DE7D28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A13730" w14:paraId="67D2C85C" w14:textId="77777777" w:rsidTr="00B677AD">
        <w:trPr>
          <w:trHeight w:val="510"/>
        </w:trPr>
        <w:tc>
          <w:tcPr>
            <w:tcW w:w="570" w:type="dxa"/>
          </w:tcPr>
          <w:p w14:paraId="34D23B2A" w14:textId="77777777" w:rsidR="0067123D" w:rsidRPr="00240DB8" w:rsidRDefault="00E33B4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0BEFC274" wp14:editId="0803888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00348E08" w14:textId="77777777" w:rsidR="0067123D" w:rsidRPr="00240DB8" w:rsidRDefault="00E33B4D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7B397F3A" w14:textId="77777777" w:rsidR="0067123D" w:rsidRPr="00240DB8" w:rsidRDefault="00E33B4D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1C5D560E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43BB0864" w14:textId="77777777" w:rsidR="005E6FEF" w:rsidRDefault="00E33B4D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lastRenderedPageBreak/>
        <w:t>Organisational Context</w:t>
      </w:r>
    </w:p>
    <w:p w14:paraId="793DABBB" w14:textId="77777777" w:rsidR="005E6FEF" w:rsidRPr="00240DB8" w:rsidRDefault="00E33B4D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4DF2291B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E1FDA88" w14:textId="77777777" w:rsidR="005E6FEF" w:rsidRPr="00240DB8" w:rsidRDefault="00E33B4D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</w:t>
      </w:r>
      <w:proofErr w:type="gramStart"/>
      <w:r w:rsidRPr="00240DB8">
        <w:rPr>
          <w:rFonts w:ascii="Calibri" w:hAnsi="Calibri" w:cs="Calibri"/>
        </w:rPr>
        <w:t>community based</w:t>
      </w:r>
      <w:proofErr w:type="gramEnd"/>
      <w:r w:rsidRPr="00240DB8">
        <w:rPr>
          <w:rFonts w:ascii="Calibri" w:hAnsi="Calibri" w:cs="Calibri"/>
        </w:rPr>
        <w:t xml:space="preserve">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070F7890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790E807" w14:textId="77777777" w:rsidR="005E6FEF" w:rsidRPr="00240DB8" w:rsidRDefault="00E33B4D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0D224BD5" w14:textId="77777777" w:rsidR="005E6FEF" w:rsidRPr="002D14A4" w:rsidRDefault="00E33B4D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77C3E472" w14:textId="77777777" w:rsidR="00FA06CE" w:rsidRPr="002D14A4" w:rsidRDefault="00FA06CE" w:rsidP="005E6FEF">
      <w:pPr>
        <w:rPr>
          <w:rFonts w:ascii="Calibri" w:hAnsi="Calibri"/>
        </w:rPr>
      </w:pPr>
    </w:p>
    <w:p w14:paraId="311FE0DA" w14:textId="77777777" w:rsidR="00FA06CE" w:rsidRPr="002D14A4" w:rsidRDefault="00E33B4D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2F01D35A" w14:textId="77777777" w:rsidR="00FA06CE" w:rsidRPr="002D14A4" w:rsidRDefault="00E33B4D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415FA76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A3667BF" w14:textId="77777777" w:rsidR="00040EEC" w:rsidRDefault="00E33B4D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6436CCFF" w14:textId="77777777" w:rsidR="007163A3" w:rsidRPr="007163A3" w:rsidRDefault="00E33B4D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25633ED6" w14:textId="77777777" w:rsidR="009636A7" w:rsidRPr="002D14A4" w:rsidRDefault="00E33B4D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6B6E564E" w14:textId="77777777" w:rsidR="009636A7" w:rsidRPr="00B677AD" w:rsidRDefault="00E33B4D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02F1E1E1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E33B4D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14732BD0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21649173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2A2CACD0" w14:textId="77777777" w:rsidR="009636A7" w:rsidRPr="00240DB8" w:rsidRDefault="00E33B4D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0EEE7EB5" w14:textId="77777777" w:rsidR="009636A7" w:rsidRPr="00240DB8" w:rsidRDefault="00E33B4D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6E7FA2BE" w14:textId="77777777" w:rsidR="003B050C" w:rsidRPr="00240DB8" w:rsidRDefault="00E33B4D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31934DAF" w14:textId="77777777" w:rsidR="009636A7" w:rsidRPr="00240DB8" w:rsidRDefault="00E33B4D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7B17F362" w14:textId="77777777" w:rsidR="009636A7" w:rsidRDefault="00E33B4D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60E0FB5F" w14:textId="77777777" w:rsidR="00701AFB" w:rsidRPr="00240DB8" w:rsidRDefault="00E33B4D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3218669F" w14:textId="77777777" w:rsidR="009636A7" w:rsidRPr="00240DB8" w:rsidRDefault="00E33B4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6D25A5F2" w14:textId="77777777" w:rsidR="00E21A9D" w:rsidRPr="00240DB8" w:rsidRDefault="00E33B4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585C19FE" w14:textId="77777777" w:rsidR="009636A7" w:rsidRPr="00240DB8" w:rsidRDefault="00E33B4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605E0076" w14:textId="77777777" w:rsidR="009636A7" w:rsidRPr="00240DB8" w:rsidRDefault="00E33B4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11448AE2" w14:textId="77777777" w:rsidR="009636A7" w:rsidRPr="00240DB8" w:rsidRDefault="00E33B4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0D90B5AE" w14:textId="77777777" w:rsidR="009636A7" w:rsidRPr="00240DB8" w:rsidRDefault="00E33B4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 to a positive and supportive learning culture and environment for health professional students and learners at all levels.</w:t>
      </w:r>
    </w:p>
    <w:p w14:paraId="039682D2" w14:textId="77777777" w:rsidR="00140799" w:rsidRPr="00240DB8" w:rsidRDefault="00E33B4D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lastRenderedPageBreak/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40256504" w14:textId="77777777" w:rsidR="00B677AD" w:rsidRDefault="00B677AD" w:rsidP="00B677AD">
      <w:pPr>
        <w:jc w:val="both"/>
        <w:rPr>
          <w:rFonts w:ascii="Calibri" w:hAnsi="Calibri"/>
        </w:rPr>
      </w:pPr>
    </w:p>
    <w:p w14:paraId="75A1232A" w14:textId="77777777" w:rsidR="00F95267" w:rsidRPr="00240DB8" w:rsidRDefault="00E33B4D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41CF04DC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3DFA367A" w14:textId="77777777" w:rsidR="00240DB8" w:rsidRPr="00551479" w:rsidRDefault="00E33B4D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32E96AA4" w14:textId="45A7CD79" w:rsidR="00023B1A" w:rsidRDefault="00E33B4D" w:rsidP="00E6630A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Responsibilities and Major Activities </w:t>
      </w:r>
    </w:p>
    <w:p w14:paraId="17934795" w14:textId="77777777" w:rsidR="00E6630A" w:rsidRPr="00E6630A" w:rsidRDefault="00E6630A" w:rsidP="00E6630A">
      <w:pPr>
        <w:spacing w:after="120"/>
        <w:rPr>
          <w:rFonts w:ascii="Calibri" w:hAnsi="Calibri"/>
          <w:b/>
        </w:rPr>
      </w:pPr>
    </w:p>
    <w:p w14:paraId="27D9954B" w14:textId="77777777" w:rsidR="0067735D" w:rsidRPr="0067735D" w:rsidRDefault="00023B1A" w:rsidP="00EE38E6">
      <w:pPr>
        <w:pStyle w:val="ListParagraph"/>
        <w:numPr>
          <w:ilvl w:val="0"/>
          <w:numId w:val="30"/>
        </w:numPr>
        <w:spacing w:before="120" w:after="300"/>
        <w:jc w:val="both"/>
        <w:rPr>
          <w:rFonts w:ascii="Calibri" w:hAnsi="Calibri"/>
        </w:rPr>
      </w:pPr>
      <w:r w:rsidRPr="0067735D">
        <w:rPr>
          <w:rFonts w:ascii="Calibri" w:hAnsi="Calibri"/>
        </w:rPr>
        <w:t>Engaging with key stakeholders, develop a model of care which meets the needs of the Ararat community</w:t>
      </w:r>
    </w:p>
    <w:p w14:paraId="7DDF7D1A" w14:textId="44134EE2" w:rsidR="00023B1A" w:rsidRPr="0067735D" w:rsidRDefault="0067735D" w:rsidP="0067735D">
      <w:pPr>
        <w:pStyle w:val="ListParagraph"/>
        <w:numPr>
          <w:ilvl w:val="0"/>
          <w:numId w:val="30"/>
        </w:numPr>
        <w:spacing w:before="120" w:after="300"/>
        <w:rPr>
          <w:rFonts w:ascii="Calibri" w:hAnsi="Calibri"/>
        </w:rPr>
      </w:pPr>
      <w:r w:rsidRPr="0067735D">
        <w:rPr>
          <w:lang w:eastAsia="en-AU"/>
        </w:rPr>
        <w:t xml:space="preserve">Investigate consulting room requirements and determine </w:t>
      </w:r>
      <w:r>
        <w:rPr>
          <w:lang w:eastAsia="en-AU"/>
        </w:rPr>
        <w:t xml:space="preserve">the </w:t>
      </w:r>
      <w:r w:rsidRPr="0067735D">
        <w:rPr>
          <w:lang w:eastAsia="en-AU"/>
        </w:rPr>
        <w:t>resource requirements for establishment</w:t>
      </w:r>
      <w:r w:rsidR="00B10FA4" w:rsidRPr="0067735D">
        <w:rPr>
          <w:rFonts w:ascii="Calibri" w:hAnsi="Calibri"/>
        </w:rPr>
        <w:t xml:space="preserve"> </w:t>
      </w:r>
    </w:p>
    <w:p w14:paraId="4EC3C3E4" w14:textId="2AF3925F" w:rsidR="00EE38E6" w:rsidRPr="0067735D" w:rsidRDefault="00EE38E6" w:rsidP="00EE38E6">
      <w:pPr>
        <w:pStyle w:val="ListParagraph"/>
        <w:numPr>
          <w:ilvl w:val="0"/>
          <w:numId w:val="30"/>
        </w:numPr>
        <w:jc w:val="both"/>
        <w:rPr>
          <w:lang w:eastAsia="en-AU"/>
        </w:rPr>
      </w:pPr>
      <w:r w:rsidRPr="0067735D">
        <w:t xml:space="preserve">Coordinate and support a staged and consistent roll out of the </w:t>
      </w:r>
      <w:r w:rsidR="00A632EC">
        <w:t xml:space="preserve">Women’s Health </w:t>
      </w:r>
      <w:r w:rsidRPr="0067735D">
        <w:t>deliverables within agreed</w:t>
      </w:r>
      <w:r w:rsidRPr="0067735D">
        <w:rPr>
          <w:lang w:eastAsia="en-AU"/>
        </w:rPr>
        <w:t xml:space="preserve"> timelines and budget.</w:t>
      </w:r>
    </w:p>
    <w:p w14:paraId="473EE87B" w14:textId="6F627B7D" w:rsidR="00EE38E6" w:rsidRDefault="00EE38E6" w:rsidP="00EE38E6">
      <w:pPr>
        <w:pStyle w:val="ListParagraph"/>
        <w:numPr>
          <w:ilvl w:val="0"/>
          <w:numId w:val="30"/>
        </w:numPr>
        <w:jc w:val="both"/>
        <w:rPr>
          <w:rFonts w:eastAsia="Times New Roman" w:cs="Times New Roman"/>
          <w:lang w:eastAsia="en-AU"/>
        </w:rPr>
      </w:pPr>
      <w:r w:rsidRPr="0067735D">
        <w:rPr>
          <w:rFonts w:eastAsia="Times New Roman" w:cs="Times New Roman"/>
          <w:lang w:eastAsia="en-AU"/>
        </w:rPr>
        <w:t>Identify, engage and work with key stakeholders to implement activities and monitor implementation in a continuous quality improvement framework.</w:t>
      </w:r>
    </w:p>
    <w:p w14:paraId="59A6D44F" w14:textId="756E4180" w:rsidR="00856148" w:rsidRPr="00856148" w:rsidRDefault="00856148" w:rsidP="00856148">
      <w:pPr>
        <w:pStyle w:val="ListParagraph"/>
        <w:numPr>
          <w:ilvl w:val="0"/>
          <w:numId w:val="30"/>
        </w:numPr>
        <w:jc w:val="both"/>
        <w:rPr>
          <w:rFonts w:eastAsia="Times New Roman" w:cs="Times New Roman"/>
          <w:lang w:eastAsia="en-AU"/>
        </w:rPr>
      </w:pPr>
      <w:r w:rsidRPr="0067735D">
        <w:rPr>
          <w:rFonts w:eastAsia="Times New Roman" w:cs="Times New Roman"/>
          <w:lang w:eastAsia="en-AU"/>
        </w:rPr>
        <w:t xml:space="preserve">Work closely with the Community Services Business Manager and Finance, identify applicable funding streams and assist with information and data management. </w:t>
      </w:r>
    </w:p>
    <w:p w14:paraId="0E8C4417" w14:textId="284B6D42" w:rsidR="00ED44E9" w:rsidRPr="00ED44E9" w:rsidRDefault="00ED44E9" w:rsidP="00ED44E9">
      <w:pPr>
        <w:pStyle w:val="ListParagraph"/>
        <w:numPr>
          <w:ilvl w:val="0"/>
          <w:numId w:val="30"/>
        </w:numPr>
        <w:jc w:val="both"/>
        <w:rPr>
          <w:lang w:eastAsia="en-AU"/>
        </w:rPr>
      </w:pPr>
      <w:r w:rsidRPr="0067735D">
        <w:rPr>
          <w:lang w:eastAsia="en-AU"/>
        </w:rPr>
        <w:t xml:space="preserve">Identification of </w:t>
      </w:r>
      <w:r>
        <w:rPr>
          <w:lang w:eastAsia="en-AU"/>
        </w:rPr>
        <w:t xml:space="preserve">the required qualifications and </w:t>
      </w:r>
      <w:r w:rsidRPr="0067735D">
        <w:rPr>
          <w:lang w:eastAsia="en-AU"/>
        </w:rPr>
        <w:t xml:space="preserve">training needs of staff and support access </w:t>
      </w:r>
      <w:r>
        <w:rPr>
          <w:lang w:eastAsia="en-AU"/>
        </w:rPr>
        <w:t xml:space="preserve">to </w:t>
      </w:r>
      <w:r w:rsidRPr="0067735D">
        <w:rPr>
          <w:lang w:eastAsia="en-AU"/>
        </w:rPr>
        <w:t>relevant training</w:t>
      </w:r>
    </w:p>
    <w:p w14:paraId="53698AAD" w14:textId="77777777" w:rsidR="00EE38E6" w:rsidRPr="0067735D" w:rsidRDefault="00EE38E6" w:rsidP="00EE38E6">
      <w:pPr>
        <w:pStyle w:val="ListParagraph"/>
        <w:numPr>
          <w:ilvl w:val="0"/>
          <w:numId w:val="30"/>
        </w:numPr>
        <w:jc w:val="both"/>
        <w:rPr>
          <w:lang w:eastAsia="en-AU"/>
        </w:rPr>
      </w:pPr>
      <w:r w:rsidRPr="0067735D">
        <w:rPr>
          <w:lang w:eastAsia="en-AU"/>
        </w:rPr>
        <w:t xml:space="preserve">Monitor and report on progress of the implementation to stakeholders, including the Department of Health </w:t>
      </w:r>
    </w:p>
    <w:p w14:paraId="12FA0071" w14:textId="77777777" w:rsidR="00EE38E6" w:rsidRPr="0067735D" w:rsidRDefault="00EE38E6" w:rsidP="00EE38E6">
      <w:pPr>
        <w:pStyle w:val="NoSpacing"/>
        <w:numPr>
          <w:ilvl w:val="0"/>
          <w:numId w:val="30"/>
        </w:numPr>
        <w:jc w:val="both"/>
      </w:pPr>
      <w:r w:rsidRPr="0067735D">
        <w:t>Identify, analyse and conceptualise problems, formulate and execute appropriate solutions and negotiate successful outcomes in an innovative and resourceful manner</w:t>
      </w:r>
    </w:p>
    <w:p w14:paraId="11679751" w14:textId="5F8D179E" w:rsidR="00EE38E6" w:rsidRPr="0067735D" w:rsidRDefault="00EE38E6" w:rsidP="0067735D">
      <w:pPr>
        <w:pStyle w:val="ListParagraph"/>
        <w:numPr>
          <w:ilvl w:val="0"/>
          <w:numId w:val="30"/>
        </w:numPr>
        <w:jc w:val="both"/>
        <w:rPr>
          <w:rFonts w:cs="Tahoma"/>
        </w:rPr>
      </w:pPr>
      <w:r w:rsidRPr="0067735D">
        <w:rPr>
          <w:rFonts w:cs="Tahoma"/>
        </w:rPr>
        <w:t>Lead change management processes required for the service development</w:t>
      </w:r>
    </w:p>
    <w:p w14:paraId="1F6BB266" w14:textId="33A0F887" w:rsidR="00EE38E6" w:rsidRPr="0067735D" w:rsidRDefault="00EE38E6" w:rsidP="0067735D">
      <w:pPr>
        <w:pStyle w:val="ListParagraph"/>
        <w:numPr>
          <w:ilvl w:val="0"/>
          <w:numId w:val="30"/>
        </w:numPr>
        <w:jc w:val="both"/>
        <w:rPr>
          <w:rFonts w:eastAsia="Times New Roman" w:cs="Times New Roman"/>
          <w:lang w:eastAsia="en-AU"/>
        </w:rPr>
      </w:pPr>
      <w:r w:rsidRPr="0067735D">
        <w:rPr>
          <w:rFonts w:eastAsia="Times New Roman" w:cs="Times New Roman"/>
          <w:lang w:eastAsia="en-AU"/>
        </w:rPr>
        <w:t xml:space="preserve">Establish a Project Working Group and </w:t>
      </w:r>
      <w:r w:rsidRPr="0067735D">
        <w:t>act as the administrative support for th</w:t>
      </w:r>
      <w:r w:rsidR="002758E2" w:rsidRPr="0067735D">
        <w:t>at group</w:t>
      </w:r>
      <w:r w:rsidRPr="0067735D">
        <w:t xml:space="preserve">, preparing reports, agendas and meeting minutes. </w:t>
      </w:r>
    </w:p>
    <w:p w14:paraId="4B96791A" w14:textId="77777777" w:rsidR="00EE38E6" w:rsidRDefault="00EE38E6" w:rsidP="00EE38E6">
      <w:pPr>
        <w:pStyle w:val="ListParagraph"/>
        <w:numPr>
          <w:ilvl w:val="0"/>
          <w:numId w:val="30"/>
        </w:numPr>
        <w:jc w:val="both"/>
        <w:rPr>
          <w:lang w:eastAsia="en-AU"/>
        </w:rPr>
      </w:pPr>
      <w:r w:rsidRPr="0067735D">
        <w:rPr>
          <w:lang w:eastAsia="en-AU"/>
        </w:rPr>
        <w:t>Promote the project development and outcomes.</w:t>
      </w:r>
    </w:p>
    <w:p w14:paraId="54E13660" w14:textId="11402C6A" w:rsidR="00B7764A" w:rsidRPr="0067735D" w:rsidRDefault="00B7764A" w:rsidP="00EE38E6">
      <w:pPr>
        <w:pStyle w:val="ListParagraph"/>
        <w:numPr>
          <w:ilvl w:val="0"/>
          <w:numId w:val="30"/>
        </w:numPr>
        <w:jc w:val="both"/>
        <w:rPr>
          <w:lang w:eastAsia="en-AU"/>
        </w:rPr>
      </w:pPr>
      <w:r w:rsidRPr="00B7764A">
        <w:rPr>
          <w:lang w:eastAsia="en-AU"/>
        </w:rPr>
        <w:t>In conjunction with Human Resources develop workforce structure including EFT, Classifications and</w:t>
      </w:r>
      <w:r>
        <w:rPr>
          <w:lang w:eastAsia="en-AU"/>
        </w:rPr>
        <w:t xml:space="preserve"> Grades</w:t>
      </w:r>
    </w:p>
    <w:p w14:paraId="1983D2D4" w14:textId="08BD7D99" w:rsidR="002758E2" w:rsidRDefault="002758E2" w:rsidP="002758E2">
      <w:pPr>
        <w:pStyle w:val="ListParagraph"/>
        <w:numPr>
          <w:ilvl w:val="0"/>
          <w:numId w:val="30"/>
        </w:numPr>
        <w:jc w:val="both"/>
        <w:rPr>
          <w:lang w:eastAsia="en-AU"/>
        </w:rPr>
      </w:pPr>
      <w:r w:rsidRPr="0067735D">
        <w:rPr>
          <w:lang w:eastAsia="en-AU"/>
        </w:rPr>
        <w:t xml:space="preserve">Assist as required with the recruitment of the </w:t>
      </w:r>
      <w:r w:rsidR="000E655A">
        <w:rPr>
          <w:lang w:eastAsia="en-AU"/>
        </w:rPr>
        <w:t xml:space="preserve">Women’s </w:t>
      </w:r>
      <w:r w:rsidRPr="0067735D">
        <w:rPr>
          <w:lang w:eastAsia="en-AU"/>
        </w:rPr>
        <w:t xml:space="preserve">Health </w:t>
      </w:r>
      <w:r w:rsidR="000E655A">
        <w:rPr>
          <w:lang w:eastAsia="en-AU"/>
        </w:rPr>
        <w:t>Clinic</w:t>
      </w:r>
      <w:r w:rsidRPr="0067735D">
        <w:rPr>
          <w:lang w:eastAsia="en-AU"/>
        </w:rPr>
        <w:t xml:space="preserve"> staff</w:t>
      </w:r>
      <w:r>
        <w:rPr>
          <w:lang w:eastAsia="en-AU"/>
        </w:rPr>
        <w:t>.</w:t>
      </w:r>
    </w:p>
    <w:p w14:paraId="230B6137" w14:textId="77777777" w:rsidR="00EE38E6" w:rsidRDefault="00EE38E6" w:rsidP="002758E2">
      <w:pPr>
        <w:pStyle w:val="ListParagraph"/>
        <w:ind w:left="360"/>
        <w:jc w:val="both"/>
        <w:rPr>
          <w:lang w:eastAsia="en-AU"/>
        </w:rPr>
      </w:pPr>
    </w:p>
    <w:p w14:paraId="2B8891DA" w14:textId="77777777" w:rsidR="00CE4068" w:rsidRDefault="00E33B4D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6256E612" w14:textId="77777777" w:rsidR="00E6630A" w:rsidRPr="00240DB8" w:rsidRDefault="00E6630A" w:rsidP="00B677AD">
      <w:pPr>
        <w:spacing w:after="120"/>
        <w:rPr>
          <w:rFonts w:ascii="Calibri" w:hAnsi="Calibri"/>
          <w:b/>
        </w:rPr>
      </w:pPr>
    </w:p>
    <w:p w14:paraId="3150120B" w14:textId="77777777" w:rsidR="00455012" w:rsidRPr="00BE7886" w:rsidRDefault="00E33B4D" w:rsidP="00B677AD">
      <w:pPr>
        <w:spacing w:after="120"/>
        <w:rPr>
          <w:rFonts w:ascii="Calibri" w:hAnsi="Calibri"/>
        </w:rPr>
      </w:pPr>
      <w:r w:rsidRPr="00BE7886">
        <w:rPr>
          <w:rFonts w:ascii="Calibri" w:hAnsi="Calibri"/>
        </w:rPr>
        <w:t xml:space="preserve">Key performance measures are how you </w:t>
      </w:r>
      <w:r w:rsidR="00B677AD" w:rsidRPr="00BE7886">
        <w:rPr>
          <w:rFonts w:ascii="Calibri" w:hAnsi="Calibri"/>
        </w:rPr>
        <w:t xml:space="preserve">demonstrate meeting </w:t>
      </w:r>
      <w:r w:rsidRPr="00BE7886">
        <w:rPr>
          <w:rFonts w:ascii="Calibri" w:hAnsi="Calibri"/>
        </w:rPr>
        <w:t xml:space="preserve">the responsibilities of the position. These measures will be used as a part of the Personal Development Plan (PDP) to be commenced within the first six months </w:t>
      </w:r>
      <w:r w:rsidR="00B677AD" w:rsidRPr="00BE7886">
        <w:rPr>
          <w:rFonts w:ascii="Calibri" w:hAnsi="Calibri"/>
        </w:rPr>
        <w:t xml:space="preserve">of </w:t>
      </w:r>
      <w:r w:rsidRPr="00BE7886">
        <w:rPr>
          <w:rFonts w:ascii="Calibri" w:hAnsi="Calibri"/>
        </w:rPr>
        <w:t xml:space="preserve">appointment and then reviewed on an annual basis. </w:t>
      </w:r>
    </w:p>
    <w:p w14:paraId="67D0EC29" w14:textId="6D843521" w:rsidR="00455012" w:rsidRDefault="00E33B4D" w:rsidP="00551479">
      <w:pPr>
        <w:pStyle w:val="ListParagraph"/>
        <w:numPr>
          <w:ilvl w:val="0"/>
          <w:numId w:val="10"/>
        </w:numPr>
        <w:tabs>
          <w:tab w:val="left" w:pos="5507"/>
        </w:tabs>
        <w:suppressAutoHyphens/>
        <w:spacing w:before="120" w:after="120"/>
        <w:ind w:left="567" w:hanging="567"/>
        <w:contextualSpacing w:val="0"/>
        <w:rPr>
          <w:rFonts w:cstheme="minorHAnsi"/>
          <w:i/>
        </w:rPr>
      </w:pPr>
      <w:r w:rsidRPr="008B4CCB">
        <w:rPr>
          <w:rFonts w:cstheme="minorHAnsi"/>
          <w:i/>
        </w:rPr>
        <w:t xml:space="preserve">Demonstrates practice within the Vision, </w:t>
      </w:r>
      <w:r w:rsidR="00B753B6">
        <w:rPr>
          <w:rFonts w:cstheme="minorHAnsi"/>
          <w:i/>
        </w:rPr>
        <w:t>Purpose</w:t>
      </w:r>
      <w:r w:rsidRPr="008B4CCB">
        <w:rPr>
          <w:rFonts w:cstheme="minorHAnsi"/>
          <w:i/>
        </w:rPr>
        <w:t xml:space="preserve"> and Values of EGHS.</w:t>
      </w:r>
    </w:p>
    <w:p w14:paraId="0C1133C8" w14:textId="47D3B900" w:rsidR="00E6630A" w:rsidRDefault="00E6630A" w:rsidP="00551479">
      <w:pPr>
        <w:pStyle w:val="ListParagraph"/>
        <w:numPr>
          <w:ilvl w:val="0"/>
          <w:numId w:val="10"/>
        </w:numPr>
        <w:tabs>
          <w:tab w:val="left" w:pos="5507"/>
        </w:tabs>
        <w:suppressAutoHyphens/>
        <w:spacing w:before="120" w:after="120"/>
        <w:ind w:left="567" w:hanging="567"/>
        <w:contextualSpacing w:val="0"/>
        <w:rPr>
          <w:rFonts w:cstheme="minorHAnsi"/>
          <w:i/>
        </w:rPr>
      </w:pPr>
      <w:r>
        <w:rPr>
          <w:rFonts w:cstheme="minorHAnsi"/>
          <w:i/>
        </w:rPr>
        <w:t>Demonstrates timely, professional and accurate completion of reports and tasks</w:t>
      </w:r>
    </w:p>
    <w:p w14:paraId="770959DE" w14:textId="30BE0075" w:rsidR="00E6630A" w:rsidRPr="008B4CCB" w:rsidRDefault="00E6630A" w:rsidP="00551479">
      <w:pPr>
        <w:pStyle w:val="ListParagraph"/>
        <w:numPr>
          <w:ilvl w:val="0"/>
          <w:numId w:val="10"/>
        </w:numPr>
        <w:tabs>
          <w:tab w:val="left" w:pos="5507"/>
        </w:tabs>
        <w:suppressAutoHyphens/>
        <w:spacing w:before="120" w:after="120"/>
        <w:ind w:left="567" w:hanging="567"/>
        <w:contextualSpacing w:val="0"/>
        <w:rPr>
          <w:rFonts w:cstheme="minorHAnsi"/>
          <w:i/>
        </w:rPr>
      </w:pPr>
      <w:r>
        <w:rPr>
          <w:rFonts w:cstheme="minorHAnsi"/>
          <w:i/>
        </w:rPr>
        <w:t>Demonstrates respectful and effective stakeholder management</w:t>
      </w:r>
    </w:p>
    <w:p w14:paraId="5500DBA0" w14:textId="77777777" w:rsidR="00455012" w:rsidRPr="008B4CCB" w:rsidRDefault="00E33B4D" w:rsidP="00551479">
      <w:pPr>
        <w:pStyle w:val="ListParagraph"/>
        <w:numPr>
          <w:ilvl w:val="0"/>
          <w:numId w:val="10"/>
        </w:numPr>
        <w:spacing w:before="120" w:after="120"/>
        <w:ind w:left="567" w:hanging="567"/>
        <w:contextualSpacing w:val="0"/>
        <w:rPr>
          <w:rFonts w:cstheme="minorHAnsi"/>
          <w:i/>
        </w:rPr>
      </w:pPr>
      <w:r w:rsidRPr="008B4CCB">
        <w:rPr>
          <w:rFonts w:cstheme="minorHAnsi"/>
          <w:i/>
        </w:rPr>
        <w:t>Demonstrates leadership and application of knowledge to operate within the agreed budget for the Department and facility and the organisation’s Financial Management framework.</w:t>
      </w:r>
    </w:p>
    <w:p w14:paraId="1CF67732" w14:textId="77777777" w:rsidR="00455012" w:rsidRDefault="00E33B4D" w:rsidP="00551479">
      <w:pPr>
        <w:pStyle w:val="BodyText2"/>
        <w:numPr>
          <w:ilvl w:val="0"/>
          <w:numId w:val="10"/>
        </w:numPr>
        <w:tabs>
          <w:tab w:val="clear" w:pos="1440"/>
        </w:tabs>
        <w:spacing w:before="120" w:after="120"/>
        <w:ind w:left="567" w:hanging="567"/>
        <w:rPr>
          <w:rFonts w:asciiTheme="minorHAnsi" w:hAnsiTheme="minorHAnsi" w:cstheme="minorHAnsi"/>
          <w:i/>
          <w:sz w:val="22"/>
          <w:szCs w:val="22"/>
        </w:rPr>
      </w:pPr>
      <w:r w:rsidRPr="00A56899">
        <w:rPr>
          <w:rFonts w:asciiTheme="minorHAnsi" w:hAnsiTheme="minorHAnsi" w:cstheme="minorHAnsi"/>
          <w:i/>
          <w:sz w:val="22"/>
          <w:szCs w:val="22"/>
        </w:rPr>
        <w:t xml:space="preserve">Demonstrates understanding, application of knowledge and implementation of the organisation’s clinical governance framework to ensure the provision of </w:t>
      </w:r>
      <w:proofErr w:type="gramStart"/>
      <w:r w:rsidRPr="00A56899">
        <w:rPr>
          <w:rFonts w:asciiTheme="minorHAnsi" w:hAnsiTheme="minorHAnsi" w:cstheme="minorHAnsi"/>
          <w:i/>
          <w:sz w:val="22"/>
          <w:szCs w:val="22"/>
        </w:rPr>
        <w:t>high quality</w:t>
      </w:r>
      <w:proofErr w:type="gramEnd"/>
      <w:r w:rsidRPr="00A56899">
        <w:rPr>
          <w:rFonts w:asciiTheme="minorHAnsi" w:hAnsiTheme="minorHAnsi" w:cstheme="minorHAnsi"/>
          <w:i/>
          <w:sz w:val="22"/>
          <w:szCs w:val="22"/>
        </w:rPr>
        <w:t xml:space="preserve"> health care through continuous improvement.</w:t>
      </w:r>
    </w:p>
    <w:p w14:paraId="71E54A49" w14:textId="77777777" w:rsidR="00455012" w:rsidRPr="008B4CCB" w:rsidRDefault="00E33B4D" w:rsidP="00551479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spacing w:before="120" w:after="120"/>
        <w:ind w:left="567" w:hanging="567"/>
        <w:contextualSpacing w:val="0"/>
        <w:rPr>
          <w:rFonts w:cstheme="minorHAnsi"/>
          <w:i/>
        </w:rPr>
      </w:pPr>
      <w:r w:rsidRPr="008B4CCB">
        <w:rPr>
          <w:rFonts w:cstheme="minorHAnsi"/>
          <w:i/>
        </w:rPr>
        <w:t>Demonstrates knowledge and application of skills to ensure the organisation’s information management goals are met.</w:t>
      </w:r>
    </w:p>
    <w:p w14:paraId="53DD6A34" w14:textId="5EA6F23C" w:rsidR="00422C83" w:rsidRPr="00E6630A" w:rsidRDefault="00E33B4D" w:rsidP="00422C83">
      <w:pPr>
        <w:pStyle w:val="ListParagraph"/>
        <w:numPr>
          <w:ilvl w:val="0"/>
          <w:numId w:val="10"/>
        </w:numPr>
        <w:spacing w:before="120" w:after="300"/>
        <w:ind w:left="567" w:hanging="567"/>
        <w:contextualSpacing w:val="0"/>
        <w:rPr>
          <w:rFonts w:cstheme="minorHAnsi"/>
          <w:i/>
        </w:rPr>
      </w:pPr>
      <w:r w:rsidRPr="008B4CCB">
        <w:rPr>
          <w:rFonts w:cstheme="minorHAnsi"/>
          <w:i/>
        </w:rPr>
        <w:lastRenderedPageBreak/>
        <w:t>Demonstrates knowledge and understanding of legislation and maintenance of a safe environment for employees, consumers and visitors</w:t>
      </w:r>
    </w:p>
    <w:p w14:paraId="674FA120" w14:textId="77777777" w:rsidR="00D761C1" w:rsidRPr="00240DB8" w:rsidRDefault="00E33B4D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74E54826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70516DCF" w14:textId="77777777" w:rsidR="00B753B6" w:rsidRDefault="00B753B6" w:rsidP="00B753B6">
      <w:pPr>
        <w:spacing w:after="1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Essential Criteria: </w:t>
      </w:r>
    </w:p>
    <w:p w14:paraId="22169445" w14:textId="77777777" w:rsidR="00C75C46" w:rsidRDefault="00C75C46" w:rsidP="00C75C46">
      <w:pPr>
        <w:rPr>
          <w:lang w:eastAsia="en-AU"/>
        </w:rPr>
      </w:pPr>
    </w:p>
    <w:p w14:paraId="2F3E984B" w14:textId="77777777" w:rsidR="009572B6" w:rsidRPr="009572B6" w:rsidRDefault="009572B6" w:rsidP="002B276B">
      <w:pPr>
        <w:pStyle w:val="ListParagraph"/>
        <w:numPr>
          <w:ilvl w:val="0"/>
          <w:numId w:val="11"/>
        </w:numPr>
        <w:jc w:val="both"/>
        <w:rPr>
          <w:rFonts w:cs="Tahoma"/>
        </w:rPr>
      </w:pPr>
      <w:r>
        <w:rPr>
          <w:rFonts w:eastAsia="Times New Roman" w:cs="Times New Roman"/>
          <w:lang w:eastAsia="en-AU"/>
        </w:rPr>
        <w:t>A clinical qualification with knowledge of/experience in women’s health programs</w:t>
      </w:r>
    </w:p>
    <w:p w14:paraId="5742D549" w14:textId="3CA8B543" w:rsidR="00C75C46" w:rsidRDefault="00C75C46" w:rsidP="002B276B">
      <w:pPr>
        <w:pStyle w:val="ListParagraph"/>
        <w:numPr>
          <w:ilvl w:val="0"/>
          <w:numId w:val="11"/>
        </w:numPr>
        <w:jc w:val="both"/>
        <w:rPr>
          <w:rFonts w:cs="Tahoma"/>
        </w:rPr>
      </w:pPr>
      <w:r w:rsidRPr="002B276B">
        <w:rPr>
          <w:rFonts w:eastAsia="Times New Roman" w:cs="Times New Roman"/>
          <w:lang w:eastAsia="en-AU"/>
        </w:rPr>
        <w:t xml:space="preserve">Demonstrated </w:t>
      </w:r>
      <w:r w:rsidR="002B276B" w:rsidRPr="002B276B">
        <w:rPr>
          <w:rFonts w:cs="Tahoma"/>
        </w:rPr>
        <w:t xml:space="preserve">ability to identify, communicate with and engage a wide range of key stakeholders in project development and deliverables. </w:t>
      </w:r>
    </w:p>
    <w:p w14:paraId="0FBB1CAB" w14:textId="6AC3F927" w:rsidR="009572B6" w:rsidRPr="009572B6" w:rsidRDefault="009572B6" w:rsidP="009572B6">
      <w:pPr>
        <w:pStyle w:val="ListParagraph"/>
        <w:numPr>
          <w:ilvl w:val="0"/>
          <w:numId w:val="11"/>
        </w:numPr>
        <w:jc w:val="both"/>
        <w:rPr>
          <w:rFonts w:cs="Tahoma"/>
        </w:rPr>
      </w:pPr>
      <w:r>
        <w:rPr>
          <w:rFonts w:cs="Tahoma"/>
        </w:rPr>
        <w:t xml:space="preserve">Demonstrable understanding of the principles of change management and experience implementing systems change. </w:t>
      </w:r>
    </w:p>
    <w:p w14:paraId="39FD3088" w14:textId="2F08F6EF" w:rsidR="00C75C46" w:rsidRDefault="00C75C46" w:rsidP="00C75C46">
      <w:pPr>
        <w:pStyle w:val="ListParagraph"/>
        <w:numPr>
          <w:ilvl w:val="0"/>
          <w:numId w:val="11"/>
        </w:numPr>
        <w:rPr>
          <w:rFonts w:eastAsia="Times New Roman" w:cs="Times New Roman"/>
          <w:lang w:eastAsia="en-AU"/>
        </w:rPr>
      </w:pPr>
      <w:r w:rsidRPr="00F50234">
        <w:rPr>
          <w:rFonts w:eastAsia="Times New Roman" w:cs="Times New Roman"/>
          <w:lang w:eastAsia="en-AU"/>
        </w:rPr>
        <w:t>Demonstrate</w:t>
      </w:r>
      <w:r w:rsidR="00F50234" w:rsidRPr="00F50234">
        <w:rPr>
          <w:rFonts w:eastAsia="Times New Roman" w:cs="Times New Roman"/>
          <w:lang w:eastAsia="en-AU"/>
        </w:rPr>
        <w:t>d</w:t>
      </w:r>
      <w:r w:rsidRPr="00F50234">
        <w:rPr>
          <w:rFonts w:eastAsia="Times New Roman" w:cs="Times New Roman"/>
          <w:lang w:eastAsia="en-AU"/>
        </w:rPr>
        <w:t xml:space="preserve"> skills in analysing and conceptualising problems, formulating and executing appropriate solutions and negotiating successful outcomes in an innovative and resourceful manner</w:t>
      </w:r>
    </w:p>
    <w:p w14:paraId="1BD5CEC4" w14:textId="7F7CBCFE" w:rsidR="007B0FE1" w:rsidRPr="007B0FE1" w:rsidRDefault="007B0FE1" w:rsidP="007B0FE1">
      <w:pPr>
        <w:pStyle w:val="ListParagraph"/>
        <w:numPr>
          <w:ilvl w:val="0"/>
          <w:numId w:val="11"/>
        </w:numPr>
        <w:jc w:val="both"/>
        <w:rPr>
          <w:rFonts w:cs="Tahoma"/>
        </w:rPr>
      </w:pPr>
      <w:r>
        <w:rPr>
          <w:rFonts w:cs="Tahoma"/>
        </w:rPr>
        <w:t xml:space="preserve">Evidence of successfully achieving key performance indicators in a role while working independently. </w:t>
      </w:r>
    </w:p>
    <w:p w14:paraId="46A9991F" w14:textId="7364021D" w:rsidR="00F50234" w:rsidRDefault="00F50234" w:rsidP="00F50234">
      <w:pPr>
        <w:pStyle w:val="ListParagraph"/>
        <w:numPr>
          <w:ilvl w:val="0"/>
          <w:numId w:val="11"/>
        </w:numPr>
        <w:jc w:val="both"/>
        <w:rPr>
          <w:rFonts w:cs="Tahoma"/>
        </w:rPr>
      </w:pPr>
      <w:r>
        <w:rPr>
          <w:rFonts w:cs="Tahoma"/>
        </w:rPr>
        <w:t>Experience in coordinating and/or managing project work and achieving outcomes within set periods</w:t>
      </w:r>
      <w:r>
        <w:rPr>
          <w:rFonts w:ascii="Calibri" w:hAnsi="Calibri"/>
          <w:color w:val="FF0000"/>
        </w:rPr>
        <w:t xml:space="preserve"> </w:t>
      </w:r>
      <w:r>
        <w:rPr>
          <w:rFonts w:cs="Tahoma"/>
        </w:rPr>
        <w:t>within the health sector.</w:t>
      </w:r>
    </w:p>
    <w:p w14:paraId="253D0E91" w14:textId="47789891" w:rsidR="00C75C46" w:rsidRPr="00F50234" w:rsidRDefault="00C75C46" w:rsidP="00C75C46">
      <w:pPr>
        <w:pStyle w:val="ListParagraph"/>
        <w:numPr>
          <w:ilvl w:val="0"/>
          <w:numId w:val="11"/>
        </w:numPr>
        <w:rPr>
          <w:rFonts w:eastAsia="Times New Roman" w:cs="Times New Roman"/>
          <w:lang w:eastAsia="en-AU"/>
        </w:rPr>
      </w:pPr>
      <w:r w:rsidRPr="00F50234">
        <w:rPr>
          <w:rFonts w:eastAsia="Times New Roman" w:cs="Times New Roman"/>
          <w:lang w:eastAsia="en-AU"/>
        </w:rPr>
        <w:t>Demonstrate</w:t>
      </w:r>
      <w:r w:rsidR="00F50234" w:rsidRPr="00F50234">
        <w:rPr>
          <w:rFonts w:eastAsia="Times New Roman" w:cs="Times New Roman"/>
          <w:lang w:eastAsia="en-AU"/>
        </w:rPr>
        <w:t xml:space="preserve">d </w:t>
      </w:r>
      <w:r w:rsidRPr="00F50234">
        <w:rPr>
          <w:rFonts w:eastAsia="Times New Roman" w:cs="Times New Roman"/>
          <w:lang w:eastAsia="en-AU"/>
        </w:rPr>
        <w:t xml:space="preserve">ability to work with a minimum of direction </w:t>
      </w:r>
      <w:r w:rsidR="00F50234">
        <w:rPr>
          <w:rFonts w:eastAsia="Times New Roman" w:cs="Times New Roman"/>
          <w:lang w:eastAsia="en-AU"/>
        </w:rPr>
        <w:t>and as part of a team</w:t>
      </w:r>
    </w:p>
    <w:p w14:paraId="7EEE9987" w14:textId="77777777" w:rsidR="00B753B6" w:rsidRDefault="00B753B6" w:rsidP="00B753B6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Proficient in data management with a strong focus on attention to detail, have strong organisational skills and be systematic and analytical.</w:t>
      </w:r>
    </w:p>
    <w:p w14:paraId="2284CFA6" w14:textId="77777777" w:rsidR="00B753B6" w:rsidRDefault="00B753B6" w:rsidP="00B753B6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Have excellent communication and collaboration skills</w:t>
      </w:r>
    </w:p>
    <w:p w14:paraId="1C314062" w14:textId="0494FA92" w:rsidR="00B753B6" w:rsidRDefault="00B753B6" w:rsidP="00B753B6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 xml:space="preserve">Have sound computer skills especially </w:t>
      </w:r>
      <w:r w:rsidR="00C75C46">
        <w:rPr>
          <w:rFonts w:cstheme="minorHAnsi"/>
        </w:rPr>
        <w:t>in Microsoft Office</w:t>
      </w:r>
    </w:p>
    <w:p w14:paraId="48CBE000" w14:textId="77777777" w:rsidR="00393E4D" w:rsidRDefault="00393E4D" w:rsidP="00393E4D">
      <w:pPr>
        <w:rPr>
          <w:rFonts w:ascii="Calibri" w:hAnsi="Calibri"/>
        </w:rPr>
      </w:pPr>
    </w:p>
    <w:p w14:paraId="505D3B90" w14:textId="77777777" w:rsidR="00393E4D" w:rsidRDefault="00393E4D" w:rsidP="00393E4D">
      <w:pPr>
        <w:rPr>
          <w:rFonts w:ascii="Calibri" w:hAnsi="Calibri"/>
        </w:rPr>
      </w:pPr>
      <w:r>
        <w:rPr>
          <w:rFonts w:ascii="Calibri" w:hAnsi="Calibri"/>
        </w:rPr>
        <w:t>Must comply to having or completion of:</w:t>
      </w:r>
    </w:p>
    <w:p w14:paraId="17A12A58" w14:textId="77777777" w:rsidR="00B656CA" w:rsidRDefault="00B656CA" w:rsidP="00B656CA">
      <w:pPr>
        <w:pStyle w:val="ListParagraph"/>
        <w:numPr>
          <w:ilvl w:val="0"/>
          <w:numId w:val="27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 xml:space="preserve">National Police Check (renewed every 3 years) </w:t>
      </w:r>
    </w:p>
    <w:p w14:paraId="1CE22200" w14:textId="77777777" w:rsidR="00B656CA" w:rsidRDefault="00B656CA" w:rsidP="00B656CA">
      <w:pPr>
        <w:pStyle w:val="ListParagraph"/>
        <w:numPr>
          <w:ilvl w:val="0"/>
          <w:numId w:val="27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Working with Children Check (renewed every 5 years)</w:t>
      </w:r>
    </w:p>
    <w:p w14:paraId="2A3F1E09" w14:textId="77777777" w:rsidR="00B656CA" w:rsidRDefault="00B656CA" w:rsidP="00B656CA">
      <w:pPr>
        <w:pStyle w:val="ListParagraph"/>
        <w:numPr>
          <w:ilvl w:val="0"/>
          <w:numId w:val="27"/>
        </w:numPr>
        <w:spacing w:before="120" w:after="120"/>
        <w:rPr>
          <w:rFonts w:ascii="Calibri" w:hAnsi="Calibri"/>
        </w:rPr>
      </w:pPr>
      <w:r>
        <w:rPr>
          <w:rFonts w:ascii="Calibri" w:hAnsi="Calibri"/>
        </w:rPr>
        <w:t>NDIS Check (renewed every 5 years)</w:t>
      </w:r>
    </w:p>
    <w:p w14:paraId="52701669" w14:textId="77777777" w:rsidR="00B656CA" w:rsidRDefault="00B656CA" w:rsidP="00B656CA">
      <w:pPr>
        <w:pStyle w:val="ListParagraph"/>
        <w:numPr>
          <w:ilvl w:val="0"/>
          <w:numId w:val="27"/>
        </w:numPr>
        <w:spacing w:before="120" w:after="300"/>
        <w:rPr>
          <w:rFonts w:ascii="Calibri" w:hAnsi="Calibri"/>
        </w:rPr>
      </w:pPr>
      <w:r>
        <w:rPr>
          <w:rFonts w:ascii="Calibri" w:hAnsi="Calibri"/>
        </w:rPr>
        <w:t xml:space="preserve">Immunisation requirements (annually) </w:t>
      </w:r>
    </w:p>
    <w:p w14:paraId="1F2146B5" w14:textId="77777777" w:rsidR="00240DB8" w:rsidRPr="00240DB8" w:rsidRDefault="00E33B4D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A13730" w14:paraId="207BE5C7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5AA253F6" w14:textId="77777777" w:rsidR="00240DB8" w:rsidRPr="00240DB8" w:rsidRDefault="00E33B4D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A13730" w14:paraId="2CFC9F1E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C2ABBDD" w14:textId="77777777" w:rsidR="00240DB8" w:rsidRPr="00240DB8" w:rsidRDefault="00E33B4D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1E75EC72" w14:textId="77777777" w:rsidR="00240DB8" w:rsidRPr="00240DB8" w:rsidRDefault="00E33B4D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A13730" w14:paraId="392F9B1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7271033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7495FD9E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A13730" w14:paraId="2EDAB2D1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25DDBEE" w14:textId="77777777" w:rsidR="00240DB8" w:rsidRPr="00240DB8" w:rsidRDefault="00E33B4D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15CB2F1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A13730" w14:paraId="09B3C9DE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170AC283" w14:textId="77777777" w:rsidR="00240DB8" w:rsidRPr="00240DB8" w:rsidRDefault="00E33B4D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12D4D31D" w14:textId="77777777" w:rsidR="00240DB8" w:rsidRPr="00240DB8" w:rsidRDefault="00E33B4D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A13730" w14:paraId="07EEA082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5154045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F3679E2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A13730" w14:paraId="2819E2A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89040B0" w14:textId="77777777" w:rsidR="00240DB8" w:rsidRPr="00240DB8" w:rsidRDefault="00E33B4D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</w:t>
            </w:r>
            <w:proofErr w:type="gramStart"/>
            <w:r w:rsidRPr="00240DB8">
              <w:rPr>
                <w:rFonts w:ascii="Calibri" w:hAnsi="Calibri"/>
              </w:rPr>
              <w:t>MM,YY</w:t>
            </w:r>
            <w:proofErr w:type="gramEnd"/>
            <w:r w:rsidRPr="00240DB8">
              <w:rPr>
                <w:rFonts w:ascii="Calibri" w:hAnsi="Calibri"/>
              </w:rPr>
              <w:t>)</w:t>
            </w:r>
          </w:p>
        </w:tc>
        <w:tc>
          <w:tcPr>
            <w:tcW w:w="4804" w:type="dxa"/>
            <w:vAlign w:val="center"/>
          </w:tcPr>
          <w:p w14:paraId="010E9940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A13730" w14:paraId="761F5E4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0418CF34" w14:textId="77777777" w:rsidR="00240DB8" w:rsidRPr="00240DB8" w:rsidRDefault="00E33B4D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46D1B526" w14:textId="77777777" w:rsidR="00240DB8" w:rsidRPr="00240DB8" w:rsidRDefault="00E33B4D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</w:tr>
      <w:tr w:rsidR="00A13730" w14:paraId="00809F8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2C711932" w14:textId="77777777" w:rsidR="00240DB8" w:rsidRPr="00240DB8" w:rsidRDefault="00E33B4D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 of next review (12 months)</w:t>
            </w:r>
          </w:p>
        </w:tc>
        <w:tc>
          <w:tcPr>
            <w:tcW w:w="4804" w:type="dxa"/>
            <w:vAlign w:val="center"/>
          </w:tcPr>
          <w:p w14:paraId="09E0649D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</w:tbl>
    <w:p w14:paraId="61748BE7" w14:textId="77777777" w:rsidR="00240DB8" w:rsidRDefault="00240DB8" w:rsidP="00140799">
      <w:pPr>
        <w:rPr>
          <w:rFonts w:ascii="Calibri" w:hAnsi="Calibri"/>
        </w:rPr>
      </w:pPr>
    </w:p>
    <w:p w14:paraId="4C3DDDBB" w14:textId="77777777" w:rsidR="00393E4D" w:rsidRPr="00240DB8" w:rsidRDefault="00393E4D" w:rsidP="00140799">
      <w:pPr>
        <w:rPr>
          <w:rFonts w:ascii="Calibri" w:hAnsi="Calibri"/>
        </w:rPr>
      </w:pPr>
    </w:p>
    <w:sectPr w:rsidR="00393E4D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FC6D" w14:textId="77777777" w:rsidR="008C60F3" w:rsidRDefault="008C60F3">
      <w:r>
        <w:separator/>
      </w:r>
    </w:p>
  </w:endnote>
  <w:endnote w:type="continuationSeparator" w:id="0">
    <w:p w14:paraId="193DA866" w14:textId="77777777" w:rsidR="008C60F3" w:rsidRDefault="008C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A13730" w14:paraId="69E66AAB" w14:textId="77777777">
      <w:trPr>
        <w:trHeight w:val="418"/>
      </w:trPr>
      <w:tc>
        <w:tcPr>
          <w:tcW w:w="4998" w:type="dxa"/>
        </w:tcPr>
        <w:p w14:paraId="75E3228A" w14:textId="77777777" w:rsidR="0059103F" w:rsidRDefault="00E33B4D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CE6462" wp14:editId="03EDD427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25B0FD19" w14:textId="59FC2761" w:rsidR="0059103F" w:rsidRDefault="00C75C46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Project Officer (Women’s Health)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</w:t>
          </w:r>
        </w:p>
        <w:p w14:paraId="11EA7064" w14:textId="77777777" w:rsidR="0059103F" w:rsidRDefault="00E33B4D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1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479700C1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3F62" w14:textId="77777777" w:rsidR="008C60F3" w:rsidRDefault="008C60F3">
      <w:r>
        <w:separator/>
      </w:r>
    </w:p>
  </w:footnote>
  <w:footnote w:type="continuationSeparator" w:id="0">
    <w:p w14:paraId="1FC6BD63" w14:textId="77777777" w:rsidR="008C60F3" w:rsidRDefault="008C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2522" w14:textId="402F7788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CBF"/>
    <w:multiLevelType w:val="hybridMultilevel"/>
    <w:tmpl w:val="231AD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29C"/>
    <w:multiLevelType w:val="hybridMultilevel"/>
    <w:tmpl w:val="367CA7EA"/>
    <w:lvl w:ilvl="0" w:tplc="C5562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C0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49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28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8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68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C5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C1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B61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7011"/>
    <w:multiLevelType w:val="hybridMultilevel"/>
    <w:tmpl w:val="F2F42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03FF"/>
    <w:multiLevelType w:val="multilevel"/>
    <w:tmpl w:val="72EC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F37D4A"/>
    <w:multiLevelType w:val="hybridMultilevel"/>
    <w:tmpl w:val="A9FCB9EC"/>
    <w:lvl w:ilvl="0" w:tplc="CF8832BA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607A95D6" w:tentative="1">
      <w:start w:val="1"/>
      <w:numFmt w:val="lowerLetter"/>
      <w:lvlText w:val="%2."/>
      <w:lvlJc w:val="left"/>
      <w:pPr>
        <w:ind w:left="1440" w:hanging="360"/>
      </w:pPr>
    </w:lvl>
    <w:lvl w:ilvl="2" w:tplc="9B9E9AE4" w:tentative="1">
      <w:start w:val="1"/>
      <w:numFmt w:val="lowerRoman"/>
      <w:lvlText w:val="%3."/>
      <w:lvlJc w:val="right"/>
      <w:pPr>
        <w:ind w:left="2160" w:hanging="180"/>
      </w:pPr>
    </w:lvl>
    <w:lvl w:ilvl="3" w:tplc="C79AFDAA" w:tentative="1">
      <w:start w:val="1"/>
      <w:numFmt w:val="decimal"/>
      <w:lvlText w:val="%4."/>
      <w:lvlJc w:val="left"/>
      <w:pPr>
        <w:ind w:left="2880" w:hanging="360"/>
      </w:pPr>
    </w:lvl>
    <w:lvl w:ilvl="4" w:tplc="0B946AD6" w:tentative="1">
      <w:start w:val="1"/>
      <w:numFmt w:val="lowerLetter"/>
      <w:lvlText w:val="%5."/>
      <w:lvlJc w:val="left"/>
      <w:pPr>
        <w:ind w:left="3600" w:hanging="360"/>
      </w:pPr>
    </w:lvl>
    <w:lvl w:ilvl="5" w:tplc="105050D4" w:tentative="1">
      <w:start w:val="1"/>
      <w:numFmt w:val="lowerRoman"/>
      <w:lvlText w:val="%6."/>
      <w:lvlJc w:val="right"/>
      <w:pPr>
        <w:ind w:left="4320" w:hanging="180"/>
      </w:pPr>
    </w:lvl>
    <w:lvl w:ilvl="6" w:tplc="32789D86" w:tentative="1">
      <w:start w:val="1"/>
      <w:numFmt w:val="decimal"/>
      <w:lvlText w:val="%7."/>
      <w:lvlJc w:val="left"/>
      <w:pPr>
        <w:ind w:left="5040" w:hanging="360"/>
      </w:pPr>
    </w:lvl>
    <w:lvl w:ilvl="7" w:tplc="AD6CA6A6" w:tentative="1">
      <w:start w:val="1"/>
      <w:numFmt w:val="lowerLetter"/>
      <w:lvlText w:val="%8."/>
      <w:lvlJc w:val="left"/>
      <w:pPr>
        <w:ind w:left="5760" w:hanging="360"/>
      </w:pPr>
    </w:lvl>
    <w:lvl w:ilvl="8" w:tplc="A3628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2C7B"/>
    <w:multiLevelType w:val="hybridMultilevel"/>
    <w:tmpl w:val="2926F488"/>
    <w:lvl w:ilvl="0" w:tplc="937C7E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42EE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2013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6EF9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40B9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A220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4C50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BAE4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E639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20E25"/>
    <w:multiLevelType w:val="hybridMultilevel"/>
    <w:tmpl w:val="A840517A"/>
    <w:lvl w:ilvl="0" w:tplc="253CC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E7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4C6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24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2C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7E8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8B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CC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8F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F1A00"/>
    <w:multiLevelType w:val="hybridMultilevel"/>
    <w:tmpl w:val="67E4099E"/>
    <w:lvl w:ilvl="0" w:tplc="D01EB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0C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85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C3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C0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38A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C1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2D0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881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22C72"/>
    <w:multiLevelType w:val="multilevel"/>
    <w:tmpl w:val="B980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C15EF"/>
    <w:multiLevelType w:val="hybridMultilevel"/>
    <w:tmpl w:val="33E073BA"/>
    <w:lvl w:ilvl="0" w:tplc="0D7A433C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B9A47052" w:tentative="1">
      <w:start w:val="1"/>
      <w:numFmt w:val="lowerLetter"/>
      <w:lvlText w:val="%2."/>
      <w:lvlJc w:val="left"/>
      <w:pPr>
        <w:ind w:left="1440" w:hanging="360"/>
      </w:pPr>
    </w:lvl>
    <w:lvl w:ilvl="2" w:tplc="8A24ED7C" w:tentative="1">
      <w:start w:val="1"/>
      <w:numFmt w:val="lowerRoman"/>
      <w:lvlText w:val="%3."/>
      <w:lvlJc w:val="right"/>
      <w:pPr>
        <w:ind w:left="2160" w:hanging="180"/>
      </w:pPr>
    </w:lvl>
    <w:lvl w:ilvl="3" w:tplc="4A0C13C2" w:tentative="1">
      <w:start w:val="1"/>
      <w:numFmt w:val="decimal"/>
      <w:lvlText w:val="%4."/>
      <w:lvlJc w:val="left"/>
      <w:pPr>
        <w:ind w:left="2880" w:hanging="360"/>
      </w:pPr>
    </w:lvl>
    <w:lvl w:ilvl="4" w:tplc="60D8C756" w:tentative="1">
      <w:start w:val="1"/>
      <w:numFmt w:val="lowerLetter"/>
      <w:lvlText w:val="%5."/>
      <w:lvlJc w:val="left"/>
      <w:pPr>
        <w:ind w:left="3600" w:hanging="360"/>
      </w:pPr>
    </w:lvl>
    <w:lvl w:ilvl="5" w:tplc="B1047820" w:tentative="1">
      <w:start w:val="1"/>
      <w:numFmt w:val="lowerRoman"/>
      <w:lvlText w:val="%6."/>
      <w:lvlJc w:val="right"/>
      <w:pPr>
        <w:ind w:left="4320" w:hanging="180"/>
      </w:pPr>
    </w:lvl>
    <w:lvl w:ilvl="6" w:tplc="D4042C94" w:tentative="1">
      <w:start w:val="1"/>
      <w:numFmt w:val="decimal"/>
      <w:lvlText w:val="%7."/>
      <w:lvlJc w:val="left"/>
      <w:pPr>
        <w:ind w:left="5040" w:hanging="360"/>
      </w:pPr>
    </w:lvl>
    <w:lvl w:ilvl="7" w:tplc="9FDA140E" w:tentative="1">
      <w:start w:val="1"/>
      <w:numFmt w:val="lowerLetter"/>
      <w:lvlText w:val="%8."/>
      <w:lvlJc w:val="left"/>
      <w:pPr>
        <w:ind w:left="5760" w:hanging="360"/>
      </w:pPr>
    </w:lvl>
    <w:lvl w:ilvl="8" w:tplc="D2409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7631"/>
    <w:multiLevelType w:val="hybridMultilevel"/>
    <w:tmpl w:val="12408D9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457A6"/>
    <w:multiLevelType w:val="hybridMultilevel"/>
    <w:tmpl w:val="24DC823C"/>
    <w:lvl w:ilvl="0" w:tplc="06A68B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BD64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AE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64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09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0E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E1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67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66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A5925"/>
    <w:multiLevelType w:val="hybridMultilevel"/>
    <w:tmpl w:val="458428E6"/>
    <w:lvl w:ilvl="0" w:tplc="7598E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A0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AE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079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42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189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C5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A7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F46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35BF5"/>
    <w:multiLevelType w:val="hybridMultilevel"/>
    <w:tmpl w:val="07B61DE0"/>
    <w:lvl w:ilvl="0" w:tplc="6922D5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BE82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128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AE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C0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40A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C4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48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0D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C7AAF"/>
    <w:multiLevelType w:val="hybridMultilevel"/>
    <w:tmpl w:val="9F42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2483E"/>
    <w:multiLevelType w:val="hybridMultilevel"/>
    <w:tmpl w:val="470E61BE"/>
    <w:lvl w:ilvl="0" w:tplc="1F7AF6D0">
      <w:start w:val="1"/>
      <w:numFmt w:val="decimal"/>
      <w:lvlText w:val="%1."/>
      <w:lvlJc w:val="left"/>
      <w:pPr>
        <w:ind w:left="720" w:hanging="360"/>
      </w:pPr>
    </w:lvl>
    <w:lvl w:ilvl="1" w:tplc="1D083030" w:tentative="1">
      <w:start w:val="1"/>
      <w:numFmt w:val="lowerLetter"/>
      <w:lvlText w:val="%2."/>
      <w:lvlJc w:val="left"/>
      <w:pPr>
        <w:ind w:left="1440" w:hanging="360"/>
      </w:pPr>
    </w:lvl>
    <w:lvl w:ilvl="2" w:tplc="E856D758" w:tentative="1">
      <w:start w:val="1"/>
      <w:numFmt w:val="lowerRoman"/>
      <w:lvlText w:val="%3."/>
      <w:lvlJc w:val="right"/>
      <w:pPr>
        <w:ind w:left="2160" w:hanging="180"/>
      </w:pPr>
    </w:lvl>
    <w:lvl w:ilvl="3" w:tplc="DC9E38A2" w:tentative="1">
      <w:start w:val="1"/>
      <w:numFmt w:val="decimal"/>
      <w:lvlText w:val="%4."/>
      <w:lvlJc w:val="left"/>
      <w:pPr>
        <w:ind w:left="2880" w:hanging="360"/>
      </w:pPr>
    </w:lvl>
    <w:lvl w:ilvl="4" w:tplc="112C37A6" w:tentative="1">
      <w:start w:val="1"/>
      <w:numFmt w:val="lowerLetter"/>
      <w:lvlText w:val="%5."/>
      <w:lvlJc w:val="left"/>
      <w:pPr>
        <w:ind w:left="3600" w:hanging="360"/>
      </w:pPr>
    </w:lvl>
    <w:lvl w:ilvl="5" w:tplc="604E29F4" w:tentative="1">
      <w:start w:val="1"/>
      <w:numFmt w:val="lowerRoman"/>
      <w:lvlText w:val="%6."/>
      <w:lvlJc w:val="right"/>
      <w:pPr>
        <w:ind w:left="4320" w:hanging="180"/>
      </w:pPr>
    </w:lvl>
    <w:lvl w:ilvl="6" w:tplc="FC18B706" w:tentative="1">
      <w:start w:val="1"/>
      <w:numFmt w:val="decimal"/>
      <w:lvlText w:val="%7."/>
      <w:lvlJc w:val="left"/>
      <w:pPr>
        <w:ind w:left="5040" w:hanging="360"/>
      </w:pPr>
    </w:lvl>
    <w:lvl w:ilvl="7" w:tplc="DE60C0C2" w:tentative="1">
      <w:start w:val="1"/>
      <w:numFmt w:val="lowerLetter"/>
      <w:lvlText w:val="%8."/>
      <w:lvlJc w:val="left"/>
      <w:pPr>
        <w:ind w:left="5760" w:hanging="360"/>
      </w:pPr>
    </w:lvl>
    <w:lvl w:ilvl="8" w:tplc="5FB89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315BB"/>
    <w:multiLevelType w:val="hybridMultilevel"/>
    <w:tmpl w:val="D752F5FA"/>
    <w:lvl w:ilvl="0" w:tplc="CD26B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689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CEE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AE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09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A09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9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6F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09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C5796"/>
    <w:multiLevelType w:val="hybridMultilevel"/>
    <w:tmpl w:val="F6A81954"/>
    <w:lvl w:ilvl="0" w:tplc="9F76ECA0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3AA2E942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B3C3C16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9D0ED052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7B5853A4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298089E6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A2CABC2C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590A67E2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AB182DC0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8" w15:restartNumberingAfterBreak="0">
    <w:nsid w:val="615B34F5"/>
    <w:multiLevelType w:val="hybridMultilevel"/>
    <w:tmpl w:val="F3360066"/>
    <w:lvl w:ilvl="0" w:tplc="39B0815A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B84275A" w:tentative="1">
      <w:start w:val="1"/>
      <w:numFmt w:val="lowerLetter"/>
      <w:lvlText w:val="%2."/>
      <w:lvlJc w:val="left"/>
      <w:pPr>
        <w:ind w:left="1080" w:hanging="360"/>
      </w:pPr>
    </w:lvl>
    <w:lvl w:ilvl="2" w:tplc="04AA3F96" w:tentative="1">
      <w:start w:val="1"/>
      <w:numFmt w:val="lowerRoman"/>
      <w:lvlText w:val="%3."/>
      <w:lvlJc w:val="right"/>
      <w:pPr>
        <w:ind w:left="1800" w:hanging="180"/>
      </w:pPr>
    </w:lvl>
    <w:lvl w:ilvl="3" w:tplc="CFFEE85C" w:tentative="1">
      <w:start w:val="1"/>
      <w:numFmt w:val="decimal"/>
      <w:lvlText w:val="%4."/>
      <w:lvlJc w:val="left"/>
      <w:pPr>
        <w:ind w:left="2520" w:hanging="360"/>
      </w:pPr>
    </w:lvl>
    <w:lvl w:ilvl="4" w:tplc="8D6E1EE8" w:tentative="1">
      <w:start w:val="1"/>
      <w:numFmt w:val="lowerLetter"/>
      <w:lvlText w:val="%5."/>
      <w:lvlJc w:val="left"/>
      <w:pPr>
        <w:ind w:left="3240" w:hanging="360"/>
      </w:pPr>
    </w:lvl>
    <w:lvl w:ilvl="5" w:tplc="0608D538" w:tentative="1">
      <w:start w:val="1"/>
      <w:numFmt w:val="lowerRoman"/>
      <w:lvlText w:val="%6."/>
      <w:lvlJc w:val="right"/>
      <w:pPr>
        <w:ind w:left="3960" w:hanging="180"/>
      </w:pPr>
    </w:lvl>
    <w:lvl w:ilvl="6" w:tplc="49747DB2" w:tentative="1">
      <w:start w:val="1"/>
      <w:numFmt w:val="decimal"/>
      <w:lvlText w:val="%7."/>
      <w:lvlJc w:val="left"/>
      <w:pPr>
        <w:ind w:left="4680" w:hanging="360"/>
      </w:pPr>
    </w:lvl>
    <w:lvl w:ilvl="7" w:tplc="7962403A" w:tentative="1">
      <w:start w:val="1"/>
      <w:numFmt w:val="lowerLetter"/>
      <w:lvlText w:val="%8."/>
      <w:lvlJc w:val="left"/>
      <w:pPr>
        <w:ind w:left="5400" w:hanging="360"/>
      </w:pPr>
    </w:lvl>
    <w:lvl w:ilvl="8" w:tplc="867A68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B55826"/>
    <w:multiLevelType w:val="hybridMultilevel"/>
    <w:tmpl w:val="C9B24BC2"/>
    <w:lvl w:ilvl="0" w:tplc="920C7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046870" w:tentative="1">
      <w:start w:val="1"/>
      <w:numFmt w:val="lowerLetter"/>
      <w:lvlText w:val="%2."/>
      <w:lvlJc w:val="left"/>
      <w:pPr>
        <w:ind w:left="1440" w:hanging="360"/>
      </w:pPr>
    </w:lvl>
    <w:lvl w:ilvl="2" w:tplc="F54AA4C8" w:tentative="1">
      <w:start w:val="1"/>
      <w:numFmt w:val="lowerRoman"/>
      <w:lvlText w:val="%3."/>
      <w:lvlJc w:val="right"/>
      <w:pPr>
        <w:ind w:left="2160" w:hanging="180"/>
      </w:pPr>
    </w:lvl>
    <w:lvl w:ilvl="3" w:tplc="12406242" w:tentative="1">
      <w:start w:val="1"/>
      <w:numFmt w:val="decimal"/>
      <w:lvlText w:val="%4."/>
      <w:lvlJc w:val="left"/>
      <w:pPr>
        <w:ind w:left="2880" w:hanging="360"/>
      </w:pPr>
    </w:lvl>
    <w:lvl w:ilvl="4" w:tplc="1CCE5F0C" w:tentative="1">
      <w:start w:val="1"/>
      <w:numFmt w:val="lowerLetter"/>
      <w:lvlText w:val="%5."/>
      <w:lvlJc w:val="left"/>
      <w:pPr>
        <w:ind w:left="3600" w:hanging="360"/>
      </w:pPr>
    </w:lvl>
    <w:lvl w:ilvl="5" w:tplc="BC9050E6" w:tentative="1">
      <w:start w:val="1"/>
      <w:numFmt w:val="lowerRoman"/>
      <w:lvlText w:val="%6."/>
      <w:lvlJc w:val="right"/>
      <w:pPr>
        <w:ind w:left="4320" w:hanging="180"/>
      </w:pPr>
    </w:lvl>
    <w:lvl w:ilvl="6" w:tplc="D8ACDA8C" w:tentative="1">
      <w:start w:val="1"/>
      <w:numFmt w:val="decimal"/>
      <w:lvlText w:val="%7."/>
      <w:lvlJc w:val="left"/>
      <w:pPr>
        <w:ind w:left="5040" w:hanging="360"/>
      </w:pPr>
    </w:lvl>
    <w:lvl w:ilvl="7" w:tplc="B59A8AB0" w:tentative="1">
      <w:start w:val="1"/>
      <w:numFmt w:val="lowerLetter"/>
      <w:lvlText w:val="%8."/>
      <w:lvlJc w:val="left"/>
      <w:pPr>
        <w:ind w:left="5760" w:hanging="360"/>
      </w:pPr>
    </w:lvl>
    <w:lvl w:ilvl="8" w:tplc="11486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74A94"/>
    <w:multiLevelType w:val="hybridMultilevel"/>
    <w:tmpl w:val="7EF2A7D4"/>
    <w:lvl w:ilvl="0" w:tplc="A8962F5A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818A60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9108AB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E0609F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BB2FB3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DF8DC8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1CA9C3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17021C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F84612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FFD1645"/>
    <w:multiLevelType w:val="hybridMultilevel"/>
    <w:tmpl w:val="373E92FC"/>
    <w:lvl w:ilvl="0" w:tplc="48B00F72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8B6868E" w:tentative="1">
      <w:start w:val="1"/>
      <w:numFmt w:val="lowerLetter"/>
      <w:lvlText w:val="%2."/>
      <w:lvlJc w:val="left"/>
      <w:pPr>
        <w:ind w:left="1440" w:hanging="360"/>
      </w:pPr>
    </w:lvl>
    <w:lvl w:ilvl="2" w:tplc="56DE06C6" w:tentative="1">
      <w:start w:val="1"/>
      <w:numFmt w:val="lowerRoman"/>
      <w:lvlText w:val="%3."/>
      <w:lvlJc w:val="right"/>
      <w:pPr>
        <w:ind w:left="2160" w:hanging="180"/>
      </w:pPr>
    </w:lvl>
    <w:lvl w:ilvl="3" w:tplc="38CEBDE6" w:tentative="1">
      <w:start w:val="1"/>
      <w:numFmt w:val="decimal"/>
      <w:lvlText w:val="%4."/>
      <w:lvlJc w:val="left"/>
      <w:pPr>
        <w:ind w:left="2880" w:hanging="360"/>
      </w:pPr>
    </w:lvl>
    <w:lvl w:ilvl="4" w:tplc="95B6033E" w:tentative="1">
      <w:start w:val="1"/>
      <w:numFmt w:val="lowerLetter"/>
      <w:lvlText w:val="%5."/>
      <w:lvlJc w:val="left"/>
      <w:pPr>
        <w:ind w:left="3600" w:hanging="360"/>
      </w:pPr>
    </w:lvl>
    <w:lvl w:ilvl="5" w:tplc="C28C0AD0" w:tentative="1">
      <w:start w:val="1"/>
      <w:numFmt w:val="lowerRoman"/>
      <w:lvlText w:val="%6."/>
      <w:lvlJc w:val="right"/>
      <w:pPr>
        <w:ind w:left="4320" w:hanging="180"/>
      </w:pPr>
    </w:lvl>
    <w:lvl w:ilvl="6" w:tplc="1D9EB650" w:tentative="1">
      <w:start w:val="1"/>
      <w:numFmt w:val="decimal"/>
      <w:lvlText w:val="%7."/>
      <w:lvlJc w:val="left"/>
      <w:pPr>
        <w:ind w:left="5040" w:hanging="360"/>
      </w:pPr>
    </w:lvl>
    <w:lvl w:ilvl="7" w:tplc="B67E9FB6" w:tentative="1">
      <w:start w:val="1"/>
      <w:numFmt w:val="lowerLetter"/>
      <w:lvlText w:val="%8."/>
      <w:lvlJc w:val="left"/>
      <w:pPr>
        <w:ind w:left="5760" w:hanging="360"/>
      </w:pPr>
    </w:lvl>
    <w:lvl w:ilvl="8" w:tplc="87ECE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07A67"/>
    <w:multiLevelType w:val="hybridMultilevel"/>
    <w:tmpl w:val="434AD3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0E394C"/>
    <w:multiLevelType w:val="hybridMultilevel"/>
    <w:tmpl w:val="8AD232DE"/>
    <w:lvl w:ilvl="0" w:tplc="B5400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91507B"/>
    <w:multiLevelType w:val="hybridMultilevel"/>
    <w:tmpl w:val="848EA918"/>
    <w:lvl w:ilvl="0" w:tplc="33E64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EBC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A1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88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E6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18B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C0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46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944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129218">
    <w:abstractNumId w:val="1"/>
  </w:num>
  <w:num w:numId="2" w16cid:durableId="1649624097">
    <w:abstractNumId w:val="16"/>
  </w:num>
  <w:num w:numId="3" w16cid:durableId="1662083472">
    <w:abstractNumId w:val="11"/>
  </w:num>
  <w:num w:numId="4" w16cid:durableId="491333523">
    <w:abstractNumId w:val="18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1397">
    <w:abstractNumId w:val="1"/>
  </w:num>
  <w:num w:numId="6" w16cid:durableId="497622919">
    <w:abstractNumId w:val="18"/>
  </w:num>
  <w:num w:numId="7" w16cid:durableId="1930119995">
    <w:abstractNumId w:val="15"/>
  </w:num>
  <w:num w:numId="8" w16cid:durableId="470560812">
    <w:abstractNumId w:val="5"/>
  </w:num>
  <w:num w:numId="9" w16cid:durableId="735980223">
    <w:abstractNumId w:val="24"/>
  </w:num>
  <w:num w:numId="10" w16cid:durableId="1221988138">
    <w:abstractNumId w:val="7"/>
  </w:num>
  <w:num w:numId="11" w16cid:durableId="2068801684">
    <w:abstractNumId w:val="12"/>
  </w:num>
  <w:num w:numId="12" w16cid:durableId="1843081003">
    <w:abstractNumId w:val="4"/>
  </w:num>
  <w:num w:numId="13" w16cid:durableId="350643564">
    <w:abstractNumId w:val="20"/>
  </w:num>
  <w:num w:numId="14" w16cid:durableId="1093554497">
    <w:abstractNumId w:val="21"/>
  </w:num>
  <w:num w:numId="15" w16cid:durableId="720785263">
    <w:abstractNumId w:val="17"/>
  </w:num>
  <w:num w:numId="16" w16cid:durableId="512912217">
    <w:abstractNumId w:val="9"/>
  </w:num>
  <w:num w:numId="17" w16cid:durableId="372121099">
    <w:abstractNumId w:val="19"/>
  </w:num>
  <w:num w:numId="18" w16cid:durableId="1182167594">
    <w:abstractNumId w:val="13"/>
  </w:num>
  <w:num w:numId="19" w16cid:durableId="689918913">
    <w:abstractNumId w:val="6"/>
  </w:num>
  <w:num w:numId="20" w16cid:durableId="226456593">
    <w:abstractNumId w:val="3"/>
  </w:num>
  <w:num w:numId="21" w16cid:durableId="428818946">
    <w:abstractNumId w:val="10"/>
  </w:num>
  <w:num w:numId="22" w16cid:durableId="940525126">
    <w:abstractNumId w:val="23"/>
  </w:num>
  <w:num w:numId="23" w16cid:durableId="964850724">
    <w:abstractNumId w:val="3"/>
  </w:num>
  <w:num w:numId="24" w16cid:durableId="9806192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3915101">
    <w:abstractNumId w:val="5"/>
  </w:num>
  <w:num w:numId="26" w16cid:durableId="1034814182">
    <w:abstractNumId w:val="0"/>
  </w:num>
  <w:num w:numId="27" w16cid:durableId="1570506363">
    <w:abstractNumId w:val="14"/>
  </w:num>
  <w:num w:numId="28" w16cid:durableId="1491021464">
    <w:abstractNumId w:val="8"/>
  </w:num>
  <w:num w:numId="29" w16cid:durableId="1346129743">
    <w:abstractNumId w:val="2"/>
  </w:num>
  <w:num w:numId="30" w16cid:durableId="18632752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03"/>
    <w:rsid w:val="00005B60"/>
    <w:rsid w:val="000171C4"/>
    <w:rsid w:val="00023B1A"/>
    <w:rsid w:val="00040EEC"/>
    <w:rsid w:val="00065282"/>
    <w:rsid w:val="000756EF"/>
    <w:rsid w:val="00082A59"/>
    <w:rsid w:val="000A17DD"/>
    <w:rsid w:val="000A3F7D"/>
    <w:rsid w:val="000E655A"/>
    <w:rsid w:val="000F3B44"/>
    <w:rsid w:val="00123777"/>
    <w:rsid w:val="0012484E"/>
    <w:rsid w:val="00140799"/>
    <w:rsid w:val="0016439C"/>
    <w:rsid w:val="00167B03"/>
    <w:rsid w:val="001B125D"/>
    <w:rsid w:val="001C144A"/>
    <w:rsid w:val="001D683D"/>
    <w:rsid w:val="001E5E1D"/>
    <w:rsid w:val="001F715E"/>
    <w:rsid w:val="00222732"/>
    <w:rsid w:val="0023392F"/>
    <w:rsid w:val="00240DB8"/>
    <w:rsid w:val="002758E2"/>
    <w:rsid w:val="00282CAA"/>
    <w:rsid w:val="002851A6"/>
    <w:rsid w:val="002B2675"/>
    <w:rsid w:val="002B276B"/>
    <w:rsid w:val="002B48F0"/>
    <w:rsid w:val="002D14A4"/>
    <w:rsid w:val="002E4599"/>
    <w:rsid w:val="003036D9"/>
    <w:rsid w:val="00334BF4"/>
    <w:rsid w:val="003438FA"/>
    <w:rsid w:val="00393E4D"/>
    <w:rsid w:val="003B050C"/>
    <w:rsid w:val="003B5B62"/>
    <w:rsid w:val="003E7193"/>
    <w:rsid w:val="00406D71"/>
    <w:rsid w:val="0041170D"/>
    <w:rsid w:val="004154BD"/>
    <w:rsid w:val="00422C83"/>
    <w:rsid w:val="0045394E"/>
    <w:rsid w:val="00455012"/>
    <w:rsid w:val="004628BA"/>
    <w:rsid w:val="00463E35"/>
    <w:rsid w:val="0046430F"/>
    <w:rsid w:val="004A2E25"/>
    <w:rsid w:val="004C54A5"/>
    <w:rsid w:val="004D156E"/>
    <w:rsid w:val="00514CAD"/>
    <w:rsid w:val="005312C1"/>
    <w:rsid w:val="0053438E"/>
    <w:rsid w:val="00546168"/>
    <w:rsid w:val="00551479"/>
    <w:rsid w:val="0059103F"/>
    <w:rsid w:val="00592A3F"/>
    <w:rsid w:val="005C3BDA"/>
    <w:rsid w:val="005E6FEF"/>
    <w:rsid w:val="0060512F"/>
    <w:rsid w:val="00632316"/>
    <w:rsid w:val="00634EB3"/>
    <w:rsid w:val="00637C87"/>
    <w:rsid w:val="00646627"/>
    <w:rsid w:val="0067123D"/>
    <w:rsid w:val="0067735D"/>
    <w:rsid w:val="006906BA"/>
    <w:rsid w:val="006A0C9F"/>
    <w:rsid w:val="006E0B20"/>
    <w:rsid w:val="00701AFB"/>
    <w:rsid w:val="007163A3"/>
    <w:rsid w:val="007462F9"/>
    <w:rsid w:val="007961F0"/>
    <w:rsid w:val="007B0FE1"/>
    <w:rsid w:val="007C29E1"/>
    <w:rsid w:val="007F5925"/>
    <w:rsid w:val="008203C7"/>
    <w:rsid w:val="00831C67"/>
    <w:rsid w:val="00836A95"/>
    <w:rsid w:val="00856148"/>
    <w:rsid w:val="00866EE0"/>
    <w:rsid w:val="00877EE8"/>
    <w:rsid w:val="008B4CCB"/>
    <w:rsid w:val="008C60F3"/>
    <w:rsid w:val="008D6351"/>
    <w:rsid w:val="008E507E"/>
    <w:rsid w:val="00910F70"/>
    <w:rsid w:val="009332AF"/>
    <w:rsid w:val="0094136D"/>
    <w:rsid w:val="009572B6"/>
    <w:rsid w:val="009636A7"/>
    <w:rsid w:val="00966039"/>
    <w:rsid w:val="00994AD9"/>
    <w:rsid w:val="009D40D6"/>
    <w:rsid w:val="00A07498"/>
    <w:rsid w:val="00A13730"/>
    <w:rsid w:val="00A56899"/>
    <w:rsid w:val="00A632EC"/>
    <w:rsid w:val="00A73AEB"/>
    <w:rsid w:val="00A911CA"/>
    <w:rsid w:val="00A93ADA"/>
    <w:rsid w:val="00AC6A9E"/>
    <w:rsid w:val="00AE2D1D"/>
    <w:rsid w:val="00B054F3"/>
    <w:rsid w:val="00B10FA4"/>
    <w:rsid w:val="00B402DC"/>
    <w:rsid w:val="00B5709E"/>
    <w:rsid w:val="00B5760F"/>
    <w:rsid w:val="00B64BF6"/>
    <w:rsid w:val="00B656CA"/>
    <w:rsid w:val="00B658B7"/>
    <w:rsid w:val="00B677AD"/>
    <w:rsid w:val="00B753B6"/>
    <w:rsid w:val="00B7764A"/>
    <w:rsid w:val="00BA0FDA"/>
    <w:rsid w:val="00BB621A"/>
    <w:rsid w:val="00BE7886"/>
    <w:rsid w:val="00C0703A"/>
    <w:rsid w:val="00C1332B"/>
    <w:rsid w:val="00C45AB5"/>
    <w:rsid w:val="00C527E6"/>
    <w:rsid w:val="00C55E28"/>
    <w:rsid w:val="00C75C46"/>
    <w:rsid w:val="00C93BE9"/>
    <w:rsid w:val="00CC027F"/>
    <w:rsid w:val="00CC79B0"/>
    <w:rsid w:val="00CE25FB"/>
    <w:rsid w:val="00CE4068"/>
    <w:rsid w:val="00CF2AF2"/>
    <w:rsid w:val="00D05CDB"/>
    <w:rsid w:val="00D074F0"/>
    <w:rsid w:val="00D16FBC"/>
    <w:rsid w:val="00D5525C"/>
    <w:rsid w:val="00D761C1"/>
    <w:rsid w:val="00D81D3B"/>
    <w:rsid w:val="00DA6BCF"/>
    <w:rsid w:val="00DB398E"/>
    <w:rsid w:val="00DC5D07"/>
    <w:rsid w:val="00DD714E"/>
    <w:rsid w:val="00DE3EA0"/>
    <w:rsid w:val="00E00786"/>
    <w:rsid w:val="00E07943"/>
    <w:rsid w:val="00E1009F"/>
    <w:rsid w:val="00E21A9D"/>
    <w:rsid w:val="00E31BB5"/>
    <w:rsid w:val="00E33B4D"/>
    <w:rsid w:val="00E47C02"/>
    <w:rsid w:val="00E6630A"/>
    <w:rsid w:val="00E82183"/>
    <w:rsid w:val="00ED0AF3"/>
    <w:rsid w:val="00ED44E9"/>
    <w:rsid w:val="00EE38E6"/>
    <w:rsid w:val="00EF5A58"/>
    <w:rsid w:val="00F10649"/>
    <w:rsid w:val="00F50234"/>
    <w:rsid w:val="00F729D7"/>
    <w:rsid w:val="00F95267"/>
    <w:rsid w:val="00F95BB1"/>
    <w:rsid w:val="00FA06CE"/>
    <w:rsid w:val="00FB09B4"/>
    <w:rsid w:val="00FD190D"/>
    <w:rsid w:val="00FD7F5D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ADCA"/>
  <w15:docId w15:val="{059A091E-5495-4FB5-B0B3-665F4CA8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paragraph" w:customStyle="1" w:styleId="DHHSbody">
    <w:name w:val="DHHS body"/>
    <w:link w:val="DHHSbodyChar"/>
    <w:qFormat/>
    <w:rsid w:val="00422C83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customStyle="1" w:styleId="DHHSbodyChar">
    <w:name w:val="DHHS body Char"/>
    <w:link w:val="DHHSbody"/>
    <w:rsid w:val="00422C83"/>
    <w:rPr>
      <w:rFonts w:ascii="Arial" w:eastAsia="Times" w:hAnsi="Arial" w:cs="Times New Roman"/>
      <w:sz w:val="20"/>
      <w:szCs w:val="20"/>
    </w:rPr>
  </w:style>
  <w:style w:type="character" w:customStyle="1" w:styleId="wdyuqq">
    <w:name w:val="wdyuqq"/>
    <w:basedOn w:val="DefaultParagraphFont"/>
    <w:rsid w:val="00422C83"/>
  </w:style>
  <w:style w:type="paragraph" w:styleId="NoSpacing">
    <w:name w:val="No Spacing"/>
    <w:uiPriority w:val="1"/>
    <w:qFormat/>
    <w:rsid w:val="00393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1279eae4f90df4d2fc0e23ef03928c5e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9f89aa899767b5ff43251e8b12416e1a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AN6V3QAZEHF2-2-3620</_dlc_DocId>
    <_dlc_DocIdUrl xmlns="4bb73870-fd99-4377-8349-8b4d240f77ba">
      <Url>http://intranet.eghs.net.au/_layouts/15/DocIdRedir.aspx?ID=AN6V3QAZEHF2-2-3620</Url>
      <Description>AN6V3QAZEHF2-2-3620</Description>
    </_dlc_DocIdUrl>
  </documentManagement>
</p:properties>
</file>

<file path=customXml/itemProps1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99D67-DF0F-4513-8E12-03FD752556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4285E-1D5E-4A9D-B60B-8D4112969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Angela Nagpal</cp:lastModifiedBy>
  <cp:revision>2</cp:revision>
  <cp:lastPrinted>2023-06-23T01:58:00Z</cp:lastPrinted>
  <dcterms:created xsi:type="dcterms:W3CDTF">2026-02-10T02:18:00Z</dcterms:created>
  <dcterms:modified xsi:type="dcterms:W3CDTF">2026-02-10T02:18:00Z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e1655fb3-5203-46f0-b711-2043acd68a87</vt:lpwstr>
  </property>
</Properties>
</file>