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B50E2" w14:paraId="405B89D9" w14:textId="77777777" w:rsidTr="005E6FEF">
        <w:trPr>
          <w:trHeight w:val="431"/>
        </w:trPr>
        <w:tc>
          <w:tcPr>
            <w:tcW w:w="9634" w:type="dxa"/>
            <w:gridSpan w:val="2"/>
            <w:shd w:val="clear" w:color="auto" w:fill="9CC2E5" w:themeFill="accent1" w:themeFillTint="99"/>
          </w:tcPr>
          <w:p w14:paraId="64DAFE52"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B50E2" w14:paraId="285DCAF0" w14:textId="77777777" w:rsidTr="005E6FEF">
        <w:trPr>
          <w:trHeight w:val="431"/>
        </w:trPr>
        <w:tc>
          <w:tcPr>
            <w:tcW w:w="2009" w:type="dxa"/>
            <w:vAlign w:val="center"/>
          </w:tcPr>
          <w:p w14:paraId="12C41F8E" w14:textId="77777777" w:rsidR="0059103F" w:rsidRPr="00B658B7" w:rsidRDefault="00303161"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08FB3646" w14:textId="6D79ECAF" w:rsidR="0059103F" w:rsidRPr="00B658B7" w:rsidRDefault="0021252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Contract </w:t>
            </w:r>
            <w:r w:rsidR="00F22E18">
              <w:rPr>
                <w:rFonts w:ascii="Calibri" w:hAnsi="Calibri" w:cs="Calibri"/>
                <w:sz w:val="22"/>
                <w:szCs w:val="22"/>
              </w:rPr>
              <w:t>Officer</w:t>
            </w:r>
            <w:r w:rsidRPr="00961FA9">
              <w:rPr>
                <w:rFonts w:ascii="Calibri" w:hAnsi="Calibri" w:cs="Calibri"/>
                <w:color w:val="EE0000"/>
                <w:sz w:val="22"/>
                <w:szCs w:val="22"/>
              </w:rPr>
              <w:t xml:space="preserve"> </w:t>
            </w:r>
            <w:r>
              <w:rPr>
                <w:rFonts w:ascii="Calibri" w:hAnsi="Calibri" w:cs="Calibri"/>
                <w:sz w:val="22"/>
                <w:szCs w:val="22"/>
              </w:rPr>
              <w:t>– Support at Home</w:t>
            </w:r>
          </w:p>
        </w:tc>
      </w:tr>
      <w:tr w:rsidR="005B50E2" w14:paraId="2412EB63" w14:textId="77777777" w:rsidTr="005E6FEF">
        <w:trPr>
          <w:trHeight w:val="431"/>
        </w:trPr>
        <w:tc>
          <w:tcPr>
            <w:tcW w:w="2009" w:type="dxa"/>
            <w:vAlign w:val="center"/>
          </w:tcPr>
          <w:p w14:paraId="313F12CF" w14:textId="77777777" w:rsidR="0059103F" w:rsidRPr="00B658B7" w:rsidRDefault="00303161"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5BC15CD3" w14:textId="15DB78B6" w:rsidR="0059103F" w:rsidRPr="00B658B7" w:rsidRDefault="00F22E18"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New</w:t>
            </w:r>
          </w:p>
        </w:tc>
      </w:tr>
      <w:tr w:rsidR="005B50E2" w14:paraId="3854F4B7" w14:textId="77777777" w:rsidTr="005E6FEF">
        <w:trPr>
          <w:trHeight w:val="463"/>
        </w:trPr>
        <w:tc>
          <w:tcPr>
            <w:tcW w:w="2009" w:type="dxa"/>
            <w:vAlign w:val="center"/>
          </w:tcPr>
          <w:p w14:paraId="04DCFB8D" w14:textId="77777777" w:rsidR="0059103F" w:rsidRPr="00B658B7" w:rsidRDefault="00303161"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2CAB07BF" w14:textId="617AE2D5" w:rsidR="0059103F" w:rsidRPr="00B658B7" w:rsidRDefault="0021252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Community Services – Business Management</w:t>
            </w:r>
          </w:p>
        </w:tc>
      </w:tr>
      <w:tr w:rsidR="005B50E2" w14:paraId="643CC6C2" w14:textId="77777777" w:rsidTr="005E6FEF">
        <w:trPr>
          <w:trHeight w:val="431"/>
        </w:trPr>
        <w:tc>
          <w:tcPr>
            <w:tcW w:w="2009" w:type="dxa"/>
            <w:vAlign w:val="center"/>
          </w:tcPr>
          <w:p w14:paraId="2E3CF184" w14:textId="77777777" w:rsidR="0059103F" w:rsidRPr="00B658B7" w:rsidRDefault="00303161"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730A110B" w14:textId="6BAF0961" w:rsidR="0059103F" w:rsidRPr="00B658B7" w:rsidRDefault="00F22E18"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HS3 – Admin Grade 3</w:t>
            </w:r>
          </w:p>
        </w:tc>
      </w:tr>
      <w:tr w:rsidR="005B50E2" w14:paraId="12309BD5" w14:textId="77777777" w:rsidTr="005E6FEF">
        <w:trPr>
          <w:trHeight w:val="431"/>
        </w:trPr>
        <w:tc>
          <w:tcPr>
            <w:tcW w:w="2009" w:type="dxa"/>
            <w:vAlign w:val="center"/>
          </w:tcPr>
          <w:p w14:paraId="0AA1F2BF" w14:textId="77777777" w:rsidR="0059103F" w:rsidRPr="00B658B7" w:rsidRDefault="00303161"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01EA3CF1" w14:textId="04CBC0E4" w:rsidR="0059103F" w:rsidRPr="00B658B7" w:rsidRDefault="00303161"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C7602BD4D9BB4E1191D24A4E251971A0"/>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18 – 2022" w:value="Victorian Public Health Sector (General Dentists’) Multi enterprise Agreement 2018 – 2022"/>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0 - 2024" w:value="Nurses and Midwives (Victorian Public Health Sector) (Single Interest Employers) Enterprise Agreement 2020 - 2024"/>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EndPr>
                    <w:rPr>
                      <w:rStyle w:val="Style2"/>
                    </w:rPr>
                  </w:sdtEndPr>
                  <w:sdtContent>
                    <w:r w:rsidR="00212520">
                      <w:rPr>
                        <w:rStyle w:val="Style2"/>
                      </w:rPr>
                      <w:t>Victorian Public Health Sector (Health and Allied Services, Managers and Administrative Workers) Single Interest Enterprise Agreement 2021 – 2025</w:t>
                    </w:r>
                  </w:sdtContent>
                </w:sdt>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5B50E2" w14:paraId="3B4039CA" w14:textId="77777777" w:rsidTr="005E6FEF">
        <w:trPr>
          <w:trHeight w:val="431"/>
        </w:trPr>
        <w:tc>
          <w:tcPr>
            <w:tcW w:w="2009" w:type="dxa"/>
            <w:vAlign w:val="center"/>
          </w:tcPr>
          <w:p w14:paraId="6DD6E949" w14:textId="77777777" w:rsidR="0059103F" w:rsidRPr="00B658B7" w:rsidRDefault="00303161"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38D59E8A" w14:textId="77777777" w:rsidR="0059103F" w:rsidRDefault="0021252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Direct - Business Manager</w:t>
            </w:r>
          </w:p>
          <w:p w14:paraId="68C07B1F" w14:textId="0F68E267" w:rsidR="00212520" w:rsidRPr="00B658B7" w:rsidRDefault="0021252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Indirect </w:t>
            </w:r>
            <w:r w:rsidR="00EC4C01">
              <w:rPr>
                <w:rFonts w:ascii="Calibri" w:hAnsi="Calibri" w:cs="Calibri"/>
                <w:sz w:val="22"/>
                <w:szCs w:val="22"/>
              </w:rPr>
              <w:t>–</w:t>
            </w:r>
            <w:r>
              <w:rPr>
                <w:rFonts w:ascii="Calibri" w:hAnsi="Calibri" w:cs="Calibri"/>
                <w:sz w:val="22"/>
                <w:szCs w:val="22"/>
              </w:rPr>
              <w:t xml:space="preserve"> </w:t>
            </w:r>
            <w:r w:rsidR="00EC4C01">
              <w:rPr>
                <w:rFonts w:ascii="Calibri" w:hAnsi="Calibri" w:cs="Calibri"/>
                <w:sz w:val="22"/>
                <w:szCs w:val="22"/>
              </w:rPr>
              <w:t>Director Community Services</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5B50E2" w14:paraId="5C6151BD" w14:textId="77777777" w:rsidTr="00E31BB5">
        <w:trPr>
          <w:trHeight w:val="1077"/>
        </w:trPr>
        <w:tc>
          <w:tcPr>
            <w:tcW w:w="7247" w:type="dxa"/>
            <w:tcBorders>
              <w:top w:val="nil"/>
              <w:left w:val="nil"/>
              <w:bottom w:val="nil"/>
              <w:right w:val="nil"/>
            </w:tcBorders>
            <w:vAlign w:val="center"/>
          </w:tcPr>
          <w:p w14:paraId="29F5D8F2" w14:textId="77777777" w:rsidR="00E31BB5" w:rsidRPr="00240DB8" w:rsidRDefault="00303161"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5790783B" w14:textId="77777777" w:rsidR="00E31BB5" w:rsidRPr="00240DB8" w:rsidRDefault="00303161" w:rsidP="00E31BB5">
            <w:pPr>
              <w:jc w:val="right"/>
              <w:rPr>
                <w:rFonts w:cstheme="minorHAnsi"/>
                <w:sz w:val="28"/>
              </w:rPr>
            </w:pPr>
            <w:r w:rsidRPr="00240DB8">
              <w:rPr>
                <w:rFonts w:cstheme="minorHAnsi"/>
                <w:noProof/>
                <w:sz w:val="28"/>
              </w:rPr>
              <w:drawing>
                <wp:inline distT="0" distB="0" distL="0" distR="0" wp14:anchorId="5505F106" wp14:editId="5FFC57A8">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1C89A57D" w14:textId="77777777" w:rsidR="009636A7" w:rsidRPr="00240DB8" w:rsidRDefault="00303161"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3360" behindDoc="0" locked="0" layoutInCell="1" allowOverlap="1" wp14:anchorId="6EBBB81F" wp14:editId="32937346">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CD40FE"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A2AF84"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E92ED0"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1FE466"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A2CC8"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850F0D"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9048ED"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6EBBB81F" id="Group 13" o:spid="_x0000_s1026" style="position:absolute;left:0;text-align:left;margin-left:-73.5pt;margin-top:-47.8pt;width:651.55pt;height:7.2pt;z-index:251663360;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0DCD40FE"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26A2AF84"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4BE92ED0"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141FE466"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0F3A2CC8"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0A850F0D"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4E9048ED" w14:textId="77777777" w:rsidR="00E31BB5" w:rsidRDefault="00E31BB5" w:rsidP="00E31BB5">
                        <w:pPr>
                          <w:rPr>
                            <w:rFonts w:eastAsia="Times New Roman"/>
                          </w:rPr>
                        </w:pPr>
                      </w:p>
                    </w:txbxContent>
                  </v:textbox>
                </v:rect>
              </v:group>
            </w:pict>
          </mc:Fallback>
        </mc:AlternateContent>
      </w:r>
    </w:p>
    <w:p w14:paraId="679E807A" w14:textId="77777777" w:rsidR="00E31BB5" w:rsidRPr="00240DB8" w:rsidRDefault="00E31BB5" w:rsidP="007C29E1">
      <w:pPr>
        <w:rPr>
          <w:rFonts w:ascii="Calibri" w:hAnsi="Calibri"/>
          <w:b/>
        </w:rPr>
      </w:pPr>
    </w:p>
    <w:p w14:paraId="46B3C0E1" w14:textId="77777777" w:rsidR="005E6FEF" w:rsidRPr="00240DB8" w:rsidRDefault="005E6FEF" w:rsidP="007C29E1">
      <w:pPr>
        <w:rPr>
          <w:rFonts w:ascii="Calibri" w:hAnsi="Calibri"/>
          <w:b/>
        </w:rPr>
      </w:pPr>
    </w:p>
    <w:p w14:paraId="78FB5B8A" w14:textId="77777777" w:rsidR="005E6FEF" w:rsidRPr="00240DB8" w:rsidRDefault="005E6FEF" w:rsidP="007C29E1">
      <w:pPr>
        <w:rPr>
          <w:rFonts w:ascii="Calibri" w:hAnsi="Calibri"/>
          <w:b/>
        </w:rPr>
      </w:pPr>
    </w:p>
    <w:p w14:paraId="5DF3BB3C" w14:textId="77777777" w:rsidR="005E6FEF" w:rsidRPr="00240DB8" w:rsidRDefault="005E6FEF" w:rsidP="007C29E1">
      <w:pPr>
        <w:rPr>
          <w:rFonts w:ascii="Calibri" w:hAnsi="Calibri"/>
          <w:b/>
        </w:rPr>
      </w:pPr>
    </w:p>
    <w:p w14:paraId="6A62E19C" w14:textId="77777777" w:rsidR="007C29E1" w:rsidRDefault="00303161" w:rsidP="00B677AD">
      <w:pPr>
        <w:spacing w:after="120"/>
        <w:rPr>
          <w:rFonts w:ascii="Calibri" w:hAnsi="Calibri"/>
          <w:b/>
        </w:rPr>
      </w:pPr>
      <w:r w:rsidRPr="00240DB8">
        <w:rPr>
          <w:rFonts w:ascii="Calibri" w:hAnsi="Calibri"/>
          <w:b/>
        </w:rPr>
        <w:t>Position Purpose:</w:t>
      </w:r>
    </w:p>
    <w:p w14:paraId="312FE64E" w14:textId="3A1425F6" w:rsidR="00EC4C01" w:rsidRDefault="00EC4C01" w:rsidP="00F22E18">
      <w:pPr>
        <w:pStyle w:val="NoSpacing"/>
      </w:pPr>
      <w:r w:rsidRPr="00751231">
        <w:t xml:space="preserve">The Contract </w:t>
      </w:r>
      <w:r w:rsidR="00F22E18">
        <w:t>Officer</w:t>
      </w:r>
      <w:r w:rsidRPr="00961FA9">
        <w:rPr>
          <w:color w:val="EE0000"/>
        </w:rPr>
        <w:t xml:space="preserve"> </w:t>
      </w:r>
      <w:r w:rsidRPr="00751231">
        <w:t xml:space="preserve">supports the effective management and administration of contracts and service agreements across community aged care programs. This includes coordinating </w:t>
      </w:r>
      <w:r>
        <w:t>Participant Agreements and Associated Provider contracts</w:t>
      </w:r>
      <w:r w:rsidRPr="00751231">
        <w:t xml:space="preserve"> for </w:t>
      </w:r>
      <w:r>
        <w:t xml:space="preserve">Allied Health, Community Nursing </w:t>
      </w:r>
      <w:r w:rsidRPr="00751231">
        <w:t xml:space="preserve">and </w:t>
      </w:r>
      <w:r>
        <w:t xml:space="preserve">Home Support </w:t>
      </w:r>
      <w:r w:rsidRPr="00751231">
        <w:t>services</w:t>
      </w:r>
      <w:r>
        <w:t xml:space="preserve"> through the Commonwealth Home Support Program (CHSP)</w:t>
      </w:r>
      <w:r w:rsidRPr="00751231">
        <w:t>. The role ensures compliance with all legislative, financial, and quality standards while maintaining efficient procurement and contract management practices that support high-quality care delivery for older Australians living in the community.</w:t>
      </w:r>
    </w:p>
    <w:p w14:paraId="31C0713E" w14:textId="77777777" w:rsidR="00F22E18" w:rsidRPr="00751231" w:rsidRDefault="00F22E18" w:rsidP="00F22E18">
      <w:pPr>
        <w:pStyle w:val="NoSpacing"/>
      </w:pPr>
    </w:p>
    <w:p w14:paraId="57DDAEEB" w14:textId="25701B7D" w:rsidR="007523E6" w:rsidRPr="00856FB8" w:rsidRDefault="007523E6" w:rsidP="007523E6">
      <w:pPr>
        <w:pStyle w:val="NoSpacing"/>
        <w:rPr>
          <w:b/>
        </w:rPr>
      </w:pPr>
      <w:r>
        <w:rPr>
          <w:b/>
        </w:rPr>
        <w:t>Community Services</w:t>
      </w:r>
      <w:r w:rsidR="00D90876">
        <w:rPr>
          <w:b/>
        </w:rPr>
        <w:t xml:space="preserve"> Overview</w:t>
      </w:r>
      <w:r>
        <w:rPr>
          <w:b/>
        </w:rPr>
        <w:t xml:space="preserve">: </w:t>
      </w:r>
    </w:p>
    <w:p w14:paraId="6E8C55AB" w14:textId="77777777" w:rsidR="007523E6" w:rsidRDefault="007523E6" w:rsidP="007523E6">
      <w:pPr>
        <w:pStyle w:val="NoSpacing"/>
      </w:pPr>
    </w:p>
    <w:p w14:paraId="18BF7B55" w14:textId="72F28BEC" w:rsidR="007523E6" w:rsidRDefault="007523E6" w:rsidP="007523E6">
      <w:pPr>
        <w:pStyle w:val="NoSpacing"/>
      </w:pPr>
      <w:r w:rsidRPr="00D90876">
        <w:t xml:space="preserve">East Grampians Health Service </w:t>
      </w:r>
      <w:r w:rsidR="00D90876" w:rsidRPr="00D90876">
        <w:t xml:space="preserve">Community Services </w:t>
      </w:r>
      <w:r w:rsidRPr="00D90876">
        <w:t xml:space="preserve">aims to meet the needs of the community by offering </w:t>
      </w:r>
      <w:r w:rsidR="00D90876" w:rsidRPr="00D90876">
        <w:t>a broad range of services to keep people living safely and independently in their own homes.  Services are provided to the people of Ararat and surrounding communities, from the EGHS Community Health Centre, at outreach centres, in people’s homes and via telehealth.</w:t>
      </w:r>
      <w:r w:rsidR="00D90876">
        <w:rPr>
          <w:b/>
          <w:bCs/>
        </w:rPr>
        <w:t xml:space="preserve">  </w:t>
      </w:r>
      <w:r>
        <w:t xml:space="preserve">Our services include Allied Health, </w:t>
      </w:r>
      <w:r w:rsidRPr="007523E6">
        <w:t>Oral Health</w:t>
      </w:r>
      <w:r w:rsidRPr="00D90876">
        <w:t xml:space="preserve">, </w:t>
      </w:r>
      <w:r>
        <w:t>Community Nursing, EGHS@Home</w:t>
      </w:r>
      <w:r w:rsidR="00D90876">
        <w:t xml:space="preserve"> (Home Support) </w:t>
      </w:r>
      <w:r>
        <w:t xml:space="preserve">and Patricia Hinchey Centre. </w:t>
      </w:r>
      <w:r w:rsidR="00D90876">
        <w:t>Some of these</w:t>
      </w:r>
      <w:r>
        <w:t xml:space="preserve"> services support other clinical areas including our acute and residential aged care patients. Our community health centre also serves the purpose of hosting speciality clinics such as consulting suites for our visiting surgeons and Maternal Child Health Nurses.</w:t>
      </w:r>
    </w:p>
    <w:p w14:paraId="088C0E1F" w14:textId="77777777" w:rsidR="007C29E1" w:rsidRPr="00240DB8" w:rsidRDefault="007C29E1" w:rsidP="00082A59">
      <w:pPr>
        <w:rPr>
          <w:rFonts w:ascii="Calibri" w:hAnsi="Calibri"/>
          <w:b/>
        </w:rPr>
      </w:pPr>
    </w:p>
    <w:p w14:paraId="0006660D" w14:textId="77777777" w:rsidR="00082A59" w:rsidRDefault="00303161"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5B50E2" w14:paraId="2B6D0BAF" w14:textId="77777777" w:rsidTr="00B677AD">
        <w:trPr>
          <w:trHeight w:val="510"/>
        </w:trPr>
        <w:tc>
          <w:tcPr>
            <w:tcW w:w="570" w:type="dxa"/>
          </w:tcPr>
          <w:p w14:paraId="1085A956" w14:textId="77777777" w:rsidR="0067123D" w:rsidRPr="00240DB8" w:rsidRDefault="00303161" w:rsidP="00082A59">
            <w:pPr>
              <w:rPr>
                <w:rFonts w:ascii="Calibri" w:hAnsi="Calibri"/>
                <w:b/>
              </w:rPr>
            </w:pPr>
            <w:r w:rsidRPr="00240DB8">
              <w:rPr>
                <w:rFonts w:eastAsia="Calibri"/>
                <w:b/>
                <w:noProof/>
                <w:color w:val="00B050"/>
                <w:sz w:val="16"/>
                <w:szCs w:val="16"/>
              </w:rPr>
              <w:drawing>
                <wp:anchor distT="0" distB="0" distL="114300" distR="114300" simplePos="0" relativeHeight="251659264" behindDoc="1" locked="0" layoutInCell="1" allowOverlap="1" wp14:anchorId="5DBA2190" wp14:editId="48A6890C">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72BE0CF3" w14:textId="77777777" w:rsidR="0067123D" w:rsidRPr="00240DB8" w:rsidRDefault="00303161" w:rsidP="00082A59">
            <w:pPr>
              <w:rPr>
                <w:rFonts w:ascii="Calibri" w:hAnsi="Calibri"/>
                <w:b/>
              </w:rPr>
            </w:pPr>
            <w:r w:rsidRPr="00240DB8">
              <w:rPr>
                <w:rFonts w:ascii="Calibri" w:hAnsi="Calibri"/>
                <w:b/>
                <w:color w:val="70AD47" w:themeColor="accent6"/>
              </w:rPr>
              <w:t>Integrity</w:t>
            </w:r>
          </w:p>
        </w:tc>
        <w:tc>
          <w:tcPr>
            <w:tcW w:w="7088" w:type="dxa"/>
            <w:vAlign w:val="center"/>
          </w:tcPr>
          <w:p w14:paraId="0003C36E" w14:textId="77777777" w:rsidR="0067123D" w:rsidRPr="00240DB8" w:rsidRDefault="00303161" w:rsidP="00082A59">
            <w:pPr>
              <w:rPr>
                <w:rFonts w:ascii="Calibri" w:hAnsi="Calibri"/>
                <w:b/>
                <w:sz w:val="22"/>
                <w:szCs w:val="22"/>
              </w:rPr>
            </w:pPr>
            <w:r w:rsidRPr="00240DB8">
              <w:rPr>
                <w:rFonts w:ascii="Calibri" w:hAnsi="Calibri"/>
                <w:sz w:val="22"/>
                <w:szCs w:val="22"/>
              </w:rPr>
              <w:t>We value integrity, honesty and respect in all relationships</w:t>
            </w:r>
          </w:p>
        </w:tc>
      </w:tr>
      <w:tr w:rsidR="005B50E2" w14:paraId="41A7D4CB" w14:textId="77777777" w:rsidTr="00B677AD">
        <w:trPr>
          <w:trHeight w:val="20"/>
        </w:trPr>
        <w:tc>
          <w:tcPr>
            <w:tcW w:w="570" w:type="dxa"/>
          </w:tcPr>
          <w:p w14:paraId="1165FF50" w14:textId="77777777" w:rsidR="00B677AD" w:rsidRPr="00B677AD" w:rsidRDefault="00B677AD" w:rsidP="00082A59">
            <w:pPr>
              <w:rPr>
                <w:rFonts w:eastAsia="Calibri"/>
                <w:b/>
                <w:noProof/>
                <w:color w:val="00B050"/>
                <w:sz w:val="8"/>
                <w:szCs w:val="8"/>
              </w:rPr>
            </w:pPr>
          </w:p>
        </w:tc>
        <w:tc>
          <w:tcPr>
            <w:tcW w:w="1835" w:type="dxa"/>
          </w:tcPr>
          <w:p w14:paraId="11004CFC" w14:textId="77777777" w:rsidR="00B677AD" w:rsidRPr="00B677AD" w:rsidRDefault="00B677AD" w:rsidP="00082A59">
            <w:pPr>
              <w:rPr>
                <w:rFonts w:ascii="Calibri" w:hAnsi="Calibri"/>
                <w:b/>
                <w:color w:val="70AD47" w:themeColor="accent6"/>
                <w:sz w:val="8"/>
                <w:szCs w:val="8"/>
              </w:rPr>
            </w:pPr>
          </w:p>
        </w:tc>
        <w:tc>
          <w:tcPr>
            <w:tcW w:w="7088" w:type="dxa"/>
          </w:tcPr>
          <w:p w14:paraId="5396221F" w14:textId="77777777" w:rsidR="00B677AD" w:rsidRPr="00B677AD" w:rsidRDefault="00B677AD" w:rsidP="00082A59">
            <w:pPr>
              <w:rPr>
                <w:rFonts w:ascii="Calibri" w:hAnsi="Calibri"/>
                <w:sz w:val="8"/>
                <w:szCs w:val="8"/>
              </w:rPr>
            </w:pPr>
          </w:p>
        </w:tc>
      </w:tr>
      <w:tr w:rsidR="005B50E2" w14:paraId="242F7B1C" w14:textId="77777777" w:rsidTr="00B677AD">
        <w:trPr>
          <w:trHeight w:val="510"/>
        </w:trPr>
        <w:tc>
          <w:tcPr>
            <w:tcW w:w="570" w:type="dxa"/>
          </w:tcPr>
          <w:p w14:paraId="5E9B4384" w14:textId="77777777" w:rsidR="0067123D" w:rsidRPr="00240DB8" w:rsidRDefault="00303161" w:rsidP="00082A59">
            <w:pPr>
              <w:rPr>
                <w:rFonts w:ascii="Calibri" w:hAnsi="Calibri"/>
                <w:b/>
              </w:rPr>
            </w:pPr>
            <w:r w:rsidRPr="00240DB8">
              <w:rPr>
                <w:rFonts w:eastAsia="Calibri"/>
                <w:b/>
                <w:noProof/>
                <w:color w:val="00B050"/>
                <w:sz w:val="16"/>
                <w:szCs w:val="16"/>
              </w:rPr>
              <w:drawing>
                <wp:anchor distT="0" distB="0" distL="114300" distR="114300" simplePos="0" relativeHeight="251660288" behindDoc="0" locked="0" layoutInCell="1" allowOverlap="1" wp14:anchorId="37E4753D" wp14:editId="527283DE">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0579FBA5" w14:textId="77777777" w:rsidR="0067123D" w:rsidRPr="00240DB8" w:rsidRDefault="00303161" w:rsidP="00082A59">
            <w:pPr>
              <w:rPr>
                <w:rFonts w:ascii="Calibri" w:hAnsi="Calibri"/>
                <w:b/>
              </w:rPr>
            </w:pPr>
            <w:r w:rsidRPr="00240DB8">
              <w:rPr>
                <w:rFonts w:ascii="Calibri" w:hAnsi="Calibri"/>
                <w:b/>
                <w:color w:val="FFC000"/>
              </w:rPr>
              <w:t>Excellence</w:t>
            </w:r>
          </w:p>
        </w:tc>
        <w:tc>
          <w:tcPr>
            <w:tcW w:w="7088" w:type="dxa"/>
            <w:vAlign w:val="center"/>
          </w:tcPr>
          <w:p w14:paraId="33B79081" w14:textId="77777777" w:rsidR="0067123D" w:rsidRPr="00240DB8" w:rsidRDefault="00303161"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5B50E2" w14:paraId="196CC9F1" w14:textId="77777777" w:rsidTr="00B677AD">
        <w:trPr>
          <w:trHeight w:val="20"/>
        </w:trPr>
        <w:tc>
          <w:tcPr>
            <w:tcW w:w="570" w:type="dxa"/>
          </w:tcPr>
          <w:p w14:paraId="4C929745" w14:textId="77777777" w:rsidR="00B677AD" w:rsidRPr="00B677AD" w:rsidRDefault="00B677AD" w:rsidP="00082A59">
            <w:pPr>
              <w:rPr>
                <w:rFonts w:eastAsia="Calibri"/>
                <w:b/>
                <w:noProof/>
                <w:color w:val="00B050"/>
                <w:sz w:val="8"/>
                <w:szCs w:val="8"/>
              </w:rPr>
            </w:pPr>
          </w:p>
        </w:tc>
        <w:tc>
          <w:tcPr>
            <w:tcW w:w="1835" w:type="dxa"/>
          </w:tcPr>
          <w:p w14:paraId="2EC21174" w14:textId="77777777" w:rsidR="00B677AD" w:rsidRPr="00B677AD" w:rsidRDefault="00B677AD" w:rsidP="00082A59">
            <w:pPr>
              <w:rPr>
                <w:rFonts w:ascii="Calibri" w:hAnsi="Calibri"/>
                <w:b/>
                <w:color w:val="FFC000"/>
                <w:sz w:val="8"/>
                <w:szCs w:val="8"/>
              </w:rPr>
            </w:pPr>
          </w:p>
        </w:tc>
        <w:tc>
          <w:tcPr>
            <w:tcW w:w="7088" w:type="dxa"/>
          </w:tcPr>
          <w:p w14:paraId="66244B62" w14:textId="77777777" w:rsidR="00B677AD" w:rsidRPr="00B677AD" w:rsidRDefault="00B677AD" w:rsidP="00082A59">
            <w:pPr>
              <w:rPr>
                <w:rFonts w:ascii="Calibri" w:hAnsi="Calibri"/>
                <w:sz w:val="8"/>
                <w:szCs w:val="8"/>
              </w:rPr>
            </w:pPr>
          </w:p>
        </w:tc>
      </w:tr>
      <w:tr w:rsidR="005B50E2" w14:paraId="09FD1D48" w14:textId="77777777" w:rsidTr="00B677AD">
        <w:trPr>
          <w:trHeight w:val="510"/>
        </w:trPr>
        <w:tc>
          <w:tcPr>
            <w:tcW w:w="570" w:type="dxa"/>
          </w:tcPr>
          <w:p w14:paraId="7D8BE622" w14:textId="77777777" w:rsidR="0067123D" w:rsidRPr="00240DB8" w:rsidRDefault="00303161" w:rsidP="00082A59">
            <w:pPr>
              <w:rPr>
                <w:rFonts w:ascii="Calibri" w:hAnsi="Calibri"/>
                <w:b/>
              </w:rPr>
            </w:pPr>
            <w:r w:rsidRPr="00240DB8">
              <w:rPr>
                <w:rFonts w:eastAsia="Calibri"/>
                <w:b/>
                <w:noProof/>
                <w:color w:val="C0504D"/>
                <w:sz w:val="16"/>
                <w:szCs w:val="16"/>
              </w:rPr>
              <w:drawing>
                <wp:anchor distT="0" distB="0" distL="114300" distR="114300" simplePos="0" relativeHeight="251661312" behindDoc="0" locked="0" layoutInCell="1" allowOverlap="1" wp14:anchorId="0E39CC45" wp14:editId="5A5E26C4">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7B08A068" w14:textId="77777777" w:rsidR="0067123D" w:rsidRPr="00240DB8" w:rsidRDefault="00303161" w:rsidP="00082A59">
            <w:pPr>
              <w:rPr>
                <w:rFonts w:ascii="Calibri" w:hAnsi="Calibri"/>
                <w:b/>
              </w:rPr>
            </w:pPr>
            <w:r w:rsidRPr="00240DB8">
              <w:rPr>
                <w:rFonts w:ascii="Calibri" w:hAnsi="Calibri"/>
                <w:b/>
                <w:color w:val="FF0000"/>
              </w:rPr>
              <w:t>Community</w:t>
            </w:r>
          </w:p>
        </w:tc>
        <w:tc>
          <w:tcPr>
            <w:tcW w:w="7088" w:type="dxa"/>
            <w:vAlign w:val="center"/>
          </w:tcPr>
          <w:p w14:paraId="14FEB1F1" w14:textId="77777777" w:rsidR="0067123D" w:rsidRPr="00240DB8" w:rsidRDefault="00303161"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5B50E2" w14:paraId="492639B9" w14:textId="77777777" w:rsidTr="00B677AD">
        <w:trPr>
          <w:trHeight w:val="20"/>
        </w:trPr>
        <w:tc>
          <w:tcPr>
            <w:tcW w:w="570" w:type="dxa"/>
          </w:tcPr>
          <w:p w14:paraId="4E590582" w14:textId="77777777" w:rsidR="00B677AD" w:rsidRPr="00B677AD" w:rsidRDefault="00B677AD" w:rsidP="00082A59">
            <w:pPr>
              <w:rPr>
                <w:rFonts w:eastAsia="Calibri"/>
                <w:b/>
                <w:noProof/>
                <w:color w:val="C0504D"/>
                <w:sz w:val="8"/>
                <w:szCs w:val="8"/>
              </w:rPr>
            </w:pPr>
          </w:p>
        </w:tc>
        <w:tc>
          <w:tcPr>
            <w:tcW w:w="1835" w:type="dxa"/>
          </w:tcPr>
          <w:p w14:paraId="48352877" w14:textId="77777777" w:rsidR="00B677AD" w:rsidRPr="00B677AD" w:rsidRDefault="00B677AD" w:rsidP="00082A59">
            <w:pPr>
              <w:rPr>
                <w:rFonts w:ascii="Calibri" w:hAnsi="Calibri"/>
                <w:b/>
                <w:color w:val="FF0000"/>
                <w:sz w:val="8"/>
                <w:szCs w:val="8"/>
              </w:rPr>
            </w:pPr>
          </w:p>
        </w:tc>
        <w:tc>
          <w:tcPr>
            <w:tcW w:w="7088" w:type="dxa"/>
          </w:tcPr>
          <w:p w14:paraId="3A5E27B6" w14:textId="77777777" w:rsidR="00B677AD" w:rsidRPr="00B677AD" w:rsidRDefault="00B677AD" w:rsidP="00082A59">
            <w:pPr>
              <w:rPr>
                <w:rFonts w:ascii="Calibri" w:hAnsi="Calibri"/>
                <w:sz w:val="8"/>
                <w:szCs w:val="8"/>
              </w:rPr>
            </w:pPr>
          </w:p>
        </w:tc>
      </w:tr>
      <w:tr w:rsidR="005B50E2" w14:paraId="1D5E94DA" w14:textId="77777777" w:rsidTr="00B677AD">
        <w:trPr>
          <w:trHeight w:val="510"/>
        </w:trPr>
        <w:tc>
          <w:tcPr>
            <w:tcW w:w="570" w:type="dxa"/>
          </w:tcPr>
          <w:p w14:paraId="5A81486B" w14:textId="77777777" w:rsidR="0067123D" w:rsidRPr="00240DB8" w:rsidRDefault="00303161" w:rsidP="00082A59">
            <w:pPr>
              <w:rPr>
                <w:rFonts w:ascii="Calibri" w:hAnsi="Calibri"/>
                <w:b/>
              </w:rPr>
            </w:pPr>
            <w:r w:rsidRPr="00240DB8">
              <w:rPr>
                <w:rFonts w:eastAsia="Calibri"/>
                <w:b/>
                <w:noProof/>
                <w:color w:val="1F497D"/>
                <w:sz w:val="16"/>
                <w:szCs w:val="16"/>
              </w:rPr>
              <w:drawing>
                <wp:anchor distT="0" distB="0" distL="114300" distR="114300" simplePos="0" relativeHeight="251662336" behindDoc="0" locked="0" layoutInCell="1" allowOverlap="1" wp14:anchorId="690213C7" wp14:editId="0FBDACB0">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2CC42563" w14:textId="77777777" w:rsidR="0067123D" w:rsidRPr="00240DB8" w:rsidRDefault="00303161" w:rsidP="00082A59">
            <w:pPr>
              <w:rPr>
                <w:rFonts w:ascii="Calibri" w:hAnsi="Calibri"/>
                <w:b/>
              </w:rPr>
            </w:pPr>
            <w:r w:rsidRPr="00240DB8">
              <w:rPr>
                <w:rFonts w:ascii="Calibri" w:hAnsi="Calibri"/>
                <w:b/>
                <w:color w:val="0070C0"/>
              </w:rPr>
              <w:t>Working Together</w:t>
            </w:r>
          </w:p>
        </w:tc>
        <w:tc>
          <w:tcPr>
            <w:tcW w:w="7088" w:type="dxa"/>
            <w:vAlign w:val="center"/>
          </w:tcPr>
          <w:p w14:paraId="7BDB0BBF" w14:textId="77777777" w:rsidR="0067123D" w:rsidRPr="00240DB8" w:rsidRDefault="00303161"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5B50E2" w14:paraId="18617B36" w14:textId="77777777" w:rsidTr="00B677AD">
        <w:trPr>
          <w:trHeight w:val="20"/>
        </w:trPr>
        <w:tc>
          <w:tcPr>
            <w:tcW w:w="570" w:type="dxa"/>
          </w:tcPr>
          <w:p w14:paraId="5081296A" w14:textId="77777777" w:rsidR="00B677AD" w:rsidRPr="00B677AD" w:rsidRDefault="00B677AD" w:rsidP="00082A59">
            <w:pPr>
              <w:rPr>
                <w:rFonts w:eastAsia="Calibri"/>
                <w:b/>
                <w:noProof/>
                <w:color w:val="1F497D"/>
                <w:sz w:val="8"/>
                <w:szCs w:val="8"/>
              </w:rPr>
            </w:pPr>
          </w:p>
        </w:tc>
        <w:tc>
          <w:tcPr>
            <w:tcW w:w="1835" w:type="dxa"/>
          </w:tcPr>
          <w:p w14:paraId="061EA685" w14:textId="77777777" w:rsidR="00B677AD" w:rsidRPr="00B677AD" w:rsidRDefault="00B677AD" w:rsidP="00082A59">
            <w:pPr>
              <w:rPr>
                <w:rFonts w:ascii="Calibri" w:hAnsi="Calibri"/>
                <w:b/>
                <w:color w:val="0070C0"/>
                <w:sz w:val="8"/>
                <w:szCs w:val="8"/>
              </w:rPr>
            </w:pPr>
          </w:p>
        </w:tc>
        <w:tc>
          <w:tcPr>
            <w:tcW w:w="7088" w:type="dxa"/>
          </w:tcPr>
          <w:p w14:paraId="60E6FC14" w14:textId="77777777" w:rsidR="00B677AD" w:rsidRPr="00B677AD" w:rsidRDefault="00B677AD" w:rsidP="00082A59">
            <w:pPr>
              <w:rPr>
                <w:rFonts w:ascii="Calibri" w:hAnsi="Calibri"/>
                <w:sz w:val="8"/>
                <w:szCs w:val="8"/>
              </w:rPr>
            </w:pPr>
          </w:p>
        </w:tc>
      </w:tr>
      <w:tr w:rsidR="005B50E2" w14:paraId="13BDE4AC" w14:textId="77777777" w:rsidTr="00B677AD">
        <w:trPr>
          <w:trHeight w:val="510"/>
        </w:trPr>
        <w:tc>
          <w:tcPr>
            <w:tcW w:w="570" w:type="dxa"/>
          </w:tcPr>
          <w:p w14:paraId="6EC08854" w14:textId="77777777" w:rsidR="0067123D" w:rsidRPr="00240DB8" w:rsidRDefault="00303161" w:rsidP="00082A59">
            <w:pPr>
              <w:rPr>
                <w:rFonts w:ascii="Calibri" w:hAnsi="Calibri"/>
                <w:b/>
              </w:rPr>
            </w:pPr>
            <w:r w:rsidRPr="00240DB8">
              <w:rPr>
                <w:rFonts w:eastAsia="Calibri"/>
                <w:b/>
                <w:noProof/>
                <w:color w:val="948A54"/>
                <w:sz w:val="16"/>
                <w:szCs w:val="16"/>
              </w:rPr>
              <w:drawing>
                <wp:anchor distT="0" distB="0" distL="114300" distR="114300" simplePos="0" relativeHeight="251658240" behindDoc="0" locked="0" layoutInCell="1" allowOverlap="1" wp14:anchorId="7A9684EC" wp14:editId="7B763948">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B3AE3D1" w14:textId="77777777" w:rsidR="0067123D" w:rsidRPr="00240DB8" w:rsidRDefault="00303161" w:rsidP="00B677AD">
            <w:pPr>
              <w:tabs>
                <w:tab w:val="center" w:pos="738"/>
              </w:tabs>
              <w:rPr>
                <w:rFonts w:ascii="Calibri" w:hAnsi="Calibri"/>
                <w:b/>
              </w:rPr>
            </w:pPr>
            <w:r w:rsidRPr="00240DB8">
              <w:rPr>
                <w:rFonts w:ascii="Calibri" w:hAnsi="Calibri"/>
                <w:b/>
              </w:rPr>
              <w:t>Learning Culture</w:t>
            </w:r>
          </w:p>
        </w:tc>
        <w:tc>
          <w:tcPr>
            <w:tcW w:w="7088" w:type="dxa"/>
            <w:vAlign w:val="center"/>
          </w:tcPr>
          <w:p w14:paraId="4D42B8F1" w14:textId="77777777" w:rsidR="0067123D" w:rsidRPr="00240DB8" w:rsidRDefault="00303161"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76FA5C45" w14:textId="77777777" w:rsidR="00082A59" w:rsidRPr="00240DB8" w:rsidRDefault="00082A59" w:rsidP="00B677AD">
      <w:pPr>
        <w:spacing w:after="120"/>
        <w:rPr>
          <w:rFonts w:ascii="Calibri" w:hAnsi="Calibri"/>
        </w:rPr>
      </w:pPr>
    </w:p>
    <w:p w14:paraId="6FAB0A92" w14:textId="77777777" w:rsidR="00D90876" w:rsidRDefault="00D90876" w:rsidP="00B677AD">
      <w:pPr>
        <w:tabs>
          <w:tab w:val="left" w:pos="33"/>
          <w:tab w:val="left" w:pos="1363"/>
        </w:tabs>
        <w:overflowPunct w:val="0"/>
        <w:autoSpaceDE w:val="0"/>
        <w:autoSpaceDN w:val="0"/>
        <w:adjustRightInd w:val="0"/>
        <w:spacing w:after="120"/>
        <w:rPr>
          <w:rFonts w:ascii="Calibri" w:hAnsi="Calibri" w:cs="Calibri"/>
          <w:b/>
        </w:rPr>
      </w:pPr>
    </w:p>
    <w:p w14:paraId="7DB2AF56" w14:textId="58DB49CC" w:rsidR="005E6FEF" w:rsidRDefault="00303161"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lastRenderedPageBreak/>
        <w:t>Organisational Context</w:t>
      </w:r>
    </w:p>
    <w:p w14:paraId="4AFD6237" w14:textId="77777777" w:rsidR="005E6FEF" w:rsidRPr="00240DB8" w:rsidRDefault="00303161"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75ADA81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2215E7C7" w14:textId="77777777" w:rsidR="005E6FEF" w:rsidRPr="00240DB8" w:rsidRDefault="00303161"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3D696EF9"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10D30A58" w14:textId="77777777" w:rsidR="005E6FEF" w:rsidRPr="00240DB8" w:rsidRDefault="00303161" w:rsidP="00B677AD">
      <w:pPr>
        <w:spacing w:after="120"/>
        <w:rPr>
          <w:rFonts w:ascii="Calibri" w:hAnsi="Calibri"/>
        </w:rPr>
      </w:pPr>
      <w:r w:rsidRPr="00240DB8">
        <w:rPr>
          <w:rFonts w:ascii="Calibri" w:hAnsi="Calibri"/>
          <w:b/>
        </w:rPr>
        <w:t>Our Vision</w:t>
      </w:r>
    </w:p>
    <w:p w14:paraId="0B409B2D" w14:textId="77777777" w:rsidR="005E6FEF" w:rsidRPr="002D14A4" w:rsidRDefault="00303161" w:rsidP="005E6FEF">
      <w:pPr>
        <w:rPr>
          <w:rFonts w:ascii="Calibri" w:hAnsi="Calibri"/>
        </w:rPr>
      </w:pPr>
      <w:r w:rsidRPr="002D14A4">
        <w:rPr>
          <w:rFonts w:ascii="Calibri" w:hAnsi="Calibri"/>
        </w:rPr>
        <w:t>East Grampians Health Service will improve the health, wellbeing and the quality of life for our community.</w:t>
      </w:r>
    </w:p>
    <w:p w14:paraId="488DD295" w14:textId="77777777" w:rsidR="00FA06CE" w:rsidRPr="002D14A4" w:rsidRDefault="00FA06CE" w:rsidP="005E6FEF">
      <w:pPr>
        <w:rPr>
          <w:rFonts w:ascii="Calibri" w:hAnsi="Calibri"/>
        </w:rPr>
      </w:pPr>
    </w:p>
    <w:p w14:paraId="03D471AE" w14:textId="77777777" w:rsidR="00FA06CE" w:rsidRPr="002D14A4" w:rsidRDefault="00303161" w:rsidP="005E6FEF">
      <w:pPr>
        <w:rPr>
          <w:rFonts w:ascii="Calibri" w:hAnsi="Calibri"/>
          <w:b/>
        </w:rPr>
      </w:pPr>
      <w:r w:rsidRPr="002D14A4">
        <w:rPr>
          <w:rFonts w:ascii="Calibri" w:hAnsi="Calibri"/>
          <w:b/>
        </w:rPr>
        <w:t>Our Purpose</w:t>
      </w:r>
    </w:p>
    <w:p w14:paraId="0819C1A2" w14:textId="77777777" w:rsidR="00FA06CE" w:rsidRPr="002D14A4" w:rsidRDefault="00303161" w:rsidP="005E6FEF">
      <w:pPr>
        <w:rPr>
          <w:rFonts w:ascii="Calibri" w:hAnsi="Calibri"/>
        </w:rPr>
      </w:pPr>
      <w:r w:rsidRPr="002D14A4">
        <w:rPr>
          <w:rFonts w:ascii="Calibri" w:hAnsi="Calibri"/>
        </w:rPr>
        <w:t>To meet people’s health needs through leadership, strong partnerships and wise use of resources.</w:t>
      </w:r>
    </w:p>
    <w:p w14:paraId="5F2617C6" w14:textId="77777777" w:rsidR="009D40D6" w:rsidRPr="002D14A4" w:rsidRDefault="009D40D6" w:rsidP="005E6FEF">
      <w:pPr>
        <w:rPr>
          <w:rFonts w:ascii="Calibri" w:hAnsi="Calibri" w:cs="Calibri"/>
          <w:b/>
        </w:rPr>
      </w:pPr>
    </w:p>
    <w:p w14:paraId="536B0269" w14:textId="77777777" w:rsidR="00040EEC" w:rsidRDefault="00303161" w:rsidP="00B677AD">
      <w:pPr>
        <w:spacing w:after="120"/>
        <w:rPr>
          <w:rFonts w:ascii="Calibri" w:hAnsi="Calibri" w:cs="Calibri"/>
          <w:b/>
        </w:rPr>
      </w:pPr>
      <w:r w:rsidRPr="002D14A4">
        <w:rPr>
          <w:rFonts w:ascii="Calibri" w:hAnsi="Calibri" w:cs="Calibri"/>
          <w:b/>
        </w:rPr>
        <w:t>Strategic Actions</w:t>
      </w:r>
    </w:p>
    <w:p w14:paraId="4B485D2C" w14:textId="77777777" w:rsidR="007163A3" w:rsidRPr="007163A3" w:rsidRDefault="00303161" w:rsidP="007163A3">
      <w:pPr>
        <w:spacing w:after="300"/>
        <w:rPr>
          <w:rFonts w:ascii="Calibri" w:hAnsi="Calibri"/>
        </w:rPr>
      </w:pPr>
      <w:r w:rsidRPr="007163A3">
        <w:rPr>
          <w:rFonts w:ascii="Calibri" w:hAnsi="Calibri" w:cs="Calibri"/>
        </w:rPr>
        <w:t xml:space="preserve">See </w:t>
      </w:r>
      <w:hyperlink r:id="rId18" w:history="1">
        <w:r w:rsidRPr="00966039">
          <w:rPr>
            <w:rStyle w:val="Hyperlink"/>
            <w:rFonts w:ascii="Calibri" w:hAnsi="Calibri" w:cs="Calibri"/>
          </w:rPr>
          <w:t>Strategic Plan 2023 – 2027</w:t>
        </w:r>
      </w:hyperlink>
      <w:r w:rsidRPr="007163A3">
        <w:rPr>
          <w:rFonts w:ascii="Calibri" w:hAnsi="Calibri" w:cs="Calibri"/>
        </w:rPr>
        <w:t>.</w:t>
      </w:r>
    </w:p>
    <w:p w14:paraId="322B3175" w14:textId="77777777" w:rsidR="009636A7" w:rsidRPr="002D14A4" w:rsidRDefault="00303161" w:rsidP="002D14A4">
      <w:pPr>
        <w:spacing w:after="120"/>
        <w:rPr>
          <w:rFonts w:ascii="Calibri" w:hAnsi="Calibri"/>
          <w:b/>
        </w:rPr>
      </w:pPr>
      <w:r w:rsidRPr="00240DB8">
        <w:rPr>
          <w:rFonts w:ascii="Calibri" w:hAnsi="Calibri"/>
          <w:b/>
        </w:rPr>
        <w:t xml:space="preserve">Organisational Responsibilities </w:t>
      </w:r>
    </w:p>
    <w:p w14:paraId="3E15327E" w14:textId="77777777" w:rsidR="009636A7" w:rsidRPr="00B677AD" w:rsidRDefault="00303161"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4E3ECF35" w14:textId="77777777" w:rsidR="009636A7" w:rsidRPr="00240DB8" w:rsidRDefault="00836A95" w:rsidP="00701AFB">
      <w:pPr>
        <w:spacing w:before="120" w:after="120"/>
        <w:ind w:left="737"/>
        <w:rPr>
          <w:rFonts w:ascii="Calibri" w:hAnsi="Calibri"/>
        </w:rPr>
      </w:pPr>
      <w:hyperlink r:id="rId19" w:history="1">
        <w:r w:rsidRPr="004D156E">
          <w:rPr>
            <w:rStyle w:val="Hyperlink"/>
            <w:rFonts w:ascii="Calibri" w:hAnsi="Calibri"/>
          </w:rPr>
          <w:t xml:space="preserve">Victorian Public Sector </w:t>
        </w:r>
        <w:r w:rsidR="004D156E" w:rsidRPr="004D156E">
          <w:rPr>
            <w:rStyle w:val="Hyperlink"/>
            <w:rFonts w:ascii="Calibri" w:hAnsi="Calibri"/>
          </w:rPr>
          <w:t xml:space="preserve">- </w:t>
        </w:r>
        <w:r w:rsidR="00303161" w:rsidRPr="004D156E">
          <w:rPr>
            <w:rStyle w:val="Hyperlink"/>
            <w:rFonts w:ascii="Calibri" w:hAnsi="Calibri"/>
          </w:rPr>
          <w:t>Code of Conduct</w:t>
        </w:r>
      </w:hyperlink>
      <w:r w:rsidR="003B050C" w:rsidRPr="004D156E">
        <w:rPr>
          <w:rFonts w:ascii="Calibri" w:hAnsi="Calibri"/>
        </w:rPr>
        <w:t xml:space="preserve"> </w:t>
      </w:r>
    </w:p>
    <w:p w14:paraId="5AA01060" w14:textId="77777777" w:rsidR="007961F0" w:rsidRPr="00240DB8" w:rsidRDefault="009636A7" w:rsidP="00701AFB">
      <w:pPr>
        <w:spacing w:before="120" w:after="120"/>
        <w:ind w:left="737"/>
        <w:rPr>
          <w:rFonts w:ascii="Calibri" w:hAnsi="Calibri"/>
        </w:rPr>
      </w:pPr>
      <w:hyperlink r:id="rId20" w:history="1">
        <w:r w:rsidRPr="00240DB8">
          <w:rPr>
            <w:rStyle w:val="Hyperlink"/>
            <w:rFonts w:ascii="Calibri" w:hAnsi="Calibri"/>
          </w:rPr>
          <w:t>Confidentiality</w:t>
        </w:r>
        <w:r w:rsidR="009D40D6" w:rsidRPr="00240DB8">
          <w:rPr>
            <w:rStyle w:val="Hyperlink"/>
            <w:rFonts w:ascii="Calibri" w:hAnsi="Calibri"/>
          </w:rPr>
          <w:t>, Security and Management of Information</w:t>
        </w:r>
        <w:r w:rsidRPr="00240DB8">
          <w:rPr>
            <w:rStyle w:val="Hyperlink"/>
            <w:rFonts w:ascii="Calibri" w:hAnsi="Calibri"/>
          </w:rPr>
          <w:t xml:space="preserve"> </w:t>
        </w:r>
        <w:r w:rsidR="009D40D6" w:rsidRPr="00240DB8">
          <w:rPr>
            <w:rStyle w:val="Hyperlink"/>
            <w:rFonts w:ascii="Calibri" w:hAnsi="Calibri"/>
          </w:rPr>
          <w:t>- SOPP 24.02</w:t>
        </w:r>
      </w:hyperlink>
    </w:p>
    <w:p w14:paraId="49A110D6" w14:textId="77777777" w:rsidR="009636A7" w:rsidRDefault="00836A95" w:rsidP="00701AFB">
      <w:pPr>
        <w:spacing w:before="120" w:after="120"/>
        <w:ind w:left="737"/>
        <w:rPr>
          <w:rStyle w:val="Hyperlink"/>
          <w:rFonts w:ascii="Calibri" w:hAnsi="Calibri"/>
        </w:rPr>
      </w:pPr>
      <w:hyperlink r:id="rId21" w:history="1">
        <w:r w:rsidRPr="004D156E">
          <w:rPr>
            <w:rStyle w:val="Hyperlink"/>
            <w:rFonts w:ascii="Calibri" w:hAnsi="Calibri"/>
          </w:rPr>
          <w:t xml:space="preserve">Hand Hygiene </w:t>
        </w:r>
        <w:r w:rsidR="003B050C" w:rsidRPr="004D156E">
          <w:rPr>
            <w:rStyle w:val="Hyperlink"/>
            <w:rFonts w:ascii="Calibri" w:hAnsi="Calibri"/>
          </w:rPr>
          <w:t xml:space="preserve">- </w:t>
        </w:r>
        <w:r w:rsidRPr="004D156E">
          <w:rPr>
            <w:rStyle w:val="Hyperlink"/>
            <w:rFonts w:ascii="Calibri" w:hAnsi="Calibri"/>
          </w:rPr>
          <w:t>SOPP 70.18</w:t>
        </w:r>
      </w:hyperlink>
    </w:p>
    <w:p w14:paraId="430FB30A" w14:textId="77777777" w:rsidR="009636A7" w:rsidRPr="00240DB8" w:rsidRDefault="00303161" w:rsidP="00701AFB">
      <w:pPr>
        <w:spacing w:before="120" w:after="120"/>
        <w:ind w:left="737"/>
        <w:rPr>
          <w:rFonts w:ascii="Calibri" w:hAnsi="Calibri"/>
        </w:rPr>
      </w:pPr>
      <w:hyperlink r:id="rId22" w:history="1">
        <w:r w:rsidRPr="00240DB8">
          <w:rPr>
            <w:rStyle w:val="Hyperlink"/>
            <w:rFonts w:ascii="Calibri" w:hAnsi="Calibri"/>
          </w:rPr>
          <w:t xml:space="preserve">Occupational Health and Safety </w:t>
        </w:r>
        <w:r w:rsidR="003B050C" w:rsidRPr="00240DB8">
          <w:rPr>
            <w:rStyle w:val="Hyperlink"/>
            <w:rFonts w:ascii="Calibri" w:hAnsi="Calibri"/>
          </w:rPr>
          <w:t xml:space="preserve">- </w:t>
        </w:r>
        <w:r w:rsidR="009D40D6" w:rsidRPr="00240DB8">
          <w:rPr>
            <w:rStyle w:val="Hyperlink"/>
            <w:rFonts w:ascii="Calibri" w:hAnsi="Calibri"/>
          </w:rPr>
          <w:t>SOPP 72.09</w:t>
        </w:r>
      </w:hyperlink>
    </w:p>
    <w:p w14:paraId="4C54638B" w14:textId="77777777" w:rsidR="009636A7" w:rsidRPr="00240DB8" w:rsidRDefault="00303161" w:rsidP="00701AFB">
      <w:pPr>
        <w:spacing w:before="120" w:after="120"/>
        <w:ind w:left="737"/>
        <w:rPr>
          <w:rFonts w:ascii="Calibri" w:hAnsi="Calibri"/>
        </w:rPr>
      </w:pPr>
      <w:hyperlink r:id="rId23" w:history="1">
        <w:r w:rsidRPr="00240DB8">
          <w:rPr>
            <w:rStyle w:val="Hyperlink"/>
            <w:rFonts w:ascii="Calibri" w:hAnsi="Calibri"/>
          </w:rPr>
          <w:t>P</w:t>
        </w:r>
        <w:r w:rsidR="009D40D6" w:rsidRPr="00240DB8">
          <w:rPr>
            <w:rStyle w:val="Hyperlink"/>
            <w:rFonts w:ascii="Calibri" w:hAnsi="Calibri"/>
          </w:rPr>
          <w:t>erson</w:t>
        </w:r>
        <w:r w:rsidRPr="00240DB8">
          <w:rPr>
            <w:rStyle w:val="Hyperlink"/>
            <w:rFonts w:ascii="Calibri" w:hAnsi="Calibri"/>
          </w:rPr>
          <w:t xml:space="preserve"> </w:t>
        </w:r>
        <w:r w:rsidR="003B050C" w:rsidRPr="00240DB8">
          <w:rPr>
            <w:rStyle w:val="Hyperlink"/>
            <w:rFonts w:ascii="Calibri" w:hAnsi="Calibri"/>
          </w:rPr>
          <w:t xml:space="preserve">Centred Care - </w:t>
        </w:r>
        <w:r w:rsidR="009D40D6" w:rsidRPr="00240DB8">
          <w:rPr>
            <w:rStyle w:val="Hyperlink"/>
            <w:rFonts w:ascii="Calibri" w:hAnsi="Calibri"/>
          </w:rPr>
          <w:t>SOPP 60.20</w:t>
        </w:r>
      </w:hyperlink>
    </w:p>
    <w:p w14:paraId="5C7BAE53" w14:textId="77777777" w:rsidR="003B050C" w:rsidRPr="00240DB8" w:rsidRDefault="00303161" w:rsidP="00701AFB">
      <w:pPr>
        <w:spacing w:before="120" w:after="120"/>
        <w:ind w:left="737"/>
        <w:rPr>
          <w:rFonts w:ascii="Calibri" w:hAnsi="Calibri"/>
        </w:rPr>
      </w:pPr>
      <w:hyperlink r:id="rId24" w:history="1">
        <w:r w:rsidRPr="00240DB8">
          <w:rPr>
            <w:rStyle w:val="Hyperlink"/>
            <w:rFonts w:ascii="Calibri" w:hAnsi="Calibri"/>
          </w:rPr>
          <w:t xml:space="preserve">Safety - </w:t>
        </w:r>
        <w:r w:rsidR="009D40D6" w:rsidRPr="00240DB8">
          <w:rPr>
            <w:rStyle w:val="Hyperlink"/>
            <w:rFonts w:ascii="Calibri" w:hAnsi="Calibri"/>
          </w:rPr>
          <w:t>SOPP 72.13</w:t>
        </w:r>
      </w:hyperlink>
    </w:p>
    <w:p w14:paraId="0FDB9666" w14:textId="77777777" w:rsidR="009636A7" w:rsidRPr="00240DB8" w:rsidRDefault="00303161" w:rsidP="00701AFB">
      <w:pPr>
        <w:spacing w:before="120" w:after="120"/>
        <w:ind w:left="737"/>
        <w:rPr>
          <w:rFonts w:ascii="Calibri" w:hAnsi="Calibri"/>
        </w:rPr>
      </w:pPr>
      <w:hyperlink r:id="rId25" w:history="1">
        <w:r w:rsidRPr="00240DB8">
          <w:rPr>
            <w:rStyle w:val="Hyperlink"/>
            <w:rFonts w:ascii="Calibri" w:hAnsi="Calibri"/>
          </w:rPr>
          <w:t xml:space="preserve">Performance Development </w:t>
        </w:r>
        <w:r w:rsidR="009D40D6" w:rsidRPr="00240DB8">
          <w:rPr>
            <w:rStyle w:val="Hyperlink"/>
            <w:rFonts w:ascii="Calibri" w:hAnsi="Calibri"/>
          </w:rPr>
          <w:t>policy - SOPP 35.27</w:t>
        </w:r>
      </w:hyperlink>
    </w:p>
    <w:p w14:paraId="76257E46" w14:textId="77777777" w:rsidR="009636A7" w:rsidRDefault="00303161" w:rsidP="00701AFB">
      <w:pPr>
        <w:spacing w:before="120" w:after="120"/>
        <w:ind w:left="737"/>
        <w:rPr>
          <w:rStyle w:val="Hyperlink"/>
          <w:rFonts w:ascii="Calibri" w:hAnsi="Calibri"/>
        </w:rPr>
      </w:pPr>
      <w:hyperlink r:id="rId26" w:history="1">
        <w:r w:rsidRPr="00240DB8">
          <w:rPr>
            <w:rStyle w:val="Hyperlink"/>
            <w:rFonts w:ascii="Calibri" w:hAnsi="Calibri"/>
          </w:rPr>
          <w:t>Risk Management</w:t>
        </w:r>
        <w:r w:rsidR="003B050C" w:rsidRPr="00240DB8">
          <w:rPr>
            <w:rStyle w:val="Hyperlink"/>
            <w:rFonts w:ascii="Calibri" w:hAnsi="Calibri"/>
          </w:rPr>
          <w:t xml:space="preserve"> - </w:t>
        </w:r>
        <w:r w:rsidR="009D40D6" w:rsidRPr="00240DB8">
          <w:rPr>
            <w:rStyle w:val="Hyperlink"/>
            <w:rFonts w:ascii="Calibri" w:hAnsi="Calibri"/>
          </w:rPr>
          <w:t>SOPP 74.01</w:t>
        </w:r>
      </w:hyperlink>
    </w:p>
    <w:p w14:paraId="176A3E9D" w14:textId="77777777" w:rsidR="00701AFB" w:rsidRPr="00240DB8" w:rsidRDefault="00303161" w:rsidP="00701AFB">
      <w:pPr>
        <w:spacing w:before="120" w:after="120"/>
        <w:ind w:left="737"/>
        <w:rPr>
          <w:rFonts w:ascii="Calibri" w:hAnsi="Calibri"/>
        </w:rPr>
      </w:pPr>
      <w:hyperlink r:id="rId27" w:anchor="search=57%2E24" w:history="1">
        <w:r w:rsidRPr="00701AFB">
          <w:rPr>
            <w:rStyle w:val="Hyperlink"/>
            <w:rFonts w:ascii="Calibri" w:hAnsi="Calibri"/>
          </w:rPr>
          <w:t>Child Safe – SOPP 57.24</w:t>
        </w:r>
      </w:hyperlink>
      <w:r>
        <w:rPr>
          <w:rStyle w:val="Hyperlink"/>
          <w:rFonts w:ascii="Calibri" w:hAnsi="Calibri"/>
        </w:rPr>
        <w:t xml:space="preserve"> </w:t>
      </w:r>
    </w:p>
    <w:p w14:paraId="61F0D830" w14:textId="77777777" w:rsidR="009636A7" w:rsidRPr="00240DB8" w:rsidRDefault="00303161"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6FA28A64" w14:textId="77777777" w:rsidR="00E21A9D" w:rsidRPr="00240DB8" w:rsidRDefault="00303161"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49A4202E" w14:textId="77777777" w:rsidR="009636A7" w:rsidRPr="00240DB8" w:rsidRDefault="00303161"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3873564F" w14:textId="77777777" w:rsidR="009636A7" w:rsidRPr="00240DB8" w:rsidRDefault="00303161"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3BC2E71F" w14:textId="77777777" w:rsidR="009636A7" w:rsidRPr="00240DB8" w:rsidRDefault="00303161" w:rsidP="00B677AD">
      <w:pPr>
        <w:numPr>
          <w:ilvl w:val="0"/>
          <w:numId w:val="2"/>
        </w:numPr>
        <w:spacing w:after="120"/>
        <w:jc w:val="both"/>
        <w:rPr>
          <w:rFonts w:ascii="Calibri" w:hAnsi="Calibri"/>
        </w:rPr>
      </w:pPr>
      <w:r>
        <w:rPr>
          <w:rFonts w:ascii="Calibri" w:hAnsi="Calibri"/>
        </w:rPr>
        <w:t>Identify</w:t>
      </w:r>
      <w:r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3F29629C" w14:textId="77777777" w:rsidR="009636A7" w:rsidRPr="00240DB8" w:rsidRDefault="00303161" w:rsidP="00B677AD">
      <w:pPr>
        <w:numPr>
          <w:ilvl w:val="0"/>
          <w:numId w:val="2"/>
        </w:numPr>
        <w:spacing w:after="120"/>
        <w:jc w:val="both"/>
        <w:rPr>
          <w:rFonts w:ascii="Calibri" w:hAnsi="Calibri"/>
        </w:rPr>
      </w:pPr>
      <w:r w:rsidRPr="00240DB8">
        <w:rPr>
          <w:rFonts w:ascii="Calibri" w:hAnsi="Calibri"/>
        </w:rPr>
        <w:t>Contribute to a positive and supportive learning culture and environment for health professional students and learners at all levels.</w:t>
      </w:r>
    </w:p>
    <w:p w14:paraId="31B8C60D" w14:textId="77777777" w:rsidR="00140799" w:rsidRPr="00240DB8" w:rsidRDefault="00303161" w:rsidP="00B677AD">
      <w:pPr>
        <w:numPr>
          <w:ilvl w:val="0"/>
          <w:numId w:val="2"/>
        </w:numPr>
        <w:jc w:val="both"/>
        <w:rPr>
          <w:rFonts w:ascii="Calibri" w:hAnsi="Calibri"/>
        </w:rPr>
      </w:pPr>
      <w:r w:rsidRPr="00240DB8">
        <w:rPr>
          <w:rFonts w:ascii="Calibri" w:hAnsi="Calibri"/>
        </w:rPr>
        <w:lastRenderedPageBreak/>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1892B039" w14:textId="77777777" w:rsidR="00B677AD" w:rsidRDefault="00B677AD" w:rsidP="00B677AD">
      <w:pPr>
        <w:jc w:val="both"/>
        <w:rPr>
          <w:rFonts w:ascii="Calibri" w:hAnsi="Calibri"/>
        </w:rPr>
      </w:pPr>
    </w:p>
    <w:p w14:paraId="4E7F49D5" w14:textId="77777777" w:rsidR="00F95267" w:rsidRPr="00240DB8" w:rsidRDefault="00303161"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04404307" w14:textId="77777777" w:rsidR="002851A6" w:rsidRPr="00240DB8" w:rsidRDefault="002851A6" w:rsidP="00E1009F">
      <w:pPr>
        <w:jc w:val="both"/>
        <w:rPr>
          <w:rFonts w:ascii="Calibri" w:hAnsi="Calibri"/>
        </w:rPr>
      </w:pPr>
    </w:p>
    <w:p w14:paraId="3058246F" w14:textId="77777777" w:rsidR="00240DB8" w:rsidRPr="00551479" w:rsidRDefault="00303161"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407A7557" w14:textId="77777777" w:rsidR="00DE3EA0" w:rsidRPr="00240DB8" w:rsidRDefault="00303161" w:rsidP="00B677AD">
      <w:pPr>
        <w:spacing w:after="120"/>
        <w:rPr>
          <w:rFonts w:ascii="Calibri" w:hAnsi="Calibri"/>
          <w:b/>
        </w:rPr>
      </w:pPr>
      <w:r w:rsidRPr="00240DB8">
        <w:rPr>
          <w:rFonts w:ascii="Calibri" w:hAnsi="Calibri"/>
          <w:b/>
        </w:rPr>
        <w:t xml:space="preserve">Responsibilities and Major Activities </w:t>
      </w:r>
    </w:p>
    <w:p w14:paraId="71C28154" w14:textId="281A2E0E" w:rsidR="000756EF" w:rsidRPr="00943A02" w:rsidRDefault="00D90876" w:rsidP="00D90876">
      <w:pPr>
        <w:spacing w:before="120" w:after="120"/>
        <w:rPr>
          <w:rFonts w:ascii="Calibri" w:hAnsi="Calibri"/>
        </w:rPr>
      </w:pPr>
      <w:r w:rsidRPr="00943A02">
        <w:rPr>
          <w:rFonts w:ascii="Calibri" w:hAnsi="Calibri"/>
        </w:rPr>
        <w:t>Contract administration</w:t>
      </w:r>
      <w:r w:rsidR="00303161" w:rsidRPr="00943A02">
        <w:rPr>
          <w:rFonts w:ascii="Calibri" w:hAnsi="Calibri"/>
        </w:rPr>
        <w:t xml:space="preserve"> </w:t>
      </w:r>
      <w:r w:rsidR="0043398B" w:rsidRPr="00943A02">
        <w:rPr>
          <w:rFonts w:ascii="Calibri" w:hAnsi="Calibri"/>
        </w:rPr>
        <w:t>and governance</w:t>
      </w:r>
    </w:p>
    <w:p w14:paraId="0A6F13FD" w14:textId="130125D5" w:rsidR="00D90876" w:rsidRPr="00276104" w:rsidRDefault="00D90876" w:rsidP="00D90876">
      <w:pPr>
        <w:pStyle w:val="ListParagraph"/>
        <w:numPr>
          <w:ilvl w:val="0"/>
          <w:numId w:val="20"/>
        </w:numPr>
        <w:spacing w:before="120" w:after="120"/>
        <w:rPr>
          <w:rFonts w:ascii="Calibri" w:hAnsi="Calibri"/>
        </w:rPr>
      </w:pPr>
      <w:r w:rsidRPr="00276104">
        <w:rPr>
          <w:rFonts w:ascii="Calibri" w:hAnsi="Calibri"/>
        </w:rPr>
        <w:t>Prepare, review and administer contracts for program participants and associated providers for the Commonwealth Home Support Program</w:t>
      </w:r>
      <w:r w:rsidR="00943A02">
        <w:rPr>
          <w:rFonts w:ascii="Calibri" w:hAnsi="Calibri"/>
        </w:rPr>
        <w:t xml:space="preserve"> ensuring all associated paperwork is accurate and </w:t>
      </w:r>
      <w:proofErr w:type="gramStart"/>
      <w:r w:rsidR="00943A02">
        <w:rPr>
          <w:rFonts w:ascii="Calibri" w:hAnsi="Calibri"/>
        </w:rPr>
        <w:t>up-to-date</w:t>
      </w:r>
      <w:proofErr w:type="gramEnd"/>
      <w:r w:rsidR="00943A02">
        <w:rPr>
          <w:rFonts w:ascii="Calibri" w:hAnsi="Calibri"/>
        </w:rPr>
        <w:t>.</w:t>
      </w:r>
    </w:p>
    <w:p w14:paraId="7E801DB4" w14:textId="77777777" w:rsidR="00F22E18" w:rsidRDefault="00F22E18" w:rsidP="00F22E18">
      <w:pPr>
        <w:pStyle w:val="ListParagraph"/>
        <w:numPr>
          <w:ilvl w:val="0"/>
          <w:numId w:val="20"/>
        </w:numPr>
        <w:spacing w:after="160" w:line="23" w:lineRule="atLeast"/>
        <w:ind w:left="714" w:hanging="340"/>
      </w:pPr>
      <w:r>
        <w:t>Meet with and discuss contracts with participants and their support person</w:t>
      </w:r>
    </w:p>
    <w:p w14:paraId="7820D5D7" w14:textId="77777777" w:rsidR="00D90876" w:rsidRPr="00751231" w:rsidRDefault="00D90876" w:rsidP="00D90876">
      <w:pPr>
        <w:numPr>
          <w:ilvl w:val="0"/>
          <w:numId w:val="20"/>
        </w:numPr>
        <w:spacing w:after="160" w:line="278" w:lineRule="auto"/>
      </w:pPr>
      <w:r w:rsidRPr="00751231">
        <w:t>Maintain an accurate and up-to-date contract register, including renewal and compliance tracking.</w:t>
      </w:r>
    </w:p>
    <w:p w14:paraId="209370DB" w14:textId="17B2EE31" w:rsidR="00D90876" w:rsidRDefault="00D90876" w:rsidP="00D90876">
      <w:pPr>
        <w:numPr>
          <w:ilvl w:val="0"/>
          <w:numId w:val="20"/>
        </w:numPr>
        <w:spacing w:after="160" w:line="278" w:lineRule="auto"/>
      </w:pPr>
      <w:r w:rsidRPr="00751231">
        <w:t>Ensure all contracts align with organi</w:t>
      </w:r>
      <w:r w:rsidRPr="00276104">
        <w:t>s</w:t>
      </w:r>
      <w:r w:rsidRPr="00751231">
        <w:t xml:space="preserve">ational policy, the Aged Care Act </w:t>
      </w:r>
      <w:r w:rsidRPr="00276104">
        <w:t>2025</w:t>
      </w:r>
      <w:r w:rsidR="00276104">
        <w:t xml:space="preserve"> and Strengthened</w:t>
      </w:r>
      <w:r w:rsidRPr="00751231">
        <w:t xml:space="preserve"> Quality Standards</w:t>
      </w:r>
      <w:r w:rsidR="00276104">
        <w:t xml:space="preserve"> </w:t>
      </w:r>
      <w:r w:rsidRPr="00751231">
        <w:t>(where applicable).</w:t>
      </w:r>
    </w:p>
    <w:p w14:paraId="384F9D9A" w14:textId="73D821FA" w:rsidR="00A31510" w:rsidRDefault="00276104" w:rsidP="0043398B">
      <w:pPr>
        <w:numPr>
          <w:ilvl w:val="0"/>
          <w:numId w:val="20"/>
        </w:numPr>
        <w:spacing w:after="160" w:line="278" w:lineRule="auto"/>
      </w:pPr>
      <w:r w:rsidRPr="00751231">
        <w:t>Draft and coordinate variations, extensions, and terminations as required</w:t>
      </w:r>
    </w:p>
    <w:p w14:paraId="732954BD" w14:textId="1E0C2CC0" w:rsidR="00775121" w:rsidRDefault="00775121" w:rsidP="00775121">
      <w:pPr>
        <w:numPr>
          <w:ilvl w:val="0"/>
          <w:numId w:val="20"/>
        </w:numPr>
        <w:spacing w:after="160" w:line="278" w:lineRule="auto"/>
      </w:pPr>
      <w:r w:rsidRPr="00751231">
        <w:t xml:space="preserve">Ensure </w:t>
      </w:r>
      <w:r>
        <w:t xml:space="preserve">Associated Provider </w:t>
      </w:r>
      <w:r w:rsidRPr="00751231">
        <w:t xml:space="preserve">compliance with required insurances, </w:t>
      </w:r>
      <w:r>
        <w:t xml:space="preserve">employment checks </w:t>
      </w:r>
      <w:r w:rsidRPr="00751231">
        <w:t>and clinical governance obligations.</w:t>
      </w:r>
    </w:p>
    <w:p w14:paraId="11F9D889" w14:textId="77777777" w:rsidR="0043398B" w:rsidRDefault="0043398B" w:rsidP="0043398B">
      <w:pPr>
        <w:numPr>
          <w:ilvl w:val="0"/>
          <w:numId w:val="20"/>
        </w:numPr>
        <w:spacing w:after="160" w:line="278" w:lineRule="auto"/>
      </w:pPr>
      <w:r w:rsidRPr="00751231">
        <w:t xml:space="preserve">Support continuous improvement by identifying process efficiencies and policy enhancements in contract </w:t>
      </w:r>
      <w:r>
        <w:t>administration</w:t>
      </w:r>
      <w:r w:rsidRPr="00751231">
        <w:t>.</w:t>
      </w:r>
    </w:p>
    <w:p w14:paraId="17A89CB1" w14:textId="77777777" w:rsidR="0043398B" w:rsidRDefault="0043398B" w:rsidP="0043398B">
      <w:pPr>
        <w:numPr>
          <w:ilvl w:val="0"/>
          <w:numId w:val="20"/>
        </w:numPr>
        <w:spacing w:after="160" w:line="278" w:lineRule="auto"/>
      </w:pPr>
      <w:r w:rsidRPr="00751231">
        <w:t xml:space="preserve">Assist in evaluating </w:t>
      </w:r>
      <w:r>
        <w:t>Associated Provider</w:t>
      </w:r>
      <w:r w:rsidRPr="00751231">
        <w:t xml:space="preserve"> performance and managing key relationships to ensure continuity and quality of care.</w:t>
      </w:r>
    </w:p>
    <w:p w14:paraId="4374D258" w14:textId="12CCBF59" w:rsidR="002D0ED7" w:rsidRDefault="00943A02" w:rsidP="0043398B">
      <w:pPr>
        <w:numPr>
          <w:ilvl w:val="0"/>
          <w:numId w:val="20"/>
        </w:numPr>
        <w:spacing w:after="160" w:line="278" w:lineRule="auto"/>
      </w:pPr>
      <w:r>
        <w:t>Identify, record</w:t>
      </w:r>
      <w:r w:rsidR="002D0ED7">
        <w:t xml:space="preserve"> and report contractual risks, ensuring issues are escalated promptly. </w:t>
      </w:r>
    </w:p>
    <w:p w14:paraId="5A7D3F7F" w14:textId="396A7636" w:rsidR="0043398B" w:rsidRDefault="002D0ED7" w:rsidP="0043398B">
      <w:pPr>
        <w:numPr>
          <w:ilvl w:val="0"/>
          <w:numId w:val="20"/>
        </w:numPr>
        <w:spacing w:after="160" w:line="278" w:lineRule="auto"/>
      </w:pPr>
      <w:r>
        <w:t>Contribute to internal and external audits and accreditation processes</w:t>
      </w:r>
    </w:p>
    <w:p w14:paraId="7B74F5DF" w14:textId="739D4F52" w:rsidR="00A31510" w:rsidRPr="00751231" w:rsidRDefault="00A31510" w:rsidP="00A31510">
      <w:pPr>
        <w:spacing w:after="160" w:line="278" w:lineRule="auto"/>
      </w:pPr>
      <w:r w:rsidRPr="00751231">
        <w:t xml:space="preserve">Stakeholder </w:t>
      </w:r>
      <w:r>
        <w:t>and Participant</w:t>
      </w:r>
      <w:r w:rsidRPr="00751231">
        <w:t xml:space="preserve"> Support</w:t>
      </w:r>
    </w:p>
    <w:p w14:paraId="4009B6F6" w14:textId="3B0260E5" w:rsidR="0043398B" w:rsidRDefault="0043398B" w:rsidP="00A31510">
      <w:pPr>
        <w:pStyle w:val="ListParagraph"/>
        <w:numPr>
          <w:ilvl w:val="0"/>
          <w:numId w:val="25"/>
        </w:numPr>
        <w:spacing w:after="160" w:line="278" w:lineRule="auto"/>
      </w:pPr>
      <w:r>
        <w:t>Act as a point of contact for participant enquiries regarding</w:t>
      </w:r>
      <w:r w:rsidR="00295E7E">
        <w:t xml:space="preserve"> My Aged Care and</w:t>
      </w:r>
      <w:r>
        <w:t xml:space="preserve"> CHSP related processes</w:t>
      </w:r>
      <w:r w:rsidR="00943A02">
        <w:t xml:space="preserve"> and resolve issues related to contracts, services and programs</w:t>
      </w:r>
    </w:p>
    <w:p w14:paraId="6066F799" w14:textId="77777777" w:rsidR="0043398B" w:rsidRDefault="0043398B" w:rsidP="0043398B">
      <w:pPr>
        <w:pStyle w:val="ListParagraph"/>
        <w:spacing w:after="160" w:line="278" w:lineRule="auto"/>
      </w:pPr>
    </w:p>
    <w:p w14:paraId="5E275C33" w14:textId="51881EF8" w:rsidR="00943A02" w:rsidRDefault="00A31510" w:rsidP="00943A02">
      <w:pPr>
        <w:pStyle w:val="ListParagraph"/>
        <w:numPr>
          <w:ilvl w:val="0"/>
          <w:numId w:val="25"/>
        </w:numPr>
        <w:spacing w:after="160" w:line="278" w:lineRule="auto"/>
      </w:pPr>
      <w:r w:rsidRPr="00751231">
        <w:t>Work collaboratively</w:t>
      </w:r>
      <w:r w:rsidRPr="00F97C5E">
        <w:t xml:space="preserve"> with internal teams (e.g. service providers, management) and external parties (</w:t>
      </w:r>
      <w:proofErr w:type="spellStart"/>
      <w:r w:rsidRPr="00F97C5E">
        <w:t>e.g</w:t>
      </w:r>
      <w:proofErr w:type="spellEnd"/>
      <w:r w:rsidRPr="00F97C5E">
        <w:t xml:space="preserve">, </w:t>
      </w:r>
      <w:r>
        <w:t>participant</w:t>
      </w:r>
      <w:r w:rsidRPr="00F97C5E">
        <w:t>s, suppliers) to ensure smooth execution and compliance. </w:t>
      </w:r>
    </w:p>
    <w:p w14:paraId="3ACE2F80" w14:textId="77777777" w:rsidR="00943A02" w:rsidRDefault="00943A02" w:rsidP="00943A02">
      <w:pPr>
        <w:pStyle w:val="ListParagraph"/>
        <w:spacing w:after="160" w:line="278" w:lineRule="auto"/>
      </w:pPr>
    </w:p>
    <w:p w14:paraId="47A59B79" w14:textId="2676F261" w:rsidR="00A31510" w:rsidRDefault="00A31510" w:rsidP="00775121">
      <w:pPr>
        <w:pStyle w:val="ListParagraph"/>
        <w:numPr>
          <w:ilvl w:val="0"/>
          <w:numId w:val="25"/>
        </w:numPr>
        <w:spacing w:after="160" w:line="278" w:lineRule="auto"/>
      </w:pPr>
      <w:r w:rsidRPr="00751231">
        <w:t>Provide contract-related advice and guidance to operational teams.</w:t>
      </w:r>
    </w:p>
    <w:p w14:paraId="6984F957" w14:textId="77777777" w:rsidR="00775121" w:rsidRDefault="00775121" w:rsidP="00775121">
      <w:pPr>
        <w:pStyle w:val="ListParagraph"/>
      </w:pPr>
    </w:p>
    <w:p w14:paraId="60D3C9B5" w14:textId="77777777" w:rsidR="00961FA9" w:rsidRPr="00961FA9" w:rsidRDefault="00961FA9" w:rsidP="00A31510">
      <w:pPr>
        <w:pStyle w:val="ListParagraph"/>
        <w:numPr>
          <w:ilvl w:val="0"/>
          <w:numId w:val="25"/>
        </w:numPr>
        <w:spacing w:after="120" w:line="278" w:lineRule="auto"/>
        <w:rPr>
          <w:rFonts w:ascii="Calibri" w:hAnsi="Calibri"/>
          <w:b/>
        </w:rPr>
      </w:pPr>
      <w:r w:rsidRPr="00961FA9">
        <w:t>Initiate Multidisciplinary Team Meetings for the completion of care plans</w:t>
      </w:r>
    </w:p>
    <w:p w14:paraId="37EE15AC" w14:textId="77777777" w:rsidR="00961FA9" w:rsidRPr="00961FA9" w:rsidRDefault="00961FA9" w:rsidP="00961FA9">
      <w:pPr>
        <w:pStyle w:val="ListParagraph"/>
        <w:rPr>
          <w:rFonts w:ascii="Calibri" w:hAnsi="Calibri"/>
          <w:b/>
        </w:rPr>
      </w:pPr>
    </w:p>
    <w:p w14:paraId="374A4015" w14:textId="17E5AABD" w:rsidR="00A31510" w:rsidRPr="00961FA9" w:rsidRDefault="00A31510" w:rsidP="00961FA9">
      <w:pPr>
        <w:spacing w:after="120" w:line="278" w:lineRule="auto"/>
        <w:rPr>
          <w:rFonts w:ascii="Calibri" w:hAnsi="Calibri"/>
          <w:b/>
        </w:rPr>
      </w:pPr>
      <w:r w:rsidRPr="00961FA9">
        <w:rPr>
          <w:rFonts w:ascii="Calibri" w:hAnsi="Calibri"/>
          <w:b/>
        </w:rPr>
        <w:t xml:space="preserve">Key Performance Indicators </w:t>
      </w:r>
    </w:p>
    <w:p w14:paraId="4940BCAE" w14:textId="3024AAD0" w:rsidR="00A31510" w:rsidRPr="00775121" w:rsidRDefault="00A31510" w:rsidP="00A31510">
      <w:pPr>
        <w:pStyle w:val="ListParagraph"/>
        <w:numPr>
          <w:ilvl w:val="0"/>
          <w:numId w:val="10"/>
        </w:numPr>
        <w:tabs>
          <w:tab w:val="left" w:pos="5507"/>
        </w:tabs>
        <w:suppressAutoHyphens/>
        <w:spacing w:before="120" w:after="120"/>
        <w:ind w:left="567" w:hanging="567"/>
        <w:contextualSpacing w:val="0"/>
        <w:rPr>
          <w:rFonts w:cstheme="minorHAnsi"/>
          <w:iCs/>
        </w:rPr>
      </w:pPr>
      <w:r w:rsidRPr="00775121">
        <w:rPr>
          <w:rFonts w:cstheme="minorHAnsi"/>
          <w:iCs/>
        </w:rPr>
        <w:t xml:space="preserve">Demonstrates practice within the Vision, </w:t>
      </w:r>
      <w:r w:rsidR="00775121">
        <w:rPr>
          <w:rFonts w:cstheme="minorHAnsi"/>
          <w:iCs/>
        </w:rPr>
        <w:t>Purpose</w:t>
      </w:r>
      <w:r w:rsidRPr="00775121">
        <w:rPr>
          <w:rFonts w:cstheme="minorHAnsi"/>
          <w:iCs/>
        </w:rPr>
        <w:t xml:space="preserve"> and Values of EGHS.</w:t>
      </w:r>
    </w:p>
    <w:p w14:paraId="53934497" w14:textId="77777777" w:rsidR="00A31510" w:rsidRPr="00775121" w:rsidRDefault="00A31510" w:rsidP="00A31510">
      <w:pPr>
        <w:pStyle w:val="ListParagraph"/>
        <w:numPr>
          <w:ilvl w:val="0"/>
          <w:numId w:val="10"/>
        </w:numPr>
        <w:spacing w:before="120" w:after="120"/>
        <w:ind w:left="567" w:hanging="567"/>
        <w:contextualSpacing w:val="0"/>
        <w:rPr>
          <w:rFonts w:cstheme="minorHAnsi"/>
          <w:iCs/>
        </w:rPr>
      </w:pPr>
      <w:r w:rsidRPr="00775121">
        <w:rPr>
          <w:rFonts w:cstheme="minorHAnsi"/>
          <w:iCs/>
        </w:rPr>
        <w:t>Demonstrates leadership and application of knowledge to operate within the agreed budget for the Department and facility and the organisation’s Financial Management framework.</w:t>
      </w:r>
    </w:p>
    <w:p w14:paraId="53BB257A" w14:textId="77777777" w:rsidR="00A31510" w:rsidRPr="00775121" w:rsidRDefault="00A31510" w:rsidP="00A31510">
      <w:pPr>
        <w:pStyle w:val="BodyText2"/>
        <w:numPr>
          <w:ilvl w:val="0"/>
          <w:numId w:val="10"/>
        </w:numPr>
        <w:tabs>
          <w:tab w:val="clear" w:pos="1440"/>
        </w:tabs>
        <w:spacing w:before="120" w:after="120"/>
        <w:ind w:left="567" w:hanging="567"/>
        <w:rPr>
          <w:rFonts w:asciiTheme="minorHAnsi" w:hAnsiTheme="minorHAnsi" w:cstheme="minorHAnsi"/>
          <w:iCs/>
          <w:sz w:val="22"/>
          <w:szCs w:val="22"/>
        </w:rPr>
      </w:pPr>
      <w:r w:rsidRPr="00775121">
        <w:rPr>
          <w:rFonts w:asciiTheme="minorHAnsi" w:hAnsiTheme="minorHAnsi" w:cstheme="minorHAnsi"/>
          <w:iCs/>
          <w:sz w:val="22"/>
          <w:szCs w:val="22"/>
        </w:rPr>
        <w:lastRenderedPageBreak/>
        <w:t xml:space="preserve">Demonstrates understanding, application of knowledge and implementation of the organisation’s clinical governance framework to ensure the provision of </w:t>
      </w:r>
      <w:proofErr w:type="gramStart"/>
      <w:r w:rsidRPr="00775121">
        <w:rPr>
          <w:rFonts w:asciiTheme="minorHAnsi" w:hAnsiTheme="minorHAnsi" w:cstheme="minorHAnsi"/>
          <w:iCs/>
          <w:sz w:val="22"/>
          <w:szCs w:val="22"/>
        </w:rPr>
        <w:t>high quality</w:t>
      </w:r>
      <w:proofErr w:type="gramEnd"/>
      <w:r w:rsidRPr="00775121">
        <w:rPr>
          <w:rFonts w:asciiTheme="minorHAnsi" w:hAnsiTheme="minorHAnsi" w:cstheme="minorHAnsi"/>
          <w:iCs/>
          <w:sz w:val="22"/>
          <w:szCs w:val="22"/>
        </w:rPr>
        <w:t xml:space="preserve"> health care through continuous improvement.</w:t>
      </w:r>
    </w:p>
    <w:p w14:paraId="4D99A43E" w14:textId="77777777" w:rsidR="00A31510" w:rsidRPr="00775121" w:rsidRDefault="00A31510" w:rsidP="00A31510">
      <w:pPr>
        <w:pStyle w:val="ListParagraph"/>
        <w:numPr>
          <w:ilvl w:val="0"/>
          <w:numId w:val="10"/>
        </w:numPr>
        <w:spacing w:before="120" w:after="120"/>
        <w:ind w:left="567" w:hanging="567"/>
        <w:contextualSpacing w:val="0"/>
        <w:rPr>
          <w:rFonts w:cstheme="minorHAnsi"/>
          <w:iCs/>
        </w:rPr>
      </w:pPr>
      <w:r w:rsidRPr="00775121">
        <w:rPr>
          <w:rFonts w:cstheme="minorHAnsi"/>
          <w:iCs/>
        </w:rPr>
        <w:t>Demonstrates commitment to personal and professional development and participate as an active member of a team.</w:t>
      </w:r>
    </w:p>
    <w:p w14:paraId="1A3EC015" w14:textId="77777777" w:rsidR="00A31510" w:rsidRPr="00775121" w:rsidRDefault="00A31510" w:rsidP="00A31510">
      <w:pPr>
        <w:pStyle w:val="ListParagraph"/>
        <w:numPr>
          <w:ilvl w:val="0"/>
          <w:numId w:val="10"/>
        </w:numPr>
        <w:tabs>
          <w:tab w:val="left" w:pos="-1440"/>
          <w:tab w:val="left" w:pos="-720"/>
          <w:tab w:val="left" w:pos="0"/>
          <w:tab w:val="left" w:pos="720"/>
          <w:tab w:val="left" w:pos="1440"/>
          <w:tab w:val="left" w:pos="2160"/>
          <w:tab w:val="left" w:pos="2880"/>
          <w:tab w:val="left" w:pos="3605"/>
          <w:tab w:val="left" w:pos="5040"/>
        </w:tabs>
        <w:suppressAutoHyphens/>
        <w:spacing w:before="120" w:after="120"/>
        <w:ind w:left="567" w:hanging="567"/>
        <w:contextualSpacing w:val="0"/>
        <w:rPr>
          <w:rFonts w:cstheme="minorHAnsi"/>
          <w:iCs/>
        </w:rPr>
      </w:pPr>
      <w:r w:rsidRPr="00775121">
        <w:rPr>
          <w:rFonts w:cstheme="minorHAnsi"/>
          <w:iCs/>
        </w:rPr>
        <w:t>Demonstrates knowledge and application of skills to ensure the organisation’s information management goals are met.</w:t>
      </w:r>
    </w:p>
    <w:p w14:paraId="745BAC22" w14:textId="77777777" w:rsidR="00A31510" w:rsidRPr="00775121" w:rsidRDefault="00A31510" w:rsidP="00A31510">
      <w:pPr>
        <w:pStyle w:val="ListParagraph"/>
        <w:numPr>
          <w:ilvl w:val="0"/>
          <w:numId w:val="10"/>
        </w:numPr>
        <w:spacing w:before="120" w:after="120"/>
        <w:ind w:left="567" w:hanging="567"/>
        <w:contextualSpacing w:val="0"/>
        <w:rPr>
          <w:rFonts w:cstheme="minorHAnsi"/>
          <w:iCs/>
        </w:rPr>
      </w:pPr>
      <w:r w:rsidRPr="00775121">
        <w:rPr>
          <w:rFonts w:cstheme="minorHAnsi"/>
          <w:iCs/>
        </w:rPr>
        <w:t>Demonstrates knowledge and understanding of legislation and maintenance of a safe environment for employees, consumers and visitors</w:t>
      </w:r>
    </w:p>
    <w:p w14:paraId="7BE791A1" w14:textId="77777777" w:rsidR="00A31510" w:rsidRPr="008B4CCB" w:rsidRDefault="00A31510" w:rsidP="00A31510">
      <w:pPr>
        <w:pStyle w:val="ListParagraph"/>
        <w:spacing w:before="120" w:after="120"/>
        <w:ind w:left="567"/>
        <w:contextualSpacing w:val="0"/>
        <w:rPr>
          <w:rFonts w:cstheme="minorHAnsi"/>
          <w:i/>
        </w:rPr>
      </w:pPr>
    </w:p>
    <w:p w14:paraId="7DCAC24C" w14:textId="77777777" w:rsidR="00A31510" w:rsidRPr="00240DB8" w:rsidRDefault="00A31510" w:rsidP="00A31510">
      <w:pPr>
        <w:rPr>
          <w:rStyle w:val="BookTitle"/>
          <w:i w:val="0"/>
          <w:sz w:val="24"/>
          <w:szCs w:val="24"/>
          <w:u w:val="single"/>
        </w:rPr>
      </w:pPr>
      <w:r w:rsidRPr="00240DB8">
        <w:rPr>
          <w:rStyle w:val="BookTitle"/>
          <w:i w:val="0"/>
          <w:sz w:val="24"/>
          <w:szCs w:val="24"/>
          <w:u w:val="single"/>
        </w:rPr>
        <w:t xml:space="preserve">Key Selection Criteria </w:t>
      </w:r>
    </w:p>
    <w:p w14:paraId="668CE4B4" w14:textId="77777777" w:rsidR="00A31510" w:rsidRPr="00240DB8" w:rsidRDefault="00A31510" w:rsidP="00A31510">
      <w:pPr>
        <w:rPr>
          <w:rFonts w:ascii="Calibri" w:hAnsi="Calibri"/>
          <w:color w:val="FF0000"/>
        </w:rPr>
      </w:pPr>
    </w:p>
    <w:p w14:paraId="462EBA69" w14:textId="77777777" w:rsidR="00A31510" w:rsidRPr="00240DB8" w:rsidRDefault="00A31510" w:rsidP="00A31510">
      <w:pPr>
        <w:spacing w:after="120"/>
        <w:rPr>
          <w:rFonts w:ascii="Calibri" w:hAnsi="Calibri"/>
          <w:b/>
        </w:rPr>
      </w:pPr>
      <w:r w:rsidRPr="00240DB8">
        <w:rPr>
          <w:rFonts w:ascii="Calibri" w:hAnsi="Calibri"/>
          <w:b/>
        </w:rPr>
        <w:t xml:space="preserve">Essential Criteria: </w:t>
      </w:r>
    </w:p>
    <w:p w14:paraId="3AD3E76D" w14:textId="77777777" w:rsidR="00775121" w:rsidRPr="004B4D6C" w:rsidRDefault="00775121" w:rsidP="00775121">
      <w:pPr>
        <w:numPr>
          <w:ilvl w:val="0"/>
          <w:numId w:val="27"/>
        </w:numPr>
        <w:spacing w:after="160" w:line="278" w:lineRule="auto"/>
      </w:pPr>
      <w:r w:rsidRPr="004B4D6C">
        <w:t>Strong understanding of contractual terms and conditions. </w:t>
      </w:r>
    </w:p>
    <w:p w14:paraId="6E622453" w14:textId="77777777" w:rsidR="00775121" w:rsidRPr="004B4D6C" w:rsidRDefault="00775121" w:rsidP="00775121">
      <w:pPr>
        <w:numPr>
          <w:ilvl w:val="0"/>
          <w:numId w:val="27"/>
        </w:numPr>
        <w:spacing w:after="160" w:line="278" w:lineRule="auto"/>
      </w:pPr>
      <w:r w:rsidRPr="004B4D6C">
        <w:t>Excellent written and verbal communication skills for liaising with a wide range of stakeholders. </w:t>
      </w:r>
    </w:p>
    <w:p w14:paraId="2A94C9A9" w14:textId="40B5995C" w:rsidR="007E048B" w:rsidRPr="004B4D6C" w:rsidRDefault="007E048B" w:rsidP="007E048B">
      <w:pPr>
        <w:numPr>
          <w:ilvl w:val="0"/>
          <w:numId w:val="27"/>
        </w:numPr>
        <w:tabs>
          <w:tab w:val="clear" w:pos="360"/>
        </w:tabs>
        <w:spacing w:after="160" w:line="278" w:lineRule="auto"/>
      </w:pPr>
      <w:r w:rsidRPr="004B4D6C">
        <w:t>Proficiency in Microsoft Office Suite and contract management systems.</w:t>
      </w:r>
    </w:p>
    <w:p w14:paraId="46187B4A" w14:textId="77777777" w:rsidR="00775121" w:rsidRPr="004B4D6C" w:rsidRDefault="00775121" w:rsidP="00775121">
      <w:pPr>
        <w:numPr>
          <w:ilvl w:val="0"/>
          <w:numId w:val="27"/>
        </w:numPr>
        <w:spacing w:after="160" w:line="278" w:lineRule="auto"/>
      </w:pPr>
      <w:r w:rsidRPr="004B4D6C">
        <w:t>Ability to interpret and apply complex guidelines and regulations. </w:t>
      </w:r>
    </w:p>
    <w:p w14:paraId="343E9888" w14:textId="77777777" w:rsidR="00775121" w:rsidRPr="004B4D6C" w:rsidRDefault="00775121" w:rsidP="00775121">
      <w:pPr>
        <w:numPr>
          <w:ilvl w:val="0"/>
          <w:numId w:val="27"/>
        </w:numPr>
        <w:spacing w:after="160" w:line="278" w:lineRule="auto"/>
      </w:pPr>
      <w:r w:rsidRPr="004B4D6C">
        <w:t>Proficiency in contract administration, including review, negotiation, and variation processes. </w:t>
      </w:r>
    </w:p>
    <w:p w14:paraId="606E5A4B" w14:textId="77777777" w:rsidR="00775121" w:rsidRPr="004B4D6C" w:rsidRDefault="00775121" w:rsidP="00775121">
      <w:pPr>
        <w:numPr>
          <w:ilvl w:val="0"/>
          <w:numId w:val="27"/>
        </w:numPr>
        <w:spacing w:after="160" w:line="278" w:lineRule="auto"/>
      </w:pPr>
      <w:r w:rsidRPr="004B4D6C">
        <w:t>Strong organizational and time management skills to juggle multiple tasks and deadlines. </w:t>
      </w:r>
    </w:p>
    <w:p w14:paraId="6ECD50C6" w14:textId="554C80DB" w:rsidR="00775121" w:rsidRPr="004B4D6C" w:rsidRDefault="00D03514" w:rsidP="00775121">
      <w:pPr>
        <w:numPr>
          <w:ilvl w:val="0"/>
          <w:numId w:val="27"/>
        </w:numPr>
        <w:spacing w:after="160" w:line="278" w:lineRule="auto"/>
      </w:pPr>
      <w:r w:rsidRPr="004B4D6C">
        <w:t>Excellent a</w:t>
      </w:r>
      <w:r w:rsidR="00775121" w:rsidRPr="004B4D6C">
        <w:t>ttention to detail for managing contracts and associated</w:t>
      </w:r>
      <w:r w:rsidRPr="004B4D6C">
        <w:t xml:space="preserve"> document control</w:t>
      </w:r>
      <w:r w:rsidR="00775121" w:rsidRPr="004B4D6C">
        <w:t>. </w:t>
      </w:r>
    </w:p>
    <w:p w14:paraId="26D8ECF5" w14:textId="49F3CBBC" w:rsidR="00D03514" w:rsidRPr="004B4D6C" w:rsidRDefault="004B4D6C" w:rsidP="00D03514">
      <w:pPr>
        <w:numPr>
          <w:ilvl w:val="0"/>
          <w:numId w:val="27"/>
        </w:numPr>
        <w:tabs>
          <w:tab w:val="clear" w:pos="360"/>
        </w:tabs>
        <w:spacing w:after="160" w:line="278" w:lineRule="auto"/>
      </w:pPr>
      <w:r w:rsidRPr="004B4D6C">
        <w:t>U</w:t>
      </w:r>
      <w:r w:rsidR="00D03514" w:rsidRPr="004B4D6C">
        <w:t>nderstanding of community aged care operations and service delivery models.</w:t>
      </w:r>
    </w:p>
    <w:p w14:paraId="513E5BF3" w14:textId="117ED25B" w:rsidR="007E048B" w:rsidRPr="004B4D6C" w:rsidRDefault="007E048B" w:rsidP="007E048B">
      <w:pPr>
        <w:numPr>
          <w:ilvl w:val="0"/>
          <w:numId w:val="27"/>
        </w:numPr>
        <w:tabs>
          <w:tab w:val="clear" w:pos="360"/>
        </w:tabs>
        <w:spacing w:after="160" w:line="278" w:lineRule="auto"/>
      </w:pPr>
      <w:r w:rsidRPr="004B4D6C">
        <w:t xml:space="preserve">Knowledge of </w:t>
      </w:r>
      <w:r w:rsidR="00961FA9" w:rsidRPr="004B4D6C">
        <w:t xml:space="preserve">the </w:t>
      </w:r>
      <w:r w:rsidRPr="004B4D6C">
        <w:t xml:space="preserve">Aged Care Act, </w:t>
      </w:r>
      <w:r w:rsidR="00961FA9" w:rsidRPr="004B4D6C">
        <w:t>My Aged Care, Strengthened</w:t>
      </w:r>
      <w:r w:rsidRPr="004B4D6C">
        <w:t xml:space="preserve"> Quality Standards and privacy/confidentiality laws.</w:t>
      </w:r>
    </w:p>
    <w:p w14:paraId="753D71A9" w14:textId="77777777" w:rsidR="007E048B" w:rsidRPr="00775121" w:rsidRDefault="007E048B" w:rsidP="007E048B">
      <w:pPr>
        <w:spacing w:after="160" w:line="278" w:lineRule="auto"/>
        <w:ind w:left="360"/>
      </w:pPr>
    </w:p>
    <w:p w14:paraId="0525006A" w14:textId="4BB1606F" w:rsidR="00A31510" w:rsidRPr="000653D9" w:rsidRDefault="00A31510" w:rsidP="00A31510">
      <w:pPr>
        <w:spacing w:before="120" w:after="300"/>
        <w:rPr>
          <w:rFonts w:ascii="Calibri" w:hAnsi="Calibri"/>
        </w:rPr>
      </w:pPr>
      <w:r w:rsidRPr="000653D9">
        <w:rPr>
          <w:rFonts w:ascii="Calibri" w:hAnsi="Calibri"/>
          <w:b/>
        </w:rPr>
        <w:t xml:space="preserve">Desirable Criteria </w:t>
      </w:r>
    </w:p>
    <w:p w14:paraId="778D9E4C" w14:textId="7B91AC9C" w:rsidR="00A31510" w:rsidRDefault="00775121" w:rsidP="00775121">
      <w:pPr>
        <w:pStyle w:val="ListParagraph"/>
        <w:numPr>
          <w:ilvl w:val="0"/>
          <w:numId w:val="26"/>
        </w:numPr>
        <w:spacing w:after="300"/>
        <w:rPr>
          <w:rFonts w:ascii="Calibri" w:hAnsi="Calibri"/>
        </w:rPr>
      </w:pPr>
      <w:r w:rsidRPr="00775121">
        <w:rPr>
          <w:rFonts w:ascii="Calibri" w:hAnsi="Calibri"/>
        </w:rPr>
        <w:t>Qualifications in Business, Health Administration, Commerce or Law or working towards same</w:t>
      </w:r>
    </w:p>
    <w:p w14:paraId="0C94EB85" w14:textId="77777777" w:rsidR="004B4D6C" w:rsidRPr="00775121" w:rsidRDefault="004B4D6C" w:rsidP="004B4D6C">
      <w:pPr>
        <w:pStyle w:val="ListParagraph"/>
        <w:spacing w:after="300"/>
        <w:ind w:left="360"/>
        <w:rPr>
          <w:rFonts w:ascii="Calibri" w:hAnsi="Calibri"/>
        </w:rPr>
      </w:pPr>
    </w:p>
    <w:p w14:paraId="6A6A4F03" w14:textId="77777777" w:rsidR="000653D9" w:rsidRPr="00240DB8" w:rsidRDefault="00303161" w:rsidP="000653D9">
      <w:pPr>
        <w:spacing w:after="60"/>
        <w:rPr>
          <w:rFonts w:ascii="Calibri" w:hAnsi="Calibri"/>
        </w:rPr>
      </w:pPr>
      <w:r w:rsidRPr="00240DB8">
        <w:rPr>
          <w:rFonts w:ascii="Calibri" w:hAnsi="Calibri"/>
        </w:rPr>
        <w:t>Must comply to having or completion of:</w:t>
      </w:r>
    </w:p>
    <w:p w14:paraId="0B66149D" w14:textId="77777777" w:rsidR="000653D9" w:rsidRPr="00240DB8" w:rsidRDefault="00303161" w:rsidP="000653D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66317B70" w14:textId="77777777" w:rsidR="000653D9" w:rsidRDefault="00303161" w:rsidP="000653D9">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6D4DEC35" w14:textId="77777777" w:rsidR="002D0ED7" w:rsidRDefault="002D0ED7" w:rsidP="002D0ED7">
      <w:pPr>
        <w:pStyle w:val="ListParagraph"/>
        <w:numPr>
          <w:ilvl w:val="0"/>
          <w:numId w:val="8"/>
        </w:numPr>
        <w:spacing w:before="120" w:after="120"/>
        <w:ind w:left="567" w:hanging="567"/>
        <w:contextualSpacing w:val="0"/>
        <w:rPr>
          <w:rFonts w:ascii="Calibri" w:hAnsi="Calibri"/>
        </w:rPr>
      </w:pPr>
      <w:r>
        <w:rPr>
          <w:rFonts w:ascii="Calibri" w:hAnsi="Calibri"/>
        </w:rPr>
        <w:t>NDIS Worker Screening</w:t>
      </w:r>
    </w:p>
    <w:p w14:paraId="13595E91" w14:textId="617C0162" w:rsidR="000653D9" w:rsidRPr="002D0ED7" w:rsidRDefault="00303161" w:rsidP="002D0ED7">
      <w:pPr>
        <w:pStyle w:val="ListParagraph"/>
        <w:numPr>
          <w:ilvl w:val="0"/>
          <w:numId w:val="8"/>
        </w:numPr>
        <w:spacing w:before="120" w:after="120"/>
        <w:ind w:left="567" w:hanging="567"/>
        <w:contextualSpacing w:val="0"/>
        <w:rPr>
          <w:rFonts w:ascii="Calibri" w:hAnsi="Calibri"/>
        </w:rPr>
      </w:pPr>
      <w:r w:rsidRPr="002D0ED7">
        <w:rPr>
          <w:rFonts w:ascii="Calibri" w:hAnsi="Calibri"/>
        </w:rPr>
        <w:t>Immunisation requirements (annually)</w:t>
      </w:r>
    </w:p>
    <w:p w14:paraId="668DA336" w14:textId="77777777" w:rsidR="000653D9" w:rsidRDefault="000653D9" w:rsidP="000653D9">
      <w:pPr>
        <w:spacing w:after="300"/>
        <w:rPr>
          <w:rFonts w:ascii="Calibri" w:hAnsi="Calibri"/>
          <w:color w:val="FF0000"/>
        </w:rPr>
      </w:pPr>
    </w:p>
    <w:p w14:paraId="7890384C" w14:textId="77777777" w:rsidR="004B4D6C" w:rsidRDefault="004B4D6C" w:rsidP="000653D9">
      <w:pPr>
        <w:spacing w:after="300"/>
        <w:rPr>
          <w:rFonts w:ascii="Calibri" w:hAnsi="Calibri"/>
          <w:color w:val="FF0000"/>
        </w:rPr>
      </w:pPr>
    </w:p>
    <w:p w14:paraId="7D36C1C1" w14:textId="77777777" w:rsidR="004B4D6C" w:rsidRPr="00551479" w:rsidRDefault="004B4D6C" w:rsidP="000653D9">
      <w:pPr>
        <w:spacing w:after="300"/>
        <w:rPr>
          <w:rFonts w:ascii="Calibri" w:hAnsi="Calibri"/>
          <w:color w:val="FF0000"/>
        </w:rPr>
      </w:pPr>
    </w:p>
    <w:p w14:paraId="62BB33D8" w14:textId="77777777" w:rsidR="00240DB8" w:rsidRPr="00240DB8" w:rsidRDefault="00303161" w:rsidP="007462F9">
      <w:pPr>
        <w:spacing w:after="120"/>
        <w:rPr>
          <w:rFonts w:ascii="Calibri" w:hAnsi="Calibri"/>
          <w:b/>
        </w:rPr>
      </w:pPr>
      <w:r w:rsidRPr="00240DB8">
        <w:rPr>
          <w:rFonts w:ascii="Calibri" w:hAnsi="Calibri"/>
          <w:b/>
        </w:rPr>
        <w:lastRenderedPageBreak/>
        <w:t>Acknowledgement</w:t>
      </w:r>
    </w:p>
    <w:tbl>
      <w:tblPr>
        <w:tblStyle w:val="TableGrid"/>
        <w:tblW w:w="0" w:type="auto"/>
        <w:tblLook w:val="04A0" w:firstRow="1" w:lastRow="0" w:firstColumn="1" w:lastColumn="0" w:noHBand="0" w:noVBand="1"/>
      </w:tblPr>
      <w:tblGrid>
        <w:gridCol w:w="4803"/>
        <w:gridCol w:w="4804"/>
      </w:tblGrid>
      <w:tr w:rsidR="005B50E2" w14:paraId="79BF911D" w14:textId="77777777" w:rsidTr="00240DB8">
        <w:trPr>
          <w:trHeight w:val="567"/>
        </w:trPr>
        <w:tc>
          <w:tcPr>
            <w:tcW w:w="9607" w:type="dxa"/>
            <w:gridSpan w:val="2"/>
            <w:vAlign w:val="center"/>
          </w:tcPr>
          <w:p w14:paraId="42C0CE85" w14:textId="77777777" w:rsidR="00240DB8" w:rsidRPr="00240DB8" w:rsidRDefault="00303161" w:rsidP="00140799">
            <w:pPr>
              <w:rPr>
                <w:rFonts w:ascii="Calibri" w:hAnsi="Calibri"/>
              </w:rPr>
            </w:pPr>
            <w:r w:rsidRPr="00240DB8">
              <w:rPr>
                <w:rFonts w:ascii="Calibri" w:hAnsi="Calibri"/>
              </w:rPr>
              <w:t>Employee Name</w:t>
            </w:r>
          </w:p>
        </w:tc>
      </w:tr>
      <w:tr w:rsidR="005B50E2" w14:paraId="67940F19" w14:textId="77777777" w:rsidTr="00240DB8">
        <w:trPr>
          <w:trHeight w:val="567"/>
        </w:trPr>
        <w:tc>
          <w:tcPr>
            <w:tcW w:w="4803" w:type="dxa"/>
            <w:vAlign w:val="center"/>
          </w:tcPr>
          <w:p w14:paraId="452F0CB5" w14:textId="77777777" w:rsidR="00240DB8" w:rsidRPr="00240DB8" w:rsidRDefault="00303161" w:rsidP="00140799">
            <w:pPr>
              <w:rPr>
                <w:rFonts w:ascii="Calibri" w:hAnsi="Calibri"/>
              </w:rPr>
            </w:pPr>
            <w:r w:rsidRPr="00240DB8">
              <w:rPr>
                <w:rFonts w:ascii="Calibri" w:hAnsi="Calibri"/>
              </w:rPr>
              <w:t>Employee Signature</w:t>
            </w:r>
          </w:p>
        </w:tc>
        <w:tc>
          <w:tcPr>
            <w:tcW w:w="4804" w:type="dxa"/>
            <w:vAlign w:val="center"/>
          </w:tcPr>
          <w:p w14:paraId="3907494E" w14:textId="77777777" w:rsidR="00240DB8" w:rsidRPr="00240DB8" w:rsidRDefault="00303161" w:rsidP="00140799">
            <w:pPr>
              <w:rPr>
                <w:rFonts w:ascii="Calibri" w:hAnsi="Calibri"/>
              </w:rPr>
            </w:pPr>
            <w:r w:rsidRPr="00240DB8">
              <w:rPr>
                <w:rFonts w:ascii="Calibri" w:hAnsi="Calibri"/>
              </w:rPr>
              <w:t>Date</w:t>
            </w:r>
          </w:p>
        </w:tc>
      </w:tr>
      <w:tr w:rsidR="005B50E2" w14:paraId="22B75F47" w14:textId="77777777" w:rsidTr="00240DB8">
        <w:trPr>
          <w:trHeight w:val="284"/>
        </w:trPr>
        <w:tc>
          <w:tcPr>
            <w:tcW w:w="4803" w:type="dxa"/>
            <w:shd w:val="clear" w:color="auto" w:fill="E7E6E6" w:themeFill="background2"/>
            <w:vAlign w:val="center"/>
          </w:tcPr>
          <w:p w14:paraId="36142326" w14:textId="77777777" w:rsidR="00240DB8" w:rsidRPr="00240DB8" w:rsidRDefault="00240DB8" w:rsidP="00140799">
            <w:pPr>
              <w:rPr>
                <w:rFonts w:ascii="Calibri" w:hAnsi="Calibri"/>
              </w:rPr>
            </w:pPr>
          </w:p>
        </w:tc>
        <w:tc>
          <w:tcPr>
            <w:tcW w:w="4804" w:type="dxa"/>
            <w:shd w:val="clear" w:color="auto" w:fill="E7E6E6" w:themeFill="background2"/>
            <w:vAlign w:val="center"/>
          </w:tcPr>
          <w:p w14:paraId="3D954651" w14:textId="77777777" w:rsidR="00240DB8" w:rsidRPr="00240DB8" w:rsidRDefault="00240DB8" w:rsidP="00140799">
            <w:pPr>
              <w:rPr>
                <w:rFonts w:ascii="Calibri" w:hAnsi="Calibri"/>
              </w:rPr>
            </w:pPr>
          </w:p>
        </w:tc>
      </w:tr>
      <w:tr w:rsidR="005B50E2" w14:paraId="58E9538F" w14:textId="77777777" w:rsidTr="00240DB8">
        <w:trPr>
          <w:trHeight w:val="567"/>
        </w:trPr>
        <w:tc>
          <w:tcPr>
            <w:tcW w:w="4803" w:type="dxa"/>
            <w:vAlign w:val="center"/>
          </w:tcPr>
          <w:p w14:paraId="6FCEF611" w14:textId="77777777" w:rsidR="00240DB8" w:rsidRPr="00240DB8" w:rsidRDefault="00303161" w:rsidP="00140799">
            <w:pPr>
              <w:rPr>
                <w:rFonts w:ascii="Calibri" w:hAnsi="Calibri"/>
              </w:rPr>
            </w:pPr>
            <w:r w:rsidRPr="00240DB8">
              <w:rPr>
                <w:rFonts w:ascii="Calibri" w:hAnsi="Calibri"/>
              </w:rPr>
              <w:t>Manager Name</w:t>
            </w:r>
          </w:p>
        </w:tc>
        <w:tc>
          <w:tcPr>
            <w:tcW w:w="4804" w:type="dxa"/>
            <w:vAlign w:val="center"/>
          </w:tcPr>
          <w:p w14:paraId="71C2CAC1" w14:textId="77777777" w:rsidR="00240DB8" w:rsidRPr="00240DB8" w:rsidRDefault="00240DB8" w:rsidP="00140799">
            <w:pPr>
              <w:rPr>
                <w:rFonts w:ascii="Calibri" w:hAnsi="Calibri"/>
              </w:rPr>
            </w:pPr>
          </w:p>
        </w:tc>
      </w:tr>
      <w:tr w:rsidR="005B50E2" w14:paraId="05D26345" w14:textId="77777777" w:rsidTr="00240DB8">
        <w:trPr>
          <w:trHeight w:val="567"/>
        </w:trPr>
        <w:tc>
          <w:tcPr>
            <w:tcW w:w="4803" w:type="dxa"/>
            <w:vAlign w:val="center"/>
          </w:tcPr>
          <w:p w14:paraId="0A378220" w14:textId="77777777" w:rsidR="00240DB8" w:rsidRPr="00240DB8" w:rsidRDefault="00303161" w:rsidP="00140799">
            <w:pPr>
              <w:rPr>
                <w:rFonts w:ascii="Calibri" w:hAnsi="Calibri"/>
              </w:rPr>
            </w:pPr>
            <w:r w:rsidRPr="00240DB8">
              <w:rPr>
                <w:rFonts w:ascii="Calibri" w:hAnsi="Calibri"/>
              </w:rPr>
              <w:t xml:space="preserve">Manager Signature </w:t>
            </w:r>
          </w:p>
        </w:tc>
        <w:tc>
          <w:tcPr>
            <w:tcW w:w="4804" w:type="dxa"/>
            <w:vAlign w:val="center"/>
          </w:tcPr>
          <w:p w14:paraId="0E87ABB1" w14:textId="77777777" w:rsidR="00240DB8" w:rsidRPr="00240DB8" w:rsidRDefault="00303161" w:rsidP="00140799">
            <w:pPr>
              <w:rPr>
                <w:rFonts w:ascii="Calibri" w:hAnsi="Calibri"/>
              </w:rPr>
            </w:pPr>
            <w:r w:rsidRPr="00240DB8">
              <w:rPr>
                <w:rFonts w:ascii="Calibri" w:hAnsi="Calibri"/>
              </w:rPr>
              <w:t>Date</w:t>
            </w:r>
          </w:p>
        </w:tc>
      </w:tr>
      <w:tr w:rsidR="005B50E2" w14:paraId="16654BF4" w14:textId="77777777" w:rsidTr="00240DB8">
        <w:trPr>
          <w:trHeight w:val="284"/>
        </w:trPr>
        <w:tc>
          <w:tcPr>
            <w:tcW w:w="4803" w:type="dxa"/>
            <w:shd w:val="clear" w:color="auto" w:fill="E7E6E6" w:themeFill="background2"/>
            <w:vAlign w:val="center"/>
          </w:tcPr>
          <w:p w14:paraId="733709DB" w14:textId="77777777" w:rsidR="00240DB8" w:rsidRPr="00240DB8" w:rsidRDefault="00240DB8" w:rsidP="00140799">
            <w:pPr>
              <w:rPr>
                <w:rFonts w:ascii="Calibri" w:hAnsi="Calibri"/>
              </w:rPr>
            </w:pPr>
          </w:p>
        </w:tc>
        <w:tc>
          <w:tcPr>
            <w:tcW w:w="4804" w:type="dxa"/>
            <w:shd w:val="clear" w:color="auto" w:fill="E7E6E6" w:themeFill="background2"/>
            <w:vAlign w:val="center"/>
          </w:tcPr>
          <w:p w14:paraId="218214D1" w14:textId="77777777" w:rsidR="00240DB8" w:rsidRPr="00240DB8" w:rsidRDefault="00240DB8" w:rsidP="00140799">
            <w:pPr>
              <w:rPr>
                <w:rFonts w:ascii="Calibri" w:hAnsi="Calibri"/>
              </w:rPr>
            </w:pPr>
          </w:p>
        </w:tc>
      </w:tr>
      <w:tr w:rsidR="005B50E2" w14:paraId="2B87C982" w14:textId="77777777" w:rsidTr="00240DB8">
        <w:trPr>
          <w:trHeight w:val="567"/>
        </w:trPr>
        <w:tc>
          <w:tcPr>
            <w:tcW w:w="4803" w:type="dxa"/>
            <w:vAlign w:val="center"/>
          </w:tcPr>
          <w:p w14:paraId="471F81B1" w14:textId="77777777" w:rsidR="00240DB8" w:rsidRPr="00240DB8" w:rsidRDefault="00303161" w:rsidP="00140799">
            <w:pPr>
              <w:rPr>
                <w:rFonts w:ascii="Calibri" w:hAnsi="Calibri"/>
              </w:rPr>
            </w:pPr>
            <w:r w:rsidRPr="00240DB8">
              <w:rPr>
                <w:rFonts w:ascii="Calibri" w:hAnsi="Calibri"/>
              </w:rPr>
              <w:t>Developed Date (MM,YY)</w:t>
            </w:r>
          </w:p>
        </w:tc>
        <w:tc>
          <w:tcPr>
            <w:tcW w:w="4804" w:type="dxa"/>
            <w:vAlign w:val="center"/>
          </w:tcPr>
          <w:p w14:paraId="1EBF4A08" w14:textId="77777777" w:rsidR="00240DB8" w:rsidRPr="00240DB8" w:rsidRDefault="00240DB8" w:rsidP="00140799">
            <w:pPr>
              <w:rPr>
                <w:rFonts w:ascii="Calibri" w:hAnsi="Calibri"/>
              </w:rPr>
            </w:pPr>
          </w:p>
        </w:tc>
      </w:tr>
      <w:tr w:rsidR="005B50E2" w14:paraId="369F688E" w14:textId="77777777" w:rsidTr="00240DB8">
        <w:trPr>
          <w:trHeight w:val="567"/>
        </w:trPr>
        <w:tc>
          <w:tcPr>
            <w:tcW w:w="4803" w:type="dxa"/>
            <w:vAlign w:val="center"/>
          </w:tcPr>
          <w:p w14:paraId="134A4756" w14:textId="77777777" w:rsidR="00240DB8" w:rsidRPr="00240DB8" w:rsidRDefault="00303161" w:rsidP="00140799">
            <w:pPr>
              <w:rPr>
                <w:rFonts w:ascii="Calibri" w:hAnsi="Calibri"/>
              </w:rPr>
            </w:pPr>
            <w:r w:rsidRPr="00240DB8">
              <w:rPr>
                <w:rFonts w:ascii="Calibri" w:hAnsi="Calibri"/>
              </w:rPr>
              <w:t>Developed By Name</w:t>
            </w:r>
          </w:p>
        </w:tc>
        <w:tc>
          <w:tcPr>
            <w:tcW w:w="4804" w:type="dxa"/>
            <w:vAlign w:val="center"/>
          </w:tcPr>
          <w:p w14:paraId="239F702E" w14:textId="77777777" w:rsidR="00240DB8" w:rsidRPr="00240DB8" w:rsidRDefault="00240DB8" w:rsidP="00140799">
            <w:pPr>
              <w:rPr>
                <w:rFonts w:ascii="Calibri" w:hAnsi="Calibri"/>
              </w:rPr>
            </w:pPr>
          </w:p>
        </w:tc>
      </w:tr>
      <w:tr w:rsidR="005B50E2" w14:paraId="28067C22" w14:textId="77777777" w:rsidTr="00240DB8">
        <w:trPr>
          <w:trHeight w:val="567"/>
        </w:trPr>
        <w:tc>
          <w:tcPr>
            <w:tcW w:w="4803" w:type="dxa"/>
            <w:vAlign w:val="center"/>
          </w:tcPr>
          <w:p w14:paraId="1C7AF33E" w14:textId="77777777" w:rsidR="00240DB8" w:rsidRPr="00240DB8" w:rsidRDefault="00303161" w:rsidP="00140799">
            <w:pPr>
              <w:rPr>
                <w:rFonts w:ascii="Calibri" w:hAnsi="Calibri"/>
              </w:rPr>
            </w:pPr>
            <w:r w:rsidRPr="00240DB8">
              <w:rPr>
                <w:rFonts w:ascii="Calibri" w:hAnsi="Calibri"/>
              </w:rPr>
              <w:t>Developed by Title</w:t>
            </w:r>
          </w:p>
        </w:tc>
        <w:tc>
          <w:tcPr>
            <w:tcW w:w="4804" w:type="dxa"/>
            <w:vAlign w:val="center"/>
          </w:tcPr>
          <w:p w14:paraId="33D25B54" w14:textId="77777777" w:rsidR="00240DB8" w:rsidRPr="00240DB8" w:rsidRDefault="00240DB8" w:rsidP="00140799">
            <w:pPr>
              <w:rPr>
                <w:rFonts w:ascii="Calibri" w:hAnsi="Calibri"/>
              </w:rPr>
            </w:pPr>
          </w:p>
        </w:tc>
      </w:tr>
    </w:tbl>
    <w:p w14:paraId="1BD4FD4B"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5783C" w14:textId="77777777" w:rsidR="0015569F" w:rsidRDefault="0015569F">
      <w:r>
        <w:separator/>
      </w:r>
    </w:p>
  </w:endnote>
  <w:endnote w:type="continuationSeparator" w:id="0">
    <w:p w14:paraId="6B422F5F" w14:textId="77777777" w:rsidR="0015569F" w:rsidRDefault="0015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B50E2" w14:paraId="540AB4CA" w14:textId="77777777">
      <w:trPr>
        <w:trHeight w:val="418"/>
      </w:trPr>
      <w:tc>
        <w:tcPr>
          <w:tcW w:w="4998" w:type="dxa"/>
        </w:tcPr>
        <w:p w14:paraId="2D55BBFD" w14:textId="77777777" w:rsidR="0059103F" w:rsidRDefault="00303161"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7697A4BE" wp14:editId="32980A3B">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4D19A6FC" w14:textId="5F86B39E" w:rsidR="0059103F" w:rsidRDefault="00D90876" w:rsidP="0059103F">
          <w:pPr>
            <w:pStyle w:val="Footer"/>
            <w:jc w:val="right"/>
            <w:rPr>
              <w:rFonts w:ascii="Tahoma" w:hAnsi="Tahoma" w:cs="Tahoma"/>
              <w:color w:val="002060"/>
              <w:sz w:val="14"/>
              <w:szCs w:val="14"/>
            </w:rPr>
          </w:pPr>
          <w:r>
            <w:rPr>
              <w:rFonts w:ascii="Tahoma" w:hAnsi="Tahoma" w:cs="Tahoma"/>
              <w:color w:val="002060"/>
              <w:sz w:val="14"/>
              <w:szCs w:val="14"/>
            </w:rPr>
            <w:t xml:space="preserve">Contract </w:t>
          </w:r>
          <w:r w:rsidR="00F22E18">
            <w:rPr>
              <w:rFonts w:ascii="Tahoma" w:hAnsi="Tahoma" w:cs="Tahoma"/>
              <w:color w:val="002060"/>
              <w:sz w:val="14"/>
              <w:szCs w:val="14"/>
            </w:rPr>
            <w:t>Officer</w:t>
          </w:r>
          <w:r>
            <w:rPr>
              <w:rFonts w:ascii="Tahoma" w:hAnsi="Tahoma" w:cs="Tahoma"/>
              <w:color w:val="002060"/>
              <w:sz w:val="14"/>
              <w:szCs w:val="14"/>
            </w:rPr>
            <w:t xml:space="preserve"> – Support at Home</w:t>
          </w:r>
          <w:r w:rsidR="005312C1">
            <w:rPr>
              <w:rFonts w:ascii="Tahoma" w:hAnsi="Tahoma" w:cs="Tahoma"/>
              <w:color w:val="002060"/>
              <w:sz w:val="14"/>
              <w:szCs w:val="14"/>
            </w:rPr>
            <w:t xml:space="preserve"> </w:t>
          </w:r>
        </w:p>
        <w:p w14:paraId="6C27F5B9" w14:textId="77777777" w:rsidR="0059103F" w:rsidRDefault="00303161"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D6351">
            <w:rPr>
              <w:rFonts w:ascii="Tahoma" w:hAnsi="Tahoma" w:cs="Tahoma"/>
              <w:noProof/>
              <w:sz w:val="14"/>
              <w:szCs w:val="14"/>
            </w:rPr>
            <w:t>1</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D6351">
            <w:rPr>
              <w:rFonts w:ascii="Tahoma" w:hAnsi="Tahoma" w:cs="Tahoma"/>
              <w:noProof/>
              <w:sz w:val="14"/>
              <w:szCs w:val="14"/>
            </w:rPr>
            <w:t>4</w:t>
          </w:r>
          <w:r w:rsidRPr="006E0B20">
            <w:rPr>
              <w:rFonts w:ascii="Tahoma" w:hAnsi="Tahoma" w:cs="Tahoma"/>
              <w:sz w:val="14"/>
              <w:szCs w:val="14"/>
            </w:rPr>
            <w:fldChar w:fldCharType="end"/>
          </w:r>
        </w:p>
      </w:tc>
    </w:tr>
  </w:tbl>
  <w:p w14:paraId="39C68984"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284E7" w14:textId="77777777" w:rsidR="0015569F" w:rsidRDefault="0015569F">
      <w:r>
        <w:separator/>
      </w:r>
    </w:p>
  </w:footnote>
  <w:footnote w:type="continuationSeparator" w:id="0">
    <w:p w14:paraId="15FCB7C5" w14:textId="77777777" w:rsidR="0015569F" w:rsidRDefault="00155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E5C9" w14:textId="0EF4D3C6"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CA2A53A0">
      <w:start w:val="1"/>
      <w:numFmt w:val="bullet"/>
      <w:lvlText w:val=""/>
      <w:lvlJc w:val="left"/>
      <w:pPr>
        <w:ind w:left="720" w:hanging="360"/>
      </w:pPr>
      <w:rPr>
        <w:rFonts w:ascii="Symbol" w:hAnsi="Symbol" w:hint="default"/>
      </w:rPr>
    </w:lvl>
    <w:lvl w:ilvl="1" w:tplc="8ADCBB50" w:tentative="1">
      <w:start w:val="1"/>
      <w:numFmt w:val="bullet"/>
      <w:lvlText w:val="o"/>
      <w:lvlJc w:val="left"/>
      <w:pPr>
        <w:ind w:left="1440" w:hanging="360"/>
      </w:pPr>
      <w:rPr>
        <w:rFonts w:ascii="Courier New" w:hAnsi="Courier New" w:cs="Courier New" w:hint="default"/>
      </w:rPr>
    </w:lvl>
    <w:lvl w:ilvl="2" w:tplc="7FDA370C" w:tentative="1">
      <w:start w:val="1"/>
      <w:numFmt w:val="bullet"/>
      <w:lvlText w:val=""/>
      <w:lvlJc w:val="left"/>
      <w:pPr>
        <w:ind w:left="2160" w:hanging="360"/>
      </w:pPr>
      <w:rPr>
        <w:rFonts w:ascii="Wingdings" w:hAnsi="Wingdings" w:hint="default"/>
      </w:rPr>
    </w:lvl>
    <w:lvl w:ilvl="3" w:tplc="5A500856" w:tentative="1">
      <w:start w:val="1"/>
      <w:numFmt w:val="bullet"/>
      <w:lvlText w:val=""/>
      <w:lvlJc w:val="left"/>
      <w:pPr>
        <w:ind w:left="2880" w:hanging="360"/>
      </w:pPr>
      <w:rPr>
        <w:rFonts w:ascii="Symbol" w:hAnsi="Symbol" w:hint="default"/>
      </w:rPr>
    </w:lvl>
    <w:lvl w:ilvl="4" w:tplc="4D763B88" w:tentative="1">
      <w:start w:val="1"/>
      <w:numFmt w:val="bullet"/>
      <w:lvlText w:val="o"/>
      <w:lvlJc w:val="left"/>
      <w:pPr>
        <w:ind w:left="3600" w:hanging="360"/>
      </w:pPr>
      <w:rPr>
        <w:rFonts w:ascii="Courier New" w:hAnsi="Courier New" w:cs="Courier New" w:hint="default"/>
      </w:rPr>
    </w:lvl>
    <w:lvl w:ilvl="5" w:tplc="2DB025A0" w:tentative="1">
      <w:start w:val="1"/>
      <w:numFmt w:val="bullet"/>
      <w:lvlText w:val=""/>
      <w:lvlJc w:val="left"/>
      <w:pPr>
        <w:ind w:left="4320" w:hanging="360"/>
      </w:pPr>
      <w:rPr>
        <w:rFonts w:ascii="Wingdings" w:hAnsi="Wingdings" w:hint="default"/>
      </w:rPr>
    </w:lvl>
    <w:lvl w:ilvl="6" w:tplc="D2940BB8" w:tentative="1">
      <w:start w:val="1"/>
      <w:numFmt w:val="bullet"/>
      <w:lvlText w:val=""/>
      <w:lvlJc w:val="left"/>
      <w:pPr>
        <w:ind w:left="5040" w:hanging="360"/>
      </w:pPr>
      <w:rPr>
        <w:rFonts w:ascii="Symbol" w:hAnsi="Symbol" w:hint="default"/>
      </w:rPr>
    </w:lvl>
    <w:lvl w:ilvl="7" w:tplc="DC347530" w:tentative="1">
      <w:start w:val="1"/>
      <w:numFmt w:val="bullet"/>
      <w:lvlText w:val="o"/>
      <w:lvlJc w:val="left"/>
      <w:pPr>
        <w:ind w:left="5760" w:hanging="360"/>
      </w:pPr>
      <w:rPr>
        <w:rFonts w:ascii="Courier New" w:hAnsi="Courier New" w:cs="Courier New" w:hint="default"/>
      </w:rPr>
    </w:lvl>
    <w:lvl w:ilvl="8" w:tplc="1BCCDED6" w:tentative="1">
      <w:start w:val="1"/>
      <w:numFmt w:val="bullet"/>
      <w:lvlText w:val=""/>
      <w:lvlJc w:val="left"/>
      <w:pPr>
        <w:ind w:left="6480" w:hanging="360"/>
      </w:pPr>
      <w:rPr>
        <w:rFonts w:ascii="Wingdings" w:hAnsi="Wingdings" w:hint="default"/>
      </w:rPr>
    </w:lvl>
  </w:abstractNum>
  <w:abstractNum w:abstractNumId="1" w15:restartNumberingAfterBreak="0">
    <w:nsid w:val="17F37D4A"/>
    <w:multiLevelType w:val="hybridMultilevel"/>
    <w:tmpl w:val="A9FCB9EC"/>
    <w:lvl w:ilvl="0" w:tplc="D3363EEE">
      <w:start w:val="1"/>
      <w:numFmt w:val="decimal"/>
      <w:lvlText w:val="0%1."/>
      <w:lvlJc w:val="left"/>
      <w:pPr>
        <w:ind w:left="720" w:hanging="360"/>
      </w:pPr>
      <w:rPr>
        <w:rFonts w:hint="default"/>
        <w:b/>
      </w:rPr>
    </w:lvl>
    <w:lvl w:ilvl="1" w:tplc="7F427C94" w:tentative="1">
      <w:start w:val="1"/>
      <w:numFmt w:val="lowerLetter"/>
      <w:lvlText w:val="%2."/>
      <w:lvlJc w:val="left"/>
      <w:pPr>
        <w:ind w:left="1440" w:hanging="360"/>
      </w:pPr>
    </w:lvl>
    <w:lvl w:ilvl="2" w:tplc="B7D6045A" w:tentative="1">
      <w:start w:val="1"/>
      <w:numFmt w:val="lowerRoman"/>
      <w:lvlText w:val="%3."/>
      <w:lvlJc w:val="right"/>
      <w:pPr>
        <w:ind w:left="2160" w:hanging="180"/>
      </w:pPr>
    </w:lvl>
    <w:lvl w:ilvl="3" w:tplc="584E06FA" w:tentative="1">
      <w:start w:val="1"/>
      <w:numFmt w:val="decimal"/>
      <w:lvlText w:val="%4."/>
      <w:lvlJc w:val="left"/>
      <w:pPr>
        <w:ind w:left="2880" w:hanging="360"/>
      </w:pPr>
    </w:lvl>
    <w:lvl w:ilvl="4" w:tplc="E9C4A7EE" w:tentative="1">
      <w:start w:val="1"/>
      <w:numFmt w:val="lowerLetter"/>
      <w:lvlText w:val="%5."/>
      <w:lvlJc w:val="left"/>
      <w:pPr>
        <w:ind w:left="3600" w:hanging="360"/>
      </w:pPr>
    </w:lvl>
    <w:lvl w:ilvl="5" w:tplc="EBE2DF02" w:tentative="1">
      <w:start w:val="1"/>
      <w:numFmt w:val="lowerRoman"/>
      <w:lvlText w:val="%6."/>
      <w:lvlJc w:val="right"/>
      <w:pPr>
        <w:ind w:left="4320" w:hanging="180"/>
      </w:pPr>
    </w:lvl>
    <w:lvl w:ilvl="6" w:tplc="F09086A4" w:tentative="1">
      <w:start w:val="1"/>
      <w:numFmt w:val="decimal"/>
      <w:lvlText w:val="%7."/>
      <w:lvlJc w:val="left"/>
      <w:pPr>
        <w:ind w:left="5040" w:hanging="360"/>
      </w:pPr>
    </w:lvl>
    <w:lvl w:ilvl="7" w:tplc="E3E43ACE" w:tentative="1">
      <w:start w:val="1"/>
      <w:numFmt w:val="lowerLetter"/>
      <w:lvlText w:val="%8."/>
      <w:lvlJc w:val="left"/>
      <w:pPr>
        <w:ind w:left="5760" w:hanging="360"/>
      </w:pPr>
    </w:lvl>
    <w:lvl w:ilvl="8" w:tplc="7D6E48C8" w:tentative="1">
      <w:start w:val="1"/>
      <w:numFmt w:val="lowerRoman"/>
      <w:lvlText w:val="%9."/>
      <w:lvlJc w:val="right"/>
      <w:pPr>
        <w:ind w:left="6480" w:hanging="180"/>
      </w:pPr>
    </w:lvl>
  </w:abstractNum>
  <w:abstractNum w:abstractNumId="2" w15:restartNumberingAfterBreak="0">
    <w:nsid w:val="183E3323"/>
    <w:multiLevelType w:val="multilevel"/>
    <w:tmpl w:val="0F1C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E2C7B"/>
    <w:multiLevelType w:val="hybridMultilevel"/>
    <w:tmpl w:val="2926F488"/>
    <w:lvl w:ilvl="0" w:tplc="0018E420">
      <w:start w:val="1"/>
      <w:numFmt w:val="bullet"/>
      <w:lvlText w:val=""/>
      <w:lvlJc w:val="left"/>
      <w:pPr>
        <w:ind w:left="360" w:hanging="360"/>
      </w:pPr>
      <w:rPr>
        <w:rFonts w:ascii="Symbol" w:hAnsi="Symbol" w:hint="default"/>
      </w:rPr>
    </w:lvl>
    <w:lvl w:ilvl="1" w:tplc="2A7C49E6" w:tentative="1">
      <w:start w:val="1"/>
      <w:numFmt w:val="bullet"/>
      <w:lvlText w:val="o"/>
      <w:lvlJc w:val="left"/>
      <w:pPr>
        <w:ind w:left="1080" w:hanging="360"/>
      </w:pPr>
      <w:rPr>
        <w:rFonts w:ascii="Courier New" w:hAnsi="Courier New" w:cs="Courier New" w:hint="default"/>
      </w:rPr>
    </w:lvl>
    <w:lvl w:ilvl="2" w:tplc="7D92E6C8" w:tentative="1">
      <w:start w:val="1"/>
      <w:numFmt w:val="bullet"/>
      <w:lvlText w:val=""/>
      <w:lvlJc w:val="left"/>
      <w:pPr>
        <w:ind w:left="1800" w:hanging="360"/>
      </w:pPr>
      <w:rPr>
        <w:rFonts w:ascii="Wingdings" w:hAnsi="Wingdings" w:hint="default"/>
      </w:rPr>
    </w:lvl>
    <w:lvl w:ilvl="3" w:tplc="11E6E01A" w:tentative="1">
      <w:start w:val="1"/>
      <w:numFmt w:val="bullet"/>
      <w:lvlText w:val=""/>
      <w:lvlJc w:val="left"/>
      <w:pPr>
        <w:ind w:left="2520" w:hanging="360"/>
      </w:pPr>
      <w:rPr>
        <w:rFonts w:ascii="Symbol" w:hAnsi="Symbol" w:hint="default"/>
      </w:rPr>
    </w:lvl>
    <w:lvl w:ilvl="4" w:tplc="FF68EBC2" w:tentative="1">
      <w:start w:val="1"/>
      <w:numFmt w:val="bullet"/>
      <w:lvlText w:val="o"/>
      <w:lvlJc w:val="left"/>
      <w:pPr>
        <w:ind w:left="3240" w:hanging="360"/>
      </w:pPr>
      <w:rPr>
        <w:rFonts w:ascii="Courier New" w:hAnsi="Courier New" w:cs="Courier New" w:hint="default"/>
      </w:rPr>
    </w:lvl>
    <w:lvl w:ilvl="5" w:tplc="FA72B252" w:tentative="1">
      <w:start w:val="1"/>
      <w:numFmt w:val="bullet"/>
      <w:lvlText w:val=""/>
      <w:lvlJc w:val="left"/>
      <w:pPr>
        <w:ind w:left="3960" w:hanging="360"/>
      </w:pPr>
      <w:rPr>
        <w:rFonts w:ascii="Wingdings" w:hAnsi="Wingdings" w:hint="default"/>
      </w:rPr>
    </w:lvl>
    <w:lvl w:ilvl="6" w:tplc="A7307354" w:tentative="1">
      <w:start w:val="1"/>
      <w:numFmt w:val="bullet"/>
      <w:lvlText w:val=""/>
      <w:lvlJc w:val="left"/>
      <w:pPr>
        <w:ind w:left="4680" w:hanging="360"/>
      </w:pPr>
      <w:rPr>
        <w:rFonts w:ascii="Symbol" w:hAnsi="Symbol" w:hint="default"/>
      </w:rPr>
    </w:lvl>
    <w:lvl w:ilvl="7" w:tplc="DA64C75E" w:tentative="1">
      <w:start w:val="1"/>
      <w:numFmt w:val="bullet"/>
      <w:lvlText w:val="o"/>
      <w:lvlJc w:val="left"/>
      <w:pPr>
        <w:ind w:left="5400" w:hanging="360"/>
      </w:pPr>
      <w:rPr>
        <w:rFonts w:ascii="Courier New" w:hAnsi="Courier New" w:cs="Courier New" w:hint="default"/>
      </w:rPr>
    </w:lvl>
    <w:lvl w:ilvl="8" w:tplc="FE78F720" w:tentative="1">
      <w:start w:val="1"/>
      <w:numFmt w:val="bullet"/>
      <w:lvlText w:val=""/>
      <w:lvlJc w:val="left"/>
      <w:pPr>
        <w:ind w:left="6120" w:hanging="360"/>
      </w:pPr>
      <w:rPr>
        <w:rFonts w:ascii="Wingdings" w:hAnsi="Wingdings" w:hint="default"/>
      </w:rPr>
    </w:lvl>
  </w:abstractNum>
  <w:abstractNum w:abstractNumId="4" w15:restartNumberingAfterBreak="0">
    <w:nsid w:val="217C518B"/>
    <w:multiLevelType w:val="hybridMultilevel"/>
    <w:tmpl w:val="064E4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B20E25"/>
    <w:multiLevelType w:val="hybridMultilevel"/>
    <w:tmpl w:val="A840517A"/>
    <w:lvl w:ilvl="0" w:tplc="9DF07D3A">
      <w:start w:val="1"/>
      <w:numFmt w:val="bullet"/>
      <w:lvlText w:val=""/>
      <w:lvlJc w:val="left"/>
      <w:pPr>
        <w:ind w:left="720" w:hanging="360"/>
      </w:pPr>
      <w:rPr>
        <w:rFonts w:ascii="Symbol" w:hAnsi="Symbol" w:hint="default"/>
      </w:rPr>
    </w:lvl>
    <w:lvl w:ilvl="1" w:tplc="A81E0790" w:tentative="1">
      <w:start w:val="1"/>
      <w:numFmt w:val="bullet"/>
      <w:lvlText w:val="o"/>
      <w:lvlJc w:val="left"/>
      <w:pPr>
        <w:ind w:left="1440" w:hanging="360"/>
      </w:pPr>
      <w:rPr>
        <w:rFonts w:ascii="Courier New" w:hAnsi="Courier New" w:cs="Courier New" w:hint="default"/>
      </w:rPr>
    </w:lvl>
    <w:lvl w:ilvl="2" w:tplc="9AEE345A" w:tentative="1">
      <w:start w:val="1"/>
      <w:numFmt w:val="bullet"/>
      <w:lvlText w:val=""/>
      <w:lvlJc w:val="left"/>
      <w:pPr>
        <w:ind w:left="2160" w:hanging="360"/>
      </w:pPr>
      <w:rPr>
        <w:rFonts w:ascii="Wingdings" w:hAnsi="Wingdings" w:hint="default"/>
      </w:rPr>
    </w:lvl>
    <w:lvl w:ilvl="3" w:tplc="D0D86982" w:tentative="1">
      <w:start w:val="1"/>
      <w:numFmt w:val="bullet"/>
      <w:lvlText w:val=""/>
      <w:lvlJc w:val="left"/>
      <w:pPr>
        <w:ind w:left="2880" w:hanging="360"/>
      </w:pPr>
      <w:rPr>
        <w:rFonts w:ascii="Symbol" w:hAnsi="Symbol" w:hint="default"/>
      </w:rPr>
    </w:lvl>
    <w:lvl w:ilvl="4" w:tplc="1CAA0024" w:tentative="1">
      <w:start w:val="1"/>
      <w:numFmt w:val="bullet"/>
      <w:lvlText w:val="o"/>
      <w:lvlJc w:val="left"/>
      <w:pPr>
        <w:ind w:left="3600" w:hanging="360"/>
      </w:pPr>
      <w:rPr>
        <w:rFonts w:ascii="Courier New" w:hAnsi="Courier New" w:cs="Courier New" w:hint="default"/>
      </w:rPr>
    </w:lvl>
    <w:lvl w:ilvl="5" w:tplc="BAB2AECE" w:tentative="1">
      <w:start w:val="1"/>
      <w:numFmt w:val="bullet"/>
      <w:lvlText w:val=""/>
      <w:lvlJc w:val="left"/>
      <w:pPr>
        <w:ind w:left="4320" w:hanging="360"/>
      </w:pPr>
      <w:rPr>
        <w:rFonts w:ascii="Wingdings" w:hAnsi="Wingdings" w:hint="default"/>
      </w:rPr>
    </w:lvl>
    <w:lvl w:ilvl="6" w:tplc="A28C7670" w:tentative="1">
      <w:start w:val="1"/>
      <w:numFmt w:val="bullet"/>
      <w:lvlText w:val=""/>
      <w:lvlJc w:val="left"/>
      <w:pPr>
        <w:ind w:left="5040" w:hanging="360"/>
      </w:pPr>
      <w:rPr>
        <w:rFonts w:ascii="Symbol" w:hAnsi="Symbol" w:hint="default"/>
      </w:rPr>
    </w:lvl>
    <w:lvl w:ilvl="7" w:tplc="46EE8E6E" w:tentative="1">
      <w:start w:val="1"/>
      <w:numFmt w:val="bullet"/>
      <w:lvlText w:val="o"/>
      <w:lvlJc w:val="left"/>
      <w:pPr>
        <w:ind w:left="5760" w:hanging="360"/>
      </w:pPr>
      <w:rPr>
        <w:rFonts w:ascii="Courier New" w:hAnsi="Courier New" w:cs="Courier New" w:hint="default"/>
      </w:rPr>
    </w:lvl>
    <w:lvl w:ilvl="8" w:tplc="98E6181C" w:tentative="1">
      <w:start w:val="1"/>
      <w:numFmt w:val="bullet"/>
      <w:lvlText w:val=""/>
      <w:lvlJc w:val="left"/>
      <w:pPr>
        <w:ind w:left="6480" w:hanging="360"/>
      </w:pPr>
      <w:rPr>
        <w:rFonts w:ascii="Wingdings" w:hAnsi="Wingdings" w:hint="default"/>
      </w:rPr>
    </w:lvl>
  </w:abstractNum>
  <w:abstractNum w:abstractNumId="6" w15:restartNumberingAfterBreak="0">
    <w:nsid w:val="240F1A00"/>
    <w:multiLevelType w:val="hybridMultilevel"/>
    <w:tmpl w:val="67E4099E"/>
    <w:lvl w:ilvl="0" w:tplc="6DEEC2A4">
      <w:start w:val="1"/>
      <w:numFmt w:val="bullet"/>
      <w:lvlText w:val=""/>
      <w:lvlJc w:val="left"/>
      <w:pPr>
        <w:ind w:left="720" w:hanging="360"/>
      </w:pPr>
      <w:rPr>
        <w:rFonts w:ascii="Symbol" w:hAnsi="Symbol" w:hint="default"/>
      </w:rPr>
    </w:lvl>
    <w:lvl w:ilvl="1" w:tplc="9508EF76" w:tentative="1">
      <w:start w:val="1"/>
      <w:numFmt w:val="bullet"/>
      <w:lvlText w:val="o"/>
      <w:lvlJc w:val="left"/>
      <w:pPr>
        <w:ind w:left="1440" w:hanging="360"/>
      </w:pPr>
      <w:rPr>
        <w:rFonts w:ascii="Courier New" w:hAnsi="Courier New" w:cs="Courier New" w:hint="default"/>
      </w:rPr>
    </w:lvl>
    <w:lvl w:ilvl="2" w:tplc="37CC2032" w:tentative="1">
      <w:start w:val="1"/>
      <w:numFmt w:val="bullet"/>
      <w:lvlText w:val=""/>
      <w:lvlJc w:val="left"/>
      <w:pPr>
        <w:ind w:left="2160" w:hanging="360"/>
      </w:pPr>
      <w:rPr>
        <w:rFonts w:ascii="Wingdings" w:hAnsi="Wingdings" w:hint="default"/>
      </w:rPr>
    </w:lvl>
    <w:lvl w:ilvl="3" w:tplc="86F4A8A0" w:tentative="1">
      <w:start w:val="1"/>
      <w:numFmt w:val="bullet"/>
      <w:lvlText w:val=""/>
      <w:lvlJc w:val="left"/>
      <w:pPr>
        <w:ind w:left="2880" w:hanging="360"/>
      </w:pPr>
      <w:rPr>
        <w:rFonts w:ascii="Symbol" w:hAnsi="Symbol" w:hint="default"/>
      </w:rPr>
    </w:lvl>
    <w:lvl w:ilvl="4" w:tplc="769A57FA" w:tentative="1">
      <w:start w:val="1"/>
      <w:numFmt w:val="bullet"/>
      <w:lvlText w:val="o"/>
      <w:lvlJc w:val="left"/>
      <w:pPr>
        <w:ind w:left="3600" w:hanging="360"/>
      </w:pPr>
      <w:rPr>
        <w:rFonts w:ascii="Courier New" w:hAnsi="Courier New" w:cs="Courier New" w:hint="default"/>
      </w:rPr>
    </w:lvl>
    <w:lvl w:ilvl="5" w:tplc="731C8842" w:tentative="1">
      <w:start w:val="1"/>
      <w:numFmt w:val="bullet"/>
      <w:lvlText w:val=""/>
      <w:lvlJc w:val="left"/>
      <w:pPr>
        <w:ind w:left="4320" w:hanging="360"/>
      </w:pPr>
      <w:rPr>
        <w:rFonts w:ascii="Wingdings" w:hAnsi="Wingdings" w:hint="default"/>
      </w:rPr>
    </w:lvl>
    <w:lvl w:ilvl="6" w:tplc="F014C938" w:tentative="1">
      <w:start w:val="1"/>
      <w:numFmt w:val="bullet"/>
      <w:lvlText w:val=""/>
      <w:lvlJc w:val="left"/>
      <w:pPr>
        <w:ind w:left="5040" w:hanging="360"/>
      </w:pPr>
      <w:rPr>
        <w:rFonts w:ascii="Symbol" w:hAnsi="Symbol" w:hint="default"/>
      </w:rPr>
    </w:lvl>
    <w:lvl w:ilvl="7" w:tplc="FD9CF694" w:tentative="1">
      <w:start w:val="1"/>
      <w:numFmt w:val="bullet"/>
      <w:lvlText w:val="o"/>
      <w:lvlJc w:val="left"/>
      <w:pPr>
        <w:ind w:left="5760" w:hanging="360"/>
      </w:pPr>
      <w:rPr>
        <w:rFonts w:ascii="Courier New" w:hAnsi="Courier New" w:cs="Courier New" w:hint="default"/>
      </w:rPr>
    </w:lvl>
    <w:lvl w:ilvl="8" w:tplc="1004DA98" w:tentative="1">
      <w:start w:val="1"/>
      <w:numFmt w:val="bullet"/>
      <w:lvlText w:val=""/>
      <w:lvlJc w:val="left"/>
      <w:pPr>
        <w:ind w:left="6480" w:hanging="360"/>
      </w:pPr>
      <w:rPr>
        <w:rFonts w:ascii="Wingdings" w:hAnsi="Wingdings" w:hint="default"/>
      </w:rPr>
    </w:lvl>
  </w:abstractNum>
  <w:abstractNum w:abstractNumId="7" w15:restartNumberingAfterBreak="0">
    <w:nsid w:val="244E7E5A"/>
    <w:multiLevelType w:val="multilevel"/>
    <w:tmpl w:val="462C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3049C"/>
    <w:multiLevelType w:val="multilevel"/>
    <w:tmpl w:val="F43A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C15EF"/>
    <w:multiLevelType w:val="hybridMultilevel"/>
    <w:tmpl w:val="33E073BA"/>
    <w:lvl w:ilvl="0" w:tplc="E8A8F3F8">
      <w:start w:val="1"/>
      <w:numFmt w:val="decimal"/>
      <w:lvlText w:val="0%1."/>
      <w:lvlJc w:val="left"/>
      <w:pPr>
        <w:ind w:left="720" w:hanging="360"/>
      </w:pPr>
      <w:rPr>
        <w:rFonts w:hint="default"/>
      </w:rPr>
    </w:lvl>
    <w:lvl w:ilvl="1" w:tplc="0F127458" w:tentative="1">
      <w:start w:val="1"/>
      <w:numFmt w:val="lowerLetter"/>
      <w:lvlText w:val="%2."/>
      <w:lvlJc w:val="left"/>
      <w:pPr>
        <w:ind w:left="1440" w:hanging="360"/>
      </w:pPr>
    </w:lvl>
    <w:lvl w:ilvl="2" w:tplc="E7F083FE" w:tentative="1">
      <w:start w:val="1"/>
      <w:numFmt w:val="lowerRoman"/>
      <w:lvlText w:val="%3."/>
      <w:lvlJc w:val="right"/>
      <w:pPr>
        <w:ind w:left="2160" w:hanging="180"/>
      </w:pPr>
    </w:lvl>
    <w:lvl w:ilvl="3" w:tplc="4F026E40" w:tentative="1">
      <w:start w:val="1"/>
      <w:numFmt w:val="decimal"/>
      <w:lvlText w:val="%4."/>
      <w:lvlJc w:val="left"/>
      <w:pPr>
        <w:ind w:left="2880" w:hanging="360"/>
      </w:pPr>
    </w:lvl>
    <w:lvl w:ilvl="4" w:tplc="E912DA70" w:tentative="1">
      <w:start w:val="1"/>
      <w:numFmt w:val="lowerLetter"/>
      <w:lvlText w:val="%5."/>
      <w:lvlJc w:val="left"/>
      <w:pPr>
        <w:ind w:left="3600" w:hanging="360"/>
      </w:pPr>
    </w:lvl>
    <w:lvl w:ilvl="5" w:tplc="92F8B696" w:tentative="1">
      <w:start w:val="1"/>
      <w:numFmt w:val="lowerRoman"/>
      <w:lvlText w:val="%6."/>
      <w:lvlJc w:val="right"/>
      <w:pPr>
        <w:ind w:left="4320" w:hanging="180"/>
      </w:pPr>
    </w:lvl>
    <w:lvl w:ilvl="6" w:tplc="3334D9DE" w:tentative="1">
      <w:start w:val="1"/>
      <w:numFmt w:val="decimal"/>
      <w:lvlText w:val="%7."/>
      <w:lvlJc w:val="left"/>
      <w:pPr>
        <w:ind w:left="5040" w:hanging="360"/>
      </w:pPr>
    </w:lvl>
    <w:lvl w:ilvl="7" w:tplc="C4FEB752" w:tentative="1">
      <w:start w:val="1"/>
      <w:numFmt w:val="lowerLetter"/>
      <w:lvlText w:val="%8."/>
      <w:lvlJc w:val="left"/>
      <w:pPr>
        <w:ind w:left="5760" w:hanging="360"/>
      </w:pPr>
    </w:lvl>
    <w:lvl w:ilvl="8" w:tplc="4FAAC02A" w:tentative="1">
      <w:start w:val="1"/>
      <w:numFmt w:val="lowerRoman"/>
      <w:lvlText w:val="%9."/>
      <w:lvlJc w:val="right"/>
      <w:pPr>
        <w:ind w:left="6480" w:hanging="180"/>
      </w:pPr>
    </w:lvl>
  </w:abstractNum>
  <w:abstractNum w:abstractNumId="10" w15:restartNumberingAfterBreak="0">
    <w:nsid w:val="353A27F3"/>
    <w:multiLevelType w:val="multilevel"/>
    <w:tmpl w:val="ABEA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B2D21"/>
    <w:multiLevelType w:val="multilevel"/>
    <w:tmpl w:val="7CE004C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D4D6738"/>
    <w:multiLevelType w:val="hybridMultilevel"/>
    <w:tmpl w:val="3CA867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04B50EA"/>
    <w:multiLevelType w:val="multilevel"/>
    <w:tmpl w:val="E502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9457A6"/>
    <w:multiLevelType w:val="hybridMultilevel"/>
    <w:tmpl w:val="24DC823C"/>
    <w:lvl w:ilvl="0" w:tplc="EF0E85D0">
      <w:numFmt w:val="bullet"/>
      <w:lvlText w:val="-"/>
      <w:lvlJc w:val="left"/>
      <w:pPr>
        <w:ind w:left="720" w:hanging="360"/>
      </w:pPr>
      <w:rPr>
        <w:rFonts w:ascii="Arial Narrow" w:eastAsiaTheme="minorHAnsi" w:hAnsi="Arial Narrow" w:cstheme="minorBidi" w:hint="default"/>
      </w:rPr>
    </w:lvl>
    <w:lvl w:ilvl="1" w:tplc="F7B690CA" w:tentative="1">
      <w:start w:val="1"/>
      <w:numFmt w:val="bullet"/>
      <w:lvlText w:val="o"/>
      <w:lvlJc w:val="left"/>
      <w:pPr>
        <w:ind w:left="1440" w:hanging="360"/>
      </w:pPr>
      <w:rPr>
        <w:rFonts w:ascii="Courier New" w:hAnsi="Courier New" w:cs="Courier New" w:hint="default"/>
      </w:rPr>
    </w:lvl>
    <w:lvl w:ilvl="2" w:tplc="051ECB78" w:tentative="1">
      <w:start w:val="1"/>
      <w:numFmt w:val="bullet"/>
      <w:lvlText w:val=""/>
      <w:lvlJc w:val="left"/>
      <w:pPr>
        <w:ind w:left="2160" w:hanging="360"/>
      </w:pPr>
      <w:rPr>
        <w:rFonts w:ascii="Wingdings" w:hAnsi="Wingdings" w:hint="default"/>
      </w:rPr>
    </w:lvl>
    <w:lvl w:ilvl="3" w:tplc="5AC25E6C" w:tentative="1">
      <w:start w:val="1"/>
      <w:numFmt w:val="bullet"/>
      <w:lvlText w:val=""/>
      <w:lvlJc w:val="left"/>
      <w:pPr>
        <w:ind w:left="2880" w:hanging="360"/>
      </w:pPr>
      <w:rPr>
        <w:rFonts w:ascii="Symbol" w:hAnsi="Symbol" w:hint="default"/>
      </w:rPr>
    </w:lvl>
    <w:lvl w:ilvl="4" w:tplc="DF4629F2" w:tentative="1">
      <w:start w:val="1"/>
      <w:numFmt w:val="bullet"/>
      <w:lvlText w:val="o"/>
      <w:lvlJc w:val="left"/>
      <w:pPr>
        <w:ind w:left="3600" w:hanging="360"/>
      </w:pPr>
      <w:rPr>
        <w:rFonts w:ascii="Courier New" w:hAnsi="Courier New" w:cs="Courier New" w:hint="default"/>
      </w:rPr>
    </w:lvl>
    <w:lvl w:ilvl="5" w:tplc="890ADD9C" w:tentative="1">
      <w:start w:val="1"/>
      <w:numFmt w:val="bullet"/>
      <w:lvlText w:val=""/>
      <w:lvlJc w:val="left"/>
      <w:pPr>
        <w:ind w:left="4320" w:hanging="360"/>
      </w:pPr>
      <w:rPr>
        <w:rFonts w:ascii="Wingdings" w:hAnsi="Wingdings" w:hint="default"/>
      </w:rPr>
    </w:lvl>
    <w:lvl w:ilvl="6" w:tplc="539858EC" w:tentative="1">
      <w:start w:val="1"/>
      <w:numFmt w:val="bullet"/>
      <w:lvlText w:val=""/>
      <w:lvlJc w:val="left"/>
      <w:pPr>
        <w:ind w:left="5040" w:hanging="360"/>
      </w:pPr>
      <w:rPr>
        <w:rFonts w:ascii="Symbol" w:hAnsi="Symbol" w:hint="default"/>
      </w:rPr>
    </w:lvl>
    <w:lvl w:ilvl="7" w:tplc="B5F870DE" w:tentative="1">
      <w:start w:val="1"/>
      <w:numFmt w:val="bullet"/>
      <w:lvlText w:val="o"/>
      <w:lvlJc w:val="left"/>
      <w:pPr>
        <w:ind w:left="5760" w:hanging="360"/>
      </w:pPr>
      <w:rPr>
        <w:rFonts w:ascii="Courier New" w:hAnsi="Courier New" w:cs="Courier New" w:hint="default"/>
      </w:rPr>
    </w:lvl>
    <w:lvl w:ilvl="8" w:tplc="5CD4B698" w:tentative="1">
      <w:start w:val="1"/>
      <w:numFmt w:val="bullet"/>
      <w:lvlText w:val=""/>
      <w:lvlJc w:val="left"/>
      <w:pPr>
        <w:ind w:left="6480" w:hanging="360"/>
      </w:pPr>
      <w:rPr>
        <w:rFonts w:ascii="Wingdings" w:hAnsi="Wingdings" w:hint="default"/>
      </w:rPr>
    </w:lvl>
  </w:abstractNum>
  <w:abstractNum w:abstractNumId="15" w15:restartNumberingAfterBreak="0">
    <w:nsid w:val="454A5925"/>
    <w:multiLevelType w:val="hybridMultilevel"/>
    <w:tmpl w:val="458428E6"/>
    <w:lvl w:ilvl="0" w:tplc="9AD673AC">
      <w:start w:val="1"/>
      <w:numFmt w:val="bullet"/>
      <w:lvlText w:val=""/>
      <w:lvlJc w:val="left"/>
      <w:pPr>
        <w:ind w:left="720" w:hanging="360"/>
      </w:pPr>
      <w:rPr>
        <w:rFonts w:ascii="Symbol" w:hAnsi="Symbol" w:hint="default"/>
      </w:rPr>
    </w:lvl>
    <w:lvl w:ilvl="1" w:tplc="19645046" w:tentative="1">
      <w:start w:val="1"/>
      <w:numFmt w:val="bullet"/>
      <w:lvlText w:val="o"/>
      <w:lvlJc w:val="left"/>
      <w:pPr>
        <w:ind w:left="1440" w:hanging="360"/>
      </w:pPr>
      <w:rPr>
        <w:rFonts w:ascii="Courier New" w:hAnsi="Courier New" w:cs="Courier New" w:hint="default"/>
      </w:rPr>
    </w:lvl>
    <w:lvl w:ilvl="2" w:tplc="F7DEB12A" w:tentative="1">
      <w:start w:val="1"/>
      <w:numFmt w:val="bullet"/>
      <w:lvlText w:val=""/>
      <w:lvlJc w:val="left"/>
      <w:pPr>
        <w:ind w:left="2160" w:hanging="360"/>
      </w:pPr>
      <w:rPr>
        <w:rFonts w:ascii="Wingdings" w:hAnsi="Wingdings" w:hint="default"/>
      </w:rPr>
    </w:lvl>
    <w:lvl w:ilvl="3" w:tplc="1C86C7D8" w:tentative="1">
      <w:start w:val="1"/>
      <w:numFmt w:val="bullet"/>
      <w:lvlText w:val=""/>
      <w:lvlJc w:val="left"/>
      <w:pPr>
        <w:ind w:left="2880" w:hanging="360"/>
      </w:pPr>
      <w:rPr>
        <w:rFonts w:ascii="Symbol" w:hAnsi="Symbol" w:hint="default"/>
      </w:rPr>
    </w:lvl>
    <w:lvl w:ilvl="4" w:tplc="4F46B6E4" w:tentative="1">
      <w:start w:val="1"/>
      <w:numFmt w:val="bullet"/>
      <w:lvlText w:val="o"/>
      <w:lvlJc w:val="left"/>
      <w:pPr>
        <w:ind w:left="3600" w:hanging="360"/>
      </w:pPr>
      <w:rPr>
        <w:rFonts w:ascii="Courier New" w:hAnsi="Courier New" w:cs="Courier New" w:hint="default"/>
      </w:rPr>
    </w:lvl>
    <w:lvl w:ilvl="5" w:tplc="F3D829D0" w:tentative="1">
      <w:start w:val="1"/>
      <w:numFmt w:val="bullet"/>
      <w:lvlText w:val=""/>
      <w:lvlJc w:val="left"/>
      <w:pPr>
        <w:ind w:left="4320" w:hanging="360"/>
      </w:pPr>
      <w:rPr>
        <w:rFonts w:ascii="Wingdings" w:hAnsi="Wingdings" w:hint="default"/>
      </w:rPr>
    </w:lvl>
    <w:lvl w:ilvl="6" w:tplc="99BA0C94" w:tentative="1">
      <w:start w:val="1"/>
      <w:numFmt w:val="bullet"/>
      <w:lvlText w:val=""/>
      <w:lvlJc w:val="left"/>
      <w:pPr>
        <w:ind w:left="5040" w:hanging="360"/>
      </w:pPr>
      <w:rPr>
        <w:rFonts w:ascii="Symbol" w:hAnsi="Symbol" w:hint="default"/>
      </w:rPr>
    </w:lvl>
    <w:lvl w:ilvl="7" w:tplc="C9B24ED2" w:tentative="1">
      <w:start w:val="1"/>
      <w:numFmt w:val="bullet"/>
      <w:lvlText w:val="o"/>
      <w:lvlJc w:val="left"/>
      <w:pPr>
        <w:ind w:left="5760" w:hanging="360"/>
      </w:pPr>
      <w:rPr>
        <w:rFonts w:ascii="Courier New" w:hAnsi="Courier New" w:cs="Courier New" w:hint="default"/>
      </w:rPr>
    </w:lvl>
    <w:lvl w:ilvl="8" w:tplc="63B45F38" w:tentative="1">
      <w:start w:val="1"/>
      <w:numFmt w:val="bullet"/>
      <w:lvlText w:val=""/>
      <w:lvlJc w:val="left"/>
      <w:pPr>
        <w:ind w:left="6480" w:hanging="360"/>
      </w:pPr>
      <w:rPr>
        <w:rFonts w:ascii="Wingdings" w:hAnsi="Wingdings" w:hint="default"/>
      </w:rPr>
    </w:lvl>
  </w:abstractNum>
  <w:abstractNum w:abstractNumId="16" w15:restartNumberingAfterBreak="0">
    <w:nsid w:val="50435BF5"/>
    <w:multiLevelType w:val="hybridMultilevel"/>
    <w:tmpl w:val="07B61DE0"/>
    <w:lvl w:ilvl="0" w:tplc="5156CADC">
      <w:start w:val="1"/>
      <w:numFmt w:val="bullet"/>
      <w:lvlText w:val="o"/>
      <w:lvlJc w:val="left"/>
      <w:pPr>
        <w:ind w:left="720" w:hanging="360"/>
      </w:pPr>
      <w:rPr>
        <w:rFonts w:ascii="Courier New" w:hAnsi="Courier New" w:cs="Courier New" w:hint="default"/>
      </w:rPr>
    </w:lvl>
    <w:lvl w:ilvl="1" w:tplc="CFAC8236" w:tentative="1">
      <w:start w:val="1"/>
      <w:numFmt w:val="bullet"/>
      <w:lvlText w:val="o"/>
      <w:lvlJc w:val="left"/>
      <w:pPr>
        <w:ind w:left="1440" w:hanging="360"/>
      </w:pPr>
      <w:rPr>
        <w:rFonts w:ascii="Courier New" w:hAnsi="Courier New" w:cs="Courier New" w:hint="default"/>
      </w:rPr>
    </w:lvl>
    <w:lvl w:ilvl="2" w:tplc="D9D2E462" w:tentative="1">
      <w:start w:val="1"/>
      <w:numFmt w:val="bullet"/>
      <w:lvlText w:val=""/>
      <w:lvlJc w:val="left"/>
      <w:pPr>
        <w:ind w:left="2160" w:hanging="360"/>
      </w:pPr>
      <w:rPr>
        <w:rFonts w:ascii="Wingdings" w:hAnsi="Wingdings" w:hint="default"/>
      </w:rPr>
    </w:lvl>
    <w:lvl w:ilvl="3" w:tplc="3BD25CFA" w:tentative="1">
      <w:start w:val="1"/>
      <w:numFmt w:val="bullet"/>
      <w:lvlText w:val=""/>
      <w:lvlJc w:val="left"/>
      <w:pPr>
        <w:ind w:left="2880" w:hanging="360"/>
      </w:pPr>
      <w:rPr>
        <w:rFonts w:ascii="Symbol" w:hAnsi="Symbol" w:hint="default"/>
      </w:rPr>
    </w:lvl>
    <w:lvl w:ilvl="4" w:tplc="77568360" w:tentative="1">
      <w:start w:val="1"/>
      <w:numFmt w:val="bullet"/>
      <w:lvlText w:val="o"/>
      <w:lvlJc w:val="left"/>
      <w:pPr>
        <w:ind w:left="3600" w:hanging="360"/>
      </w:pPr>
      <w:rPr>
        <w:rFonts w:ascii="Courier New" w:hAnsi="Courier New" w:cs="Courier New" w:hint="default"/>
      </w:rPr>
    </w:lvl>
    <w:lvl w:ilvl="5" w:tplc="585C415E" w:tentative="1">
      <w:start w:val="1"/>
      <w:numFmt w:val="bullet"/>
      <w:lvlText w:val=""/>
      <w:lvlJc w:val="left"/>
      <w:pPr>
        <w:ind w:left="4320" w:hanging="360"/>
      </w:pPr>
      <w:rPr>
        <w:rFonts w:ascii="Wingdings" w:hAnsi="Wingdings" w:hint="default"/>
      </w:rPr>
    </w:lvl>
    <w:lvl w:ilvl="6" w:tplc="1BA4DB88" w:tentative="1">
      <w:start w:val="1"/>
      <w:numFmt w:val="bullet"/>
      <w:lvlText w:val=""/>
      <w:lvlJc w:val="left"/>
      <w:pPr>
        <w:ind w:left="5040" w:hanging="360"/>
      </w:pPr>
      <w:rPr>
        <w:rFonts w:ascii="Symbol" w:hAnsi="Symbol" w:hint="default"/>
      </w:rPr>
    </w:lvl>
    <w:lvl w:ilvl="7" w:tplc="9E8009A2" w:tentative="1">
      <w:start w:val="1"/>
      <w:numFmt w:val="bullet"/>
      <w:lvlText w:val="o"/>
      <w:lvlJc w:val="left"/>
      <w:pPr>
        <w:ind w:left="5760" w:hanging="360"/>
      </w:pPr>
      <w:rPr>
        <w:rFonts w:ascii="Courier New" w:hAnsi="Courier New" w:cs="Courier New" w:hint="default"/>
      </w:rPr>
    </w:lvl>
    <w:lvl w:ilvl="8" w:tplc="E8E8AE44" w:tentative="1">
      <w:start w:val="1"/>
      <w:numFmt w:val="bullet"/>
      <w:lvlText w:val=""/>
      <w:lvlJc w:val="left"/>
      <w:pPr>
        <w:ind w:left="6480" w:hanging="360"/>
      </w:pPr>
      <w:rPr>
        <w:rFonts w:ascii="Wingdings" w:hAnsi="Wingdings" w:hint="default"/>
      </w:rPr>
    </w:lvl>
  </w:abstractNum>
  <w:abstractNum w:abstractNumId="17" w15:restartNumberingAfterBreak="0">
    <w:nsid w:val="5962483E"/>
    <w:multiLevelType w:val="hybridMultilevel"/>
    <w:tmpl w:val="470E61BE"/>
    <w:lvl w:ilvl="0" w:tplc="817ABF32">
      <w:start w:val="1"/>
      <w:numFmt w:val="decimal"/>
      <w:lvlText w:val="%1."/>
      <w:lvlJc w:val="left"/>
      <w:pPr>
        <w:ind w:left="720" w:hanging="360"/>
      </w:pPr>
    </w:lvl>
    <w:lvl w:ilvl="1" w:tplc="821A90DE" w:tentative="1">
      <w:start w:val="1"/>
      <w:numFmt w:val="lowerLetter"/>
      <w:lvlText w:val="%2."/>
      <w:lvlJc w:val="left"/>
      <w:pPr>
        <w:ind w:left="1440" w:hanging="360"/>
      </w:pPr>
    </w:lvl>
    <w:lvl w:ilvl="2" w:tplc="244E5008" w:tentative="1">
      <w:start w:val="1"/>
      <w:numFmt w:val="lowerRoman"/>
      <w:lvlText w:val="%3."/>
      <w:lvlJc w:val="right"/>
      <w:pPr>
        <w:ind w:left="2160" w:hanging="180"/>
      </w:pPr>
    </w:lvl>
    <w:lvl w:ilvl="3" w:tplc="D736C7C4" w:tentative="1">
      <w:start w:val="1"/>
      <w:numFmt w:val="decimal"/>
      <w:lvlText w:val="%4."/>
      <w:lvlJc w:val="left"/>
      <w:pPr>
        <w:ind w:left="2880" w:hanging="360"/>
      </w:pPr>
    </w:lvl>
    <w:lvl w:ilvl="4" w:tplc="1D8A8274" w:tentative="1">
      <w:start w:val="1"/>
      <w:numFmt w:val="lowerLetter"/>
      <w:lvlText w:val="%5."/>
      <w:lvlJc w:val="left"/>
      <w:pPr>
        <w:ind w:left="3600" w:hanging="360"/>
      </w:pPr>
    </w:lvl>
    <w:lvl w:ilvl="5" w:tplc="0E68E81A" w:tentative="1">
      <w:start w:val="1"/>
      <w:numFmt w:val="lowerRoman"/>
      <w:lvlText w:val="%6."/>
      <w:lvlJc w:val="right"/>
      <w:pPr>
        <w:ind w:left="4320" w:hanging="180"/>
      </w:pPr>
    </w:lvl>
    <w:lvl w:ilvl="6" w:tplc="C9CE56F0" w:tentative="1">
      <w:start w:val="1"/>
      <w:numFmt w:val="decimal"/>
      <w:lvlText w:val="%7."/>
      <w:lvlJc w:val="left"/>
      <w:pPr>
        <w:ind w:left="5040" w:hanging="360"/>
      </w:pPr>
    </w:lvl>
    <w:lvl w:ilvl="7" w:tplc="C67038D0" w:tentative="1">
      <w:start w:val="1"/>
      <w:numFmt w:val="lowerLetter"/>
      <w:lvlText w:val="%8."/>
      <w:lvlJc w:val="left"/>
      <w:pPr>
        <w:ind w:left="5760" w:hanging="360"/>
      </w:pPr>
    </w:lvl>
    <w:lvl w:ilvl="8" w:tplc="D3C491DA" w:tentative="1">
      <w:start w:val="1"/>
      <w:numFmt w:val="lowerRoman"/>
      <w:lvlText w:val="%9."/>
      <w:lvlJc w:val="right"/>
      <w:pPr>
        <w:ind w:left="6480" w:hanging="180"/>
      </w:pPr>
    </w:lvl>
  </w:abstractNum>
  <w:abstractNum w:abstractNumId="18" w15:restartNumberingAfterBreak="0">
    <w:nsid w:val="5CF315BB"/>
    <w:multiLevelType w:val="hybridMultilevel"/>
    <w:tmpl w:val="D752F5FA"/>
    <w:lvl w:ilvl="0" w:tplc="E82A4D34">
      <w:start w:val="1"/>
      <w:numFmt w:val="bullet"/>
      <w:lvlText w:val=""/>
      <w:lvlJc w:val="left"/>
      <w:pPr>
        <w:ind w:left="720" w:hanging="360"/>
      </w:pPr>
      <w:rPr>
        <w:rFonts w:ascii="Symbol" w:hAnsi="Symbol" w:hint="default"/>
      </w:rPr>
    </w:lvl>
    <w:lvl w:ilvl="1" w:tplc="2D4E7DB8">
      <w:start w:val="1"/>
      <w:numFmt w:val="bullet"/>
      <w:lvlText w:val="o"/>
      <w:lvlJc w:val="left"/>
      <w:pPr>
        <w:ind w:left="1440" w:hanging="360"/>
      </w:pPr>
      <w:rPr>
        <w:rFonts w:ascii="Courier New" w:hAnsi="Courier New" w:cs="Courier New" w:hint="default"/>
      </w:rPr>
    </w:lvl>
    <w:lvl w:ilvl="2" w:tplc="61DA8024" w:tentative="1">
      <w:start w:val="1"/>
      <w:numFmt w:val="bullet"/>
      <w:lvlText w:val=""/>
      <w:lvlJc w:val="left"/>
      <w:pPr>
        <w:ind w:left="2160" w:hanging="360"/>
      </w:pPr>
      <w:rPr>
        <w:rFonts w:ascii="Wingdings" w:hAnsi="Wingdings" w:hint="default"/>
      </w:rPr>
    </w:lvl>
    <w:lvl w:ilvl="3" w:tplc="70386DB2" w:tentative="1">
      <w:start w:val="1"/>
      <w:numFmt w:val="bullet"/>
      <w:lvlText w:val=""/>
      <w:lvlJc w:val="left"/>
      <w:pPr>
        <w:ind w:left="2880" w:hanging="360"/>
      </w:pPr>
      <w:rPr>
        <w:rFonts w:ascii="Symbol" w:hAnsi="Symbol" w:hint="default"/>
      </w:rPr>
    </w:lvl>
    <w:lvl w:ilvl="4" w:tplc="AAA02B36" w:tentative="1">
      <w:start w:val="1"/>
      <w:numFmt w:val="bullet"/>
      <w:lvlText w:val="o"/>
      <w:lvlJc w:val="left"/>
      <w:pPr>
        <w:ind w:left="3600" w:hanging="360"/>
      </w:pPr>
      <w:rPr>
        <w:rFonts w:ascii="Courier New" w:hAnsi="Courier New" w:cs="Courier New" w:hint="default"/>
      </w:rPr>
    </w:lvl>
    <w:lvl w:ilvl="5" w:tplc="2AF09026" w:tentative="1">
      <w:start w:val="1"/>
      <w:numFmt w:val="bullet"/>
      <w:lvlText w:val=""/>
      <w:lvlJc w:val="left"/>
      <w:pPr>
        <w:ind w:left="4320" w:hanging="360"/>
      </w:pPr>
      <w:rPr>
        <w:rFonts w:ascii="Wingdings" w:hAnsi="Wingdings" w:hint="default"/>
      </w:rPr>
    </w:lvl>
    <w:lvl w:ilvl="6" w:tplc="750A894C" w:tentative="1">
      <w:start w:val="1"/>
      <w:numFmt w:val="bullet"/>
      <w:lvlText w:val=""/>
      <w:lvlJc w:val="left"/>
      <w:pPr>
        <w:ind w:left="5040" w:hanging="360"/>
      </w:pPr>
      <w:rPr>
        <w:rFonts w:ascii="Symbol" w:hAnsi="Symbol" w:hint="default"/>
      </w:rPr>
    </w:lvl>
    <w:lvl w:ilvl="7" w:tplc="C5ACE236" w:tentative="1">
      <w:start w:val="1"/>
      <w:numFmt w:val="bullet"/>
      <w:lvlText w:val="o"/>
      <w:lvlJc w:val="left"/>
      <w:pPr>
        <w:ind w:left="5760" w:hanging="360"/>
      </w:pPr>
      <w:rPr>
        <w:rFonts w:ascii="Courier New" w:hAnsi="Courier New" w:cs="Courier New" w:hint="default"/>
      </w:rPr>
    </w:lvl>
    <w:lvl w:ilvl="8" w:tplc="B98E3276" w:tentative="1">
      <w:start w:val="1"/>
      <w:numFmt w:val="bullet"/>
      <w:lvlText w:val=""/>
      <w:lvlJc w:val="left"/>
      <w:pPr>
        <w:ind w:left="6480" w:hanging="360"/>
      </w:pPr>
      <w:rPr>
        <w:rFonts w:ascii="Wingdings" w:hAnsi="Wingdings" w:hint="default"/>
      </w:rPr>
    </w:lvl>
  </w:abstractNum>
  <w:abstractNum w:abstractNumId="19" w15:restartNumberingAfterBreak="0">
    <w:nsid w:val="60BC5796"/>
    <w:multiLevelType w:val="hybridMultilevel"/>
    <w:tmpl w:val="F6A81954"/>
    <w:lvl w:ilvl="0" w:tplc="34D68414">
      <w:start w:val="1"/>
      <w:numFmt w:val="bullet"/>
      <w:lvlText w:val="o"/>
      <w:lvlJc w:val="left"/>
      <w:pPr>
        <w:ind w:left="1264" w:hanging="360"/>
      </w:pPr>
      <w:rPr>
        <w:rFonts w:ascii="Courier New" w:hAnsi="Courier New" w:cs="Courier New" w:hint="default"/>
      </w:rPr>
    </w:lvl>
    <w:lvl w:ilvl="1" w:tplc="8C4A7F02" w:tentative="1">
      <w:start w:val="1"/>
      <w:numFmt w:val="bullet"/>
      <w:lvlText w:val="o"/>
      <w:lvlJc w:val="left"/>
      <w:pPr>
        <w:ind w:left="1984" w:hanging="360"/>
      </w:pPr>
      <w:rPr>
        <w:rFonts w:ascii="Courier New" w:hAnsi="Courier New" w:cs="Courier New" w:hint="default"/>
      </w:rPr>
    </w:lvl>
    <w:lvl w:ilvl="2" w:tplc="0F50B402" w:tentative="1">
      <w:start w:val="1"/>
      <w:numFmt w:val="bullet"/>
      <w:lvlText w:val=""/>
      <w:lvlJc w:val="left"/>
      <w:pPr>
        <w:ind w:left="2704" w:hanging="360"/>
      </w:pPr>
      <w:rPr>
        <w:rFonts w:ascii="Wingdings" w:hAnsi="Wingdings" w:hint="default"/>
      </w:rPr>
    </w:lvl>
    <w:lvl w:ilvl="3" w:tplc="2CD89FD8" w:tentative="1">
      <w:start w:val="1"/>
      <w:numFmt w:val="bullet"/>
      <w:lvlText w:val=""/>
      <w:lvlJc w:val="left"/>
      <w:pPr>
        <w:ind w:left="3424" w:hanging="360"/>
      </w:pPr>
      <w:rPr>
        <w:rFonts w:ascii="Symbol" w:hAnsi="Symbol" w:hint="default"/>
      </w:rPr>
    </w:lvl>
    <w:lvl w:ilvl="4" w:tplc="896087E8" w:tentative="1">
      <w:start w:val="1"/>
      <w:numFmt w:val="bullet"/>
      <w:lvlText w:val="o"/>
      <w:lvlJc w:val="left"/>
      <w:pPr>
        <w:ind w:left="4144" w:hanging="360"/>
      </w:pPr>
      <w:rPr>
        <w:rFonts w:ascii="Courier New" w:hAnsi="Courier New" w:cs="Courier New" w:hint="default"/>
      </w:rPr>
    </w:lvl>
    <w:lvl w:ilvl="5" w:tplc="4E3824CE" w:tentative="1">
      <w:start w:val="1"/>
      <w:numFmt w:val="bullet"/>
      <w:lvlText w:val=""/>
      <w:lvlJc w:val="left"/>
      <w:pPr>
        <w:ind w:left="4864" w:hanging="360"/>
      </w:pPr>
      <w:rPr>
        <w:rFonts w:ascii="Wingdings" w:hAnsi="Wingdings" w:hint="default"/>
      </w:rPr>
    </w:lvl>
    <w:lvl w:ilvl="6" w:tplc="3AA2B2F0" w:tentative="1">
      <w:start w:val="1"/>
      <w:numFmt w:val="bullet"/>
      <w:lvlText w:val=""/>
      <w:lvlJc w:val="left"/>
      <w:pPr>
        <w:ind w:left="5584" w:hanging="360"/>
      </w:pPr>
      <w:rPr>
        <w:rFonts w:ascii="Symbol" w:hAnsi="Symbol" w:hint="default"/>
      </w:rPr>
    </w:lvl>
    <w:lvl w:ilvl="7" w:tplc="44863FB0" w:tentative="1">
      <w:start w:val="1"/>
      <w:numFmt w:val="bullet"/>
      <w:lvlText w:val="o"/>
      <w:lvlJc w:val="left"/>
      <w:pPr>
        <w:ind w:left="6304" w:hanging="360"/>
      </w:pPr>
      <w:rPr>
        <w:rFonts w:ascii="Courier New" w:hAnsi="Courier New" w:cs="Courier New" w:hint="default"/>
      </w:rPr>
    </w:lvl>
    <w:lvl w:ilvl="8" w:tplc="C8866FE0" w:tentative="1">
      <w:start w:val="1"/>
      <w:numFmt w:val="bullet"/>
      <w:lvlText w:val=""/>
      <w:lvlJc w:val="left"/>
      <w:pPr>
        <w:ind w:left="7024" w:hanging="360"/>
      </w:pPr>
      <w:rPr>
        <w:rFonts w:ascii="Wingdings" w:hAnsi="Wingdings" w:hint="default"/>
      </w:rPr>
    </w:lvl>
  </w:abstractNum>
  <w:abstractNum w:abstractNumId="20" w15:restartNumberingAfterBreak="0">
    <w:nsid w:val="615B34F5"/>
    <w:multiLevelType w:val="hybridMultilevel"/>
    <w:tmpl w:val="F3360066"/>
    <w:lvl w:ilvl="0" w:tplc="0C1E2AC6">
      <w:start w:val="31"/>
      <w:numFmt w:val="decimal"/>
      <w:lvlText w:val="%1"/>
      <w:lvlJc w:val="left"/>
      <w:pPr>
        <w:ind w:left="360" w:hanging="360"/>
      </w:pPr>
      <w:rPr>
        <w:rFonts w:hint="default"/>
      </w:rPr>
    </w:lvl>
    <w:lvl w:ilvl="1" w:tplc="4C90A14A" w:tentative="1">
      <w:start w:val="1"/>
      <w:numFmt w:val="lowerLetter"/>
      <w:lvlText w:val="%2."/>
      <w:lvlJc w:val="left"/>
      <w:pPr>
        <w:ind w:left="1080" w:hanging="360"/>
      </w:pPr>
    </w:lvl>
    <w:lvl w:ilvl="2" w:tplc="1C6E06EA" w:tentative="1">
      <w:start w:val="1"/>
      <w:numFmt w:val="lowerRoman"/>
      <w:lvlText w:val="%3."/>
      <w:lvlJc w:val="right"/>
      <w:pPr>
        <w:ind w:left="1800" w:hanging="180"/>
      </w:pPr>
    </w:lvl>
    <w:lvl w:ilvl="3" w:tplc="8976D432" w:tentative="1">
      <w:start w:val="1"/>
      <w:numFmt w:val="decimal"/>
      <w:lvlText w:val="%4."/>
      <w:lvlJc w:val="left"/>
      <w:pPr>
        <w:ind w:left="2520" w:hanging="360"/>
      </w:pPr>
    </w:lvl>
    <w:lvl w:ilvl="4" w:tplc="13F2A7A6" w:tentative="1">
      <w:start w:val="1"/>
      <w:numFmt w:val="lowerLetter"/>
      <w:lvlText w:val="%5."/>
      <w:lvlJc w:val="left"/>
      <w:pPr>
        <w:ind w:left="3240" w:hanging="360"/>
      </w:pPr>
    </w:lvl>
    <w:lvl w:ilvl="5" w:tplc="0BBC7BA4" w:tentative="1">
      <w:start w:val="1"/>
      <w:numFmt w:val="lowerRoman"/>
      <w:lvlText w:val="%6."/>
      <w:lvlJc w:val="right"/>
      <w:pPr>
        <w:ind w:left="3960" w:hanging="180"/>
      </w:pPr>
    </w:lvl>
    <w:lvl w:ilvl="6" w:tplc="D1227EF0" w:tentative="1">
      <w:start w:val="1"/>
      <w:numFmt w:val="decimal"/>
      <w:lvlText w:val="%7."/>
      <w:lvlJc w:val="left"/>
      <w:pPr>
        <w:ind w:left="4680" w:hanging="360"/>
      </w:pPr>
    </w:lvl>
    <w:lvl w:ilvl="7" w:tplc="5CD49E0E" w:tentative="1">
      <w:start w:val="1"/>
      <w:numFmt w:val="lowerLetter"/>
      <w:lvlText w:val="%8."/>
      <w:lvlJc w:val="left"/>
      <w:pPr>
        <w:ind w:left="5400" w:hanging="360"/>
      </w:pPr>
    </w:lvl>
    <w:lvl w:ilvl="8" w:tplc="E786B4D8" w:tentative="1">
      <w:start w:val="1"/>
      <w:numFmt w:val="lowerRoman"/>
      <w:lvlText w:val="%9."/>
      <w:lvlJc w:val="right"/>
      <w:pPr>
        <w:ind w:left="6120" w:hanging="180"/>
      </w:pPr>
    </w:lvl>
  </w:abstractNum>
  <w:abstractNum w:abstractNumId="21" w15:restartNumberingAfterBreak="0">
    <w:nsid w:val="63B55826"/>
    <w:multiLevelType w:val="hybridMultilevel"/>
    <w:tmpl w:val="C9B24BC2"/>
    <w:lvl w:ilvl="0" w:tplc="F9D8559C">
      <w:start w:val="1"/>
      <w:numFmt w:val="decimal"/>
      <w:lvlText w:val="%1."/>
      <w:lvlJc w:val="left"/>
      <w:pPr>
        <w:ind w:left="720" w:hanging="360"/>
      </w:pPr>
      <w:rPr>
        <w:rFonts w:hint="default"/>
      </w:rPr>
    </w:lvl>
    <w:lvl w:ilvl="1" w:tplc="CC58064A" w:tentative="1">
      <w:start w:val="1"/>
      <w:numFmt w:val="lowerLetter"/>
      <w:lvlText w:val="%2."/>
      <w:lvlJc w:val="left"/>
      <w:pPr>
        <w:ind w:left="1440" w:hanging="360"/>
      </w:pPr>
    </w:lvl>
    <w:lvl w:ilvl="2" w:tplc="B3B0FA70" w:tentative="1">
      <w:start w:val="1"/>
      <w:numFmt w:val="lowerRoman"/>
      <w:lvlText w:val="%3."/>
      <w:lvlJc w:val="right"/>
      <w:pPr>
        <w:ind w:left="2160" w:hanging="180"/>
      </w:pPr>
    </w:lvl>
    <w:lvl w:ilvl="3" w:tplc="1C904ABC" w:tentative="1">
      <w:start w:val="1"/>
      <w:numFmt w:val="decimal"/>
      <w:lvlText w:val="%4."/>
      <w:lvlJc w:val="left"/>
      <w:pPr>
        <w:ind w:left="2880" w:hanging="360"/>
      </w:pPr>
    </w:lvl>
    <w:lvl w:ilvl="4" w:tplc="6414E7EE" w:tentative="1">
      <w:start w:val="1"/>
      <w:numFmt w:val="lowerLetter"/>
      <w:lvlText w:val="%5."/>
      <w:lvlJc w:val="left"/>
      <w:pPr>
        <w:ind w:left="3600" w:hanging="360"/>
      </w:pPr>
    </w:lvl>
    <w:lvl w:ilvl="5" w:tplc="27961C72" w:tentative="1">
      <w:start w:val="1"/>
      <w:numFmt w:val="lowerRoman"/>
      <w:lvlText w:val="%6."/>
      <w:lvlJc w:val="right"/>
      <w:pPr>
        <w:ind w:left="4320" w:hanging="180"/>
      </w:pPr>
    </w:lvl>
    <w:lvl w:ilvl="6" w:tplc="C68A134A" w:tentative="1">
      <w:start w:val="1"/>
      <w:numFmt w:val="decimal"/>
      <w:lvlText w:val="%7."/>
      <w:lvlJc w:val="left"/>
      <w:pPr>
        <w:ind w:left="5040" w:hanging="360"/>
      </w:pPr>
    </w:lvl>
    <w:lvl w:ilvl="7" w:tplc="73CA9424" w:tentative="1">
      <w:start w:val="1"/>
      <w:numFmt w:val="lowerLetter"/>
      <w:lvlText w:val="%8."/>
      <w:lvlJc w:val="left"/>
      <w:pPr>
        <w:ind w:left="5760" w:hanging="360"/>
      </w:pPr>
    </w:lvl>
    <w:lvl w:ilvl="8" w:tplc="CE32D7EE" w:tentative="1">
      <w:start w:val="1"/>
      <w:numFmt w:val="lowerRoman"/>
      <w:lvlText w:val="%9."/>
      <w:lvlJc w:val="right"/>
      <w:pPr>
        <w:ind w:left="6480" w:hanging="180"/>
      </w:pPr>
    </w:lvl>
  </w:abstractNum>
  <w:abstractNum w:abstractNumId="22" w15:restartNumberingAfterBreak="0">
    <w:nsid w:val="68374A94"/>
    <w:multiLevelType w:val="hybridMultilevel"/>
    <w:tmpl w:val="7EF2A7D4"/>
    <w:lvl w:ilvl="0" w:tplc="C9182992">
      <w:start w:val="1"/>
      <w:numFmt w:val="bullet"/>
      <w:lvlText w:val="o"/>
      <w:lvlJc w:val="left"/>
      <w:pPr>
        <w:ind w:left="1287" w:hanging="360"/>
      </w:pPr>
      <w:rPr>
        <w:rFonts w:ascii="Courier New" w:hAnsi="Courier New" w:cs="Courier New" w:hint="default"/>
      </w:rPr>
    </w:lvl>
    <w:lvl w:ilvl="1" w:tplc="1D22F1FE" w:tentative="1">
      <w:start w:val="1"/>
      <w:numFmt w:val="bullet"/>
      <w:lvlText w:val="o"/>
      <w:lvlJc w:val="left"/>
      <w:pPr>
        <w:ind w:left="2007" w:hanging="360"/>
      </w:pPr>
      <w:rPr>
        <w:rFonts w:ascii="Courier New" w:hAnsi="Courier New" w:cs="Courier New" w:hint="default"/>
      </w:rPr>
    </w:lvl>
    <w:lvl w:ilvl="2" w:tplc="5A96B822" w:tentative="1">
      <w:start w:val="1"/>
      <w:numFmt w:val="bullet"/>
      <w:lvlText w:val=""/>
      <w:lvlJc w:val="left"/>
      <w:pPr>
        <w:ind w:left="2727" w:hanging="360"/>
      </w:pPr>
      <w:rPr>
        <w:rFonts w:ascii="Wingdings" w:hAnsi="Wingdings" w:hint="default"/>
      </w:rPr>
    </w:lvl>
    <w:lvl w:ilvl="3" w:tplc="87508BBC" w:tentative="1">
      <w:start w:val="1"/>
      <w:numFmt w:val="bullet"/>
      <w:lvlText w:val=""/>
      <w:lvlJc w:val="left"/>
      <w:pPr>
        <w:ind w:left="3447" w:hanging="360"/>
      </w:pPr>
      <w:rPr>
        <w:rFonts w:ascii="Symbol" w:hAnsi="Symbol" w:hint="default"/>
      </w:rPr>
    </w:lvl>
    <w:lvl w:ilvl="4" w:tplc="36024B2C" w:tentative="1">
      <w:start w:val="1"/>
      <w:numFmt w:val="bullet"/>
      <w:lvlText w:val="o"/>
      <w:lvlJc w:val="left"/>
      <w:pPr>
        <w:ind w:left="4167" w:hanging="360"/>
      </w:pPr>
      <w:rPr>
        <w:rFonts w:ascii="Courier New" w:hAnsi="Courier New" w:cs="Courier New" w:hint="default"/>
      </w:rPr>
    </w:lvl>
    <w:lvl w:ilvl="5" w:tplc="5A42176E" w:tentative="1">
      <w:start w:val="1"/>
      <w:numFmt w:val="bullet"/>
      <w:lvlText w:val=""/>
      <w:lvlJc w:val="left"/>
      <w:pPr>
        <w:ind w:left="4887" w:hanging="360"/>
      </w:pPr>
      <w:rPr>
        <w:rFonts w:ascii="Wingdings" w:hAnsi="Wingdings" w:hint="default"/>
      </w:rPr>
    </w:lvl>
    <w:lvl w:ilvl="6" w:tplc="196A6F98" w:tentative="1">
      <w:start w:val="1"/>
      <w:numFmt w:val="bullet"/>
      <w:lvlText w:val=""/>
      <w:lvlJc w:val="left"/>
      <w:pPr>
        <w:ind w:left="5607" w:hanging="360"/>
      </w:pPr>
      <w:rPr>
        <w:rFonts w:ascii="Symbol" w:hAnsi="Symbol" w:hint="default"/>
      </w:rPr>
    </w:lvl>
    <w:lvl w:ilvl="7" w:tplc="866437E2" w:tentative="1">
      <w:start w:val="1"/>
      <w:numFmt w:val="bullet"/>
      <w:lvlText w:val="o"/>
      <w:lvlJc w:val="left"/>
      <w:pPr>
        <w:ind w:left="6327" w:hanging="360"/>
      </w:pPr>
      <w:rPr>
        <w:rFonts w:ascii="Courier New" w:hAnsi="Courier New" w:cs="Courier New" w:hint="default"/>
      </w:rPr>
    </w:lvl>
    <w:lvl w:ilvl="8" w:tplc="67F48430" w:tentative="1">
      <w:start w:val="1"/>
      <w:numFmt w:val="bullet"/>
      <w:lvlText w:val=""/>
      <w:lvlJc w:val="left"/>
      <w:pPr>
        <w:ind w:left="7047" w:hanging="360"/>
      </w:pPr>
      <w:rPr>
        <w:rFonts w:ascii="Wingdings" w:hAnsi="Wingdings" w:hint="default"/>
      </w:rPr>
    </w:lvl>
  </w:abstractNum>
  <w:abstractNum w:abstractNumId="23" w15:restartNumberingAfterBreak="0">
    <w:nsid w:val="6FFD1645"/>
    <w:multiLevelType w:val="hybridMultilevel"/>
    <w:tmpl w:val="373E92FC"/>
    <w:lvl w:ilvl="0" w:tplc="24EA9554">
      <w:start w:val="1"/>
      <w:numFmt w:val="decimal"/>
      <w:lvlText w:val="0%1."/>
      <w:lvlJc w:val="left"/>
      <w:pPr>
        <w:ind w:left="720" w:hanging="360"/>
      </w:pPr>
      <w:rPr>
        <w:rFonts w:hint="default"/>
      </w:rPr>
    </w:lvl>
    <w:lvl w:ilvl="1" w:tplc="38AEF268" w:tentative="1">
      <w:start w:val="1"/>
      <w:numFmt w:val="lowerLetter"/>
      <w:lvlText w:val="%2."/>
      <w:lvlJc w:val="left"/>
      <w:pPr>
        <w:ind w:left="1440" w:hanging="360"/>
      </w:pPr>
    </w:lvl>
    <w:lvl w:ilvl="2" w:tplc="19A8A152" w:tentative="1">
      <w:start w:val="1"/>
      <w:numFmt w:val="lowerRoman"/>
      <w:lvlText w:val="%3."/>
      <w:lvlJc w:val="right"/>
      <w:pPr>
        <w:ind w:left="2160" w:hanging="180"/>
      </w:pPr>
    </w:lvl>
    <w:lvl w:ilvl="3" w:tplc="799A8106" w:tentative="1">
      <w:start w:val="1"/>
      <w:numFmt w:val="decimal"/>
      <w:lvlText w:val="%4."/>
      <w:lvlJc w:val="left"/>
      <w:pPr>
        <w:ind w:left="2880" w:hanging="360"/>
      </w:pPr>
    </w:lvl>
    <w:lvl w:ilvl="4" w:tplc="549A09BC" w:tentative="1">
      <w:start w:val="1"/>
      <w:numFmt w:val="lowerLetter"/>
      <w:lvlText w:val="%5."/>
      <w:lvlJc w:val="left"/>
      <w:pPr>
        <w:ind w:left="3600" w:hanging="360"/>
      </w:pPr>
    </w:lvl>
    <w:lvl w:ilvl="5" w:tplc="F306C792" w:tentative="1">
      <w:start w:val="1"/>
      <w:numFmt w:val="lowerRoman"/>
      <w:lvlText w:val="%6."/>
      <w:lvlJc w:val="right"/>
      <w:pPr>
        <w:ind w:left="4320" w:hanging="180"/>
      </w:pPr>
    </w:lvl>
    <w:lvl w:ilvl="6" w:tplc="C97AF1A0" w:tentative="1">
      <w:start w:val="1"/>
      <w:numFmt w:val="decimal"/>
      <w:lvlText w:val="%7."/>
      <w:lvlJc w:val="left"/>
      <w:pPr>
        <w:ind w:left="5040" w:hanging="360"/>
      </w:pPr>
    </w:lvl>
    <w:lvl w:ilvl="7" w:tplc="3B52294C" w:tentative="1">
      <w:start w:val="1"/>
      <w:numFmt w:val="lowerLetter"/>
      <w:lvlText w:val="%8."/>
      <w:lvlJc w:val="left"/>
      <w:pPr>
        <w:ind w:left="5760" w:hanging="360"/>
      </w:pPr>
    </w:lvl>
    <w:lvl w:ilvl="8" w:tplc="B7141464" w:tentative="1">
      <w:start w:val="1"/>
      <w:numFmt w:val="lowerRoman"/>
      <w:lvlText w:val="%9."/>
      <w:lvlJc w:val="right"/>
      <w:pPr>
        <w:ind w:left="6480" w:hanging="180"/>
      </w:pPr>
    </w:lvl>
  </w:abstractNum>
  <w:abstractNum w:abstractNumId="24" w15:restartNumberingAfterBreak="0">
    <w:nsid w:val="7012400E"/>
    <w:multiLevelType w:val="multilevel"/>
    <w:tmpl w:val="5818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91507B"/>
    <w:multiLevelType w:val="hybridMultilevel"/>
    <w:tmpl w:val="848EA918"/>
    <w:lvl w:ilvl="0" w:tplc="26CA5B46">
      <w:start w:val="1"/>
      <w:numFmt w:val="bullet"/>
      <w:lvlText w:val=""/>
      <w:lvlJc w:val="left"/>
      <w:pPr>
        <w:ind w:left="720" w:hanging="360"/>
      </w:pPr>
      <w:rPr>
        <w:rFonts w:ascii="Symbol" w:hAnsi="Symbol" w:hint="default"/>
      </w:rPr>
    </w:lvl>
    <w:lvl w:ilvl="1" w:tplc="FE84C452" w:tentative="1">
      <w:start w:val="1"/>
      <w:numFmt w:val="bullet"/>
      <w:lvlText w:val="o"/>
      <w:lvlJc w:val="left"/>
      <w:pPr>
        <w:ind w:left="1440" w:hanging="360"/>
      </w:pPr>
      <w:rPr>
        <w:rFonts w:ascii="Courier New" w:hAnsi="Courier New" w:cs="Courier New" w:hint="default"/>
      </w:rPr>
    </w:lvl>
    <w:lvl w:ilvl="2" w:tplc="33441C58" w:tentative="1">
      <w:start w:val="1"/>
      <w:numFmt w:val="bullet"/>
      <w:lvlText w:val=""/>
      <w:lvlJc w:val="left"/>
      <w:pPr>
        <w:ind w:left="2160" w:hanging="360"/>
      </w:pPr>
      <w:rPr>
        <w:rFonts w:ascii="Wingdings" w:hAnsi="Wingdings" w:hint="default"/>
      </w:rPr>
    </w:lvl>
    <w:lvl w:ilvl="3" w:tplc="C6DEB8FE" w:tentative="1">
      <w:start w:val="1"/>
      <w:numFmt w:val="bullet"/>
      <w:lvlText w:val=""/>
      <w:lvlJc w:val="left"/>
      <w:pPr>
        <w:ind w:left="2880" w:hanging="360"/>
      </w:pPr>
      <w:rPr>
        <w:rFonts w:ascii="Symbol" w:hAnsi="Symbol" w:hint="default"/>
      </w:rPr>
    </w:lvl>
    <w:lvl w:ilvl="4" w:tplc="6D7E118C" w:tentative="1">
      <w:start w:val="1"/>
      <w:numFmt w:val="bullet"/>
      <w:lvlText w:val="o"/>
      <w:lvlJc w:val="left"/>
      <w:pPr>
        <w:ind w:left="3600" w:hanging="360"/>
      </w:pPr>
      <w:rPr>
        <w:rFonts w:ascii="Courier New" w:hAnsi="Courier New" w:cs="Courier New" w:hint="default"/>
      </w:rPr>
    </w:lvl>
    <w:lvl w:ilvl="5" w:tplc="86E46364" w:tentative="1">
      <w:start w:val="1"/>
      <w:numFmt w:val="bullet"/>
      <w:lvlText w:val=""/>
      <w:lvlJc w:val="left"/>
      <w:pPr>
        <w:ind w:left="4320" w:hanging="360"/>
      </w:pPr>
      <w:rPr>
        <w:rFonts w:ascii="Wingdings" w:hAnsi="Wingdings" w:hint="default"/>
      </w:rPr>
    </w:lvl>
    <w:lvl w:ilvl="6" w:tplc="87462946" w:tentative="1">
      <w:start w:val="1"/>
      <w:numFmt w:val="bullet"/>
      <w:lvlText w:val=""/>
      <w:lvlJc w:val="left"/>
      <w:pPr>
        <w:ind w:left="5040" w:hanging="360"/>
      </w:pPr>
      <w:rPr>
        <w:rFonts w:ascii="Symbol" w:hAnsi="Symbol" w:hint="default"/>
      </w:rPr>
    </w:lvl>
    <w:lvl w:ilvl="7" w:tplc="AFFE345C" w:tentative="1">
      <w:start w:val="1"/>
      <w:numFmt w:val="bullet"/>
      <w:lvlText w:val="o"/>
      <w:lvlJc w:val="left"/>
      <w:pPr>
        <w:ind w:left="5760" w:hanging="360"/>
      </w:pPr>
      <w:rPr>
        <w:rFonts w:ascii="Courier New" w:hAnsi="Courier New" w:cs="Courier New" w:hint="default"/>
      </w:rPr>
    </w:lvl>
    <w:lvl w:ilvl="8" w:tplc="28BCFCC2" w:tentative="1">
      <w:start w:val="1"/>
      <w:numFmt w:val="bullet"/>
      <w:lvlText w:val=""/>
      <w:lvlJc w:val="left"/>
      <w:pPr>
        <w:ind w:left="6480" w:hanging="360"/>
      </w:pPr>
      <w:rPr>
        <w:rFonts w:ascii="Wingdings" w:hAnsi="Wingdings" w:hint="default"/>
      </w:rPr>
    </w:lvl>
  </w:abstractNum>
  <w:num w:numId="1" w16cid:durableId="2027949237">
    <w:abstractNumId w:val="0"/>
  </w:num>
  <w:num w:numId="2" w16cid:durableId="4602271">
    <w:abstractNumId w:val="18"/>
  </w:num>
  <w:num w:numId="3" w16cid:durableId="535771836">
    <w:abstractNumId w:val="14"/>
  </w:num>
  <w:num w:numId="4" w16cid:durableId="928776649">
    <w:abstractNumId w:val="2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3114761">
    <w:abstractNumId w:val="0"/>
  </w:num>
  <w:num w:numId="6" w16cid:durableId="1774741096">
    <w:abstractNumId w:val="20"/>
  </w:num>
  <w:num w:numId="7" w16cid:durableId="1854996908">
    <w:abstractNumId w:val="17"/>
  </w:num>
  <w:num w:numId="8" w16cid:durableId="917667112">
    <w:abstractNumId w:val="3"/>
  </w:num>
  <w:num w:numId="9" w16cid:durableId="952395931">
    <w:abstractNumId w:val="25"/>
  </w:num>
  <w:num w:numId="10" w16cid:durableId="156307030">
    <w:abstractNumId w:val="6"/>
  </w:num>
  <w:num w:numId="11" w16cid:durableId="1419981317">
    <w:abstractNumId w:val="15"/>
  </w:num>
  <w:num w:numId="12" w16cid:durableId="135728714">
    <w:abstractNumId w:val="1"/>
  </w:num>
  <w:num w:numId="13" w16cid:durableId="938021671">
    <w:abstractNumId w:val="22"/>
  </w:num>
  <w:num w:numId="14" w16cid:durableId="1922523901">
    <w:abstractNumId w:val="23"/>
  </w:num>
  <w:num w:numId="15" w16cid:durableId="1603491493">
    <w:abstractNumId w:val="19"/>
  </w:num>
  <w:num w:numId="16" w16cid:durableId="2017338811">
    <w:abstractNumId w:val="9"/>
  </w:num>
  <w:num w:numId="17" w16cid:durableId="150174502">
    <w:abstractNumId w:val="21"/>
  </w:num>
  <w:num w:numId="18" w16cid:durableId="1339694883">
    <w:abstractNumId w:val="16"/>
  </w:num>
  <w:num w:numId="19" w16cid:durableId="983319181">
    <w:abstractNumId w:val="5"/>
  </w:num>
  <w:num w:numId="20" w16cid:durableId="1343508589">
    <w:abstractNumId w:val="4"/>
  </w:num>
  <w:num w:numId="21" w16cid:durableId="139345470">
    <w:abstractNumId w:val="10"/>
  </w:num>
  <w:num w:numId="22" w16cid:durableId="1045371102">
    <w:abstractNumId w:val="2"/>
  </w:num>
  <w:num w:numId="23" w16cid:durableId="1620523880">
    <w:abstractNumId w:val="7"/>
  </w:num>
  <w:num w:numId="24" w16cid:durableId="1562016041">
    <w:abstractNumId w:val="13"/>
  </w:num>
  <w:num w:numId="25" w16cid:durableId="1074743315">
    <w:abstractNumId w:val="24"/>
  </w:num>
  <w:num w:numId="26" w16cid:durableId="1899778915">
    <w:abstractNumId w:val="12"/>
  </w:num>
  <w:num w:numId="27" w16cid:durableId="107742002">
    <w:abstractNumId w:val="11"/>
  </w:num>
  <w:num w:numId="28" w16cid:durableId="2175171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653D9"/>
    <w:rsid w:val="000756EF"/>
    <w:rsid w:val="00082A59"/>
    <w:rsid w:val="000A17DD"/>
    <w:rsid w:val="000A3F7D"/>
    <w:rsid w:val="00123777"/>
    <w:rsid w:val="0012484E"/>
    <w:rsid w:val="00140799"/>
    <w:rsid w:val="0015569F"/>
    <w:rsid w:val="00167B03"/>
    <w:rsid w:val="001B125D"/>
    <w:rsid w:val="001E5E1D"/>
    <w:rsid w:val="00212520"/>
    <w:rsid w:val="00240DB8"/>
    <w:rsid w:val="00276104"/>
    <w:rsid w:val="002851A6"/>
    <w:rsid w:val="002905E1"/>
    <w:rsid w:val="00295E7E"/>
    <w:rsid w:val="002B48F0"/>
    <w:rsid w:val="002D0ED7"/>
    <w:rsid w:val="002D14A4"/>
    <w:rsid w:val="002E4599"/>
    <w:rsid w:val="00303161"/>
    <w:rsid w:val="003036D9"/>
    <w:rsid w:val="003438FA"/>
    <w:rsid w:val="003B050C"/>
    <w:rsid w:val="003B5B62"/>
    <w:rsid w:val="003C4686"/>
    <w:rsid w:val="003E7193"/>
    <w:rsid w:val="00406D71"/>
    <w:rsid w:val="0043398B"/>
    <w:rsid w:val="0045394E"/>
    <w:rsid w:val="00455012"/>
    <w:rsid w:val="0046430F"/>
    <w:rsid w:val="004A2E25"/>
    <w:rsid w:val="004B4D6C"/>
    <w:rsid w:val="004D156E"/>
    <w:rsid w:val="005312C1"/>
    <w:rsid w:val="00551479"/>
    <w:rsid w:val="0059103F"/>
    <w:rsid w:val="005A7892"/>
    <w:rsid w:val="005B50E2"/>
    <w:rsid w:val="005C3BDA"/>
    <w:rsid w:val="005C4FB1"/>
    <w:rsid w:val="005E6FEF"/>
    <w:rsid w:val="0060512F"/>
    <w:rsid w:val="00632316"/>
    <w:rsid w:val="00637C87"/>
    <w:rsid w:val="0067123D"/>
    <w:rsid w:val="006E0B20"/>
    <w:rsid w:val="00701AFB"/>
    <w:rsid w:val="007163A3"/>
    <w:rsid w:val="007462F9"/>
    <w:rsid w:val="007523E6"/>
    <w:rsid w:val="00775121"/>
    <w:rsid w:val="007961F0"/>
    <w:rsid w:val="007C29E1"/>
    <w:rsid w:val="007E048B"/>
    <w:rsid w:val="008203C7"/>
    <w:rsid w:val="00831C67"/>
    <w:rsid w:val="00836A95"/>
    <w:rsid w:val="00877EE8"/>
    <w:rsid w:val="008B4CCB"/>
    <w:rsid w:val="008D6351"/>
    <w:rsid w:val="008E507E"/>
    <w:rsid w:val="00910F70"/>
    <w:rsid w:val="0094136D"/>
    <w:rsid w:val="00943A02"/>
    <w:rsid w:val="00961FA9"/>
    <w:rsid w:val="009636A7"/>
    <w:rsid w:val="00966039"/>
    <w:rsid w:val="00994AD9"/>
    <w:rsid w:val="009D40D6"/>
    <w:rsid w:val="00A07498"/>
    <w:rsid w:val="00A31510"/>
    <w:rsid w:val="00A44DAF"/>
    <w:rsid w:val="00A56899"/>
    <w:rsid w:val="00A93ADA"/>
    <w:rsid w:val="00AC6A9E"/>
    <w:rsid w:val="00B054F3"/>
    <w:rsid w:val="00B327A2"/>
    <w:rsid w:val="00B402DC"/>
    <w:rsid w:val="00B5709E"/>
    <w:rsid w:val="00B64BF6"/>
    <w:rsid w:val="00B658B7"/>
    <w:rsid w:val="00B677AD"/>
    <w:rsid w:val="00B80F0B"/>
    <w:rsid w:val="00BA0FDA"/>
    <w:rsid w:val="00C0703A"/>
    <w:rsid w:val="00C1332B"/>
    <w:rsid w:val="00C45AB5"/>
    <w:rsid w:val="00C54955"/>
    <w:rsid w:val="00CC027F"/>
    <w:rsid w:val="00CC79B0"/>
    <w:rsid w:val="00CD5A4B"/>
    <w:rsid w:val="00CE4068"/>
    <w:rsid w:val="00CF2AF2"/>
    <w:rsid w:val="00CF6502"/>
    <w:rsid w:val="00D03514"/>
    <w:rsid w:val="00D05CDB"/>
    <w:rsid w:val="00D074F0"/>
    <w:rsid w:val="00D5525C"/>
    <w:rsid w:val="00D761C1"/>
    <w:rsid w:val="00D81D3B"/>
    <w:rsid w:val="00D90876"/>
    <w:rsid w:val="00DC27C7"/>
    <w:rsid w:val="00DC5D07"/>
    <w:rsid w:val="00DE3EA0"/>
    <w:rsid w:val="00DF6FCC"/>
    <w:rsid w:val="00E1009F"/>
    <w:rsid w:val="00E21A9D"/>
    <w:rsid w:val="00E31BB5"/>
    <w:rsid w:val="00E47C02"/>
    <w:rsid w:val="00E82183"/>
    <w:rsid w:val="00E92C6E"/>
    <w:rsid w:val="00EC4C01"/>
    <w:rsid w:val="00EC5139"/>
    <w:rsid w:val="00EF5A58"/>
    <w:rsid w:val="00F22E18"/>
    <w:rsid w:val="00F36FA5"/>
    <w:rsid w:val="00F729D7"/>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CFF6C"/>
  <w15:chartTrackingRefBased/>
  <w15:docId w15:val="{0E83CEBB-8661-4F77-9E82-0F2DB655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paragraph" w:styleId="NoSpacing">
    <w:name w:val="No Spacing"/>
    <w:uiPriority w:val="1"/>
    <w:qFormat/>
    <w:rsid w:val="007523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intranet.eghs.net.au/Files/Policies/RISK%20MANAGEMENT%20-%20SOPP%2074.01.pdf" TargetMode="External"/><Relationship Id="rId3" Type="http://schemas.openxmlformats.org/officeDocument/2006/relationships/customXml" Target="../customXml/item3.xml"/><Relationship Id="rId21" Type="http://schemas.openxmlformats.org/officeDocument/2006/relationships/hyperlink" Target="http://intranet.eghs.net.au/Files/Policies/HAND%20HYGIENE%20-%20SOPP%2070.18.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PERFORMANCE%20DEVELOPMENT%20POLICY%20-%20SOPP%2035.27.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CONFIDENTIALITY,%20SECURITY%20AND%20MANAGEMENT%20OF%20INFORMATION%20-%20SOPP%2024.0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SAFETY%20-%20SOPP%2072.13.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PERSON%20CENTRED%20CARE%20-%20SOPP%2060.20.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intranet.eghs.net.au/Files/Human%20Resources/Victorian%20Public%20Sector%20-%20Code%20of%20Conduct.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OCCUPATIONAL%20HEALTH%20AND%20SAFETY%20-%20SOPP%2072.09.pdf" TargetMode="External"/><Relationship Id="rId27" Type="http://schemas.openxmlformats.org/officeDocument/2006/relationships/hyperlink" Target="https://intranet.eghs.net.au/Files/Policies/CHILD%20SAFE%20-%20SOPP%2057.24.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636CA0" w:rsidP="00B402DC">
          <w:pPr>
            <w:pStyle w:val="77CA30CE1ADC447E81CB0F04638C01F8"/>
          </w:pPr>
          <w:r w:rsidRPr="00F729D7">
            <w:rPr>
              <w:rStyle w:val="PlaceholderText"/>
            </w:rPr>
            <w:t>Click or tap here to enter text.</w:t>
          </w:r>
        </w:p>
      </w:docPartBody>
    </w:docPart>
    <w:docPart>
      <w:docPartPr>
        <w:name w:val="C7602BD4D9BB4E1191D24A4E251971A0"/>
        <w:category>
          <w:name w:val="General"/>
          <w:gallery w:val="placeholder"/>
        </w:category>
        <w:types>
          <w:type w:val="bbPlcHdr"/>
        </w:types>
        <w:behaviors>
          <w:behavior w:val="content"/>
        </w:behaviors>
        <w:guid w:val="{582090CE-BF6E-411C-9234-07B0670B55C6}"/>
      </w:docPartPr>
      <w:docPartBody>
        <w:p w:rsidR="004A2E25" w:rsidRDefault="00636CA0" w:rsidP="004A2E25">
          <w:pPr>
            <w:pStyle w:val="C7602BD4D9BB4E1191D24A4E251971A01"/>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81294"/>
    <w:rsid w:val="002A3E1F"/>
    <w:rsid w:val="00415C6D"/>
    <w:rsid w:val="004A2E25"/>
    <w:rsid w:val="00522633"/>
    <w:rsid w:val="00532891"/>
    <w:rsid w:val="005A7892"/>
    <w:rsid w:val="005C4FB1"/>
    <w:rsid w:val="00605FB3"/>
    <w:rsid w:val="00636CA0"/>
    <w:rsid w:val="00A208B2"/>
    <w:rsid w:val="00A44DAF"/>
    <w:rsid w:val="00B402DC"/>
    <w:rsid w:val="00B506C8"/>
    <w:rsid w:val="00C702CB"/>
    <w:rsid w:val="00C72051"/>
    <w:rsid w:val="00CD5A4B"/>
    <w:rsid w:val="00CF6502"/>
    <w:rsid w:val="00D87DC6"/>
    <w:rsid w:val="00DF6FCC"/>
    <w:rsid w:val="00E06A44"/>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1279eae4f90df4d2fc0e23ef03928c5e">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9f89aa899767b5ff43251e8b12416e1a"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AN6V3QAZEHF2-2-3620</_dlc_DocId>
    <_dlc_DocIdUrl xmlns="4bb73870-fd99-4377-8349-8b4d240f77ba">
      <Url>http://intranet.eghs.net.au/_layouts/15/DocIdRedir.aspx?ID=AN6V3QAZEHF2-2-3620</Url>
      <Description>AN6V3QAZEHF2-2-3620</Description>
    </_dlc_DocIdUrl>
  </documentManagement>
</p:properties>
</file>

<file path=customXml/itemProps1.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2.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3.xml><?xml version="1.0" encoding="utf-8"?>
<ds:datastoreItem xmlns:ds="http://schemas.openxmlformats.org/officeDocument/2006/customXml" ds:itemID="{F2E99D67-DF0F-4513-8E12-03FD75255692}">
  <ds:schemaRefs>
    <ds:schemaRef ds:uri="http://schemas.openxmlformats.org/officeDocument/2006/bibliography"/>
  </ds:schemaRefs>
</ds:datastoreItem>
</file>

<file path=customXml/itemProps4.xml><?xml version="1.0" encoding="utf-8"?>
<ds:datastoreItem xmlns:ds="http://schemas.openxmlformats.org/officeDocument/2006/customXml" ds:itemID="{9E64285E-1D5E-4A9D-B60B-8D411296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E2E52B-7471-44BC-ACC9-2431F0E00C2F}">
  <ds:schemaRefs>
    <ds:schemaRef ds:uri="http://schemas.microsoft.com/office/2006/metadata/properties"/>
    <ds:schemaRef ds:uri="http://schemas.microsoft.com/office/infopath/2007/PartnerControls"/>
    <ds:schemaRef ds:uri="74602465-af2b-4cf5-9621-273e2f56288b"/>
    <ds:schemaRef ds:uri="4bb73870-fd99-4377-8349-8b4d240f77b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Ros Bloomfield</cp:lastModifiedBy>
  <cp:revision>3</cp:revision>
  <cp:lastPrinted>2023-06-23T01:58:00Z</cp:lastPrinted>
  <dcterms:created xsi:type="dcterms:W3CDTF">2025-11-16T23:34:00Z</dcterms:created>
  <dcterms:modified xsi:type="dcterms:W3CDTF">2025-11-16T23:37:00Z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e1655fb3-5203-46f0-b711-2043acd68a87</vt:lpwstr>
  </property>
</Properties>
</file>