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2F34B16B" w:rsidR="0059103F" w:rsidRPr="00B658B7" w:rsidRDefault="007B279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Maintenance/Grounds and Garden</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98BA8A2" w:rsidR="0059103F" w:rsidRPr="00B658B7" w:rsidRDefault="007B279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Support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5AC9ED10" w:rsidR="0059103F" w:rsidRPr="00B658B7" w:rsidRDefault="007B279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As per award</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62C46DE1"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7B2797">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1B76AE3B" w:rsidR="0059103F" w:rsidRPr="00B658B7" w:rsidRDefault="007B279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Maintenance Co-ordinator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DAFB7FE" w14:textId="31D97468" w:rsidR="007C29E1" w:rsidRPr="00240DB8" w:rsidRDefault="007B2797" w:rsidP="007C29E1">
      <w:pPr>
        <w:rPr>
          <w:rFonts w:ascii="Calibri" w:hAnsi="Calibri"/>
          <w:color w:val="FF0000"/>
        </w:rPr>
      </w:pPr>
      <w:r w:rsidRPr="007B2797">
        <w:t>Responsible for the upkeep and general maintenance of the EGHS campus (Ararat and Willaura), buildings and grounds</w:t>
      </w:r>
      <w:r>
        <w:rPr>
          <w:rFonts w:ascii="Calibri" w:hAnsi="Calibri"/>
          <w:color w:val="FF0000"/>
        </w:rPr>
        <w:t>.</w:t>
      </w:r>
      <w:r w:rsidR="007C29E1" w:rsidRPr="00240DB8">
        <w:rPr>
          <w:rFonts w:ascii="Calibri" w:hAnsi="Calibri"/>
          <w:color w:val="FF0000"/>
        </w:rPr>
        <w:t xml:space="preserve"> </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11382B37" w14:textId="77777777" w:rsidR="007B2797" w:rsidRDefault="007B2797" w:rsidP="007B2797">
      <w:pPr>
        <w:jc w:val="both"/>
      </w:pPr>
      <w:r>
        <w:t>East Grampians Health Services success is underpinned by the work of our support services based across both Ararat and Willaura campuses. These include</w:t>
      </w:r>
      <w:r w:rsidRPr="005D2B93">
        <w:t xml:space="preserve"> </w:t>
      </w:r>
      <w:r>
        <w:t xml:space="preserve">kitchen and food services, cleaning, maintenance, aged care, building and environmental maintenance. Additionally, EGHS operates and maintains its own café (Café Pyrenees) available to all staff, patients, visitors and the wider community. Each of these program areas are vital to ensuring the safe, efficient and welcoming environment of EGHS. </w:t>
      </w:r>
    </w:p>
    <w:p w14:paraId="3FA4B8C1" w14:textId="48521D3B" w:rsidR="007C29E1" w:rsidRPr="00240DB8" w:rsidRDefault="007C29E1" w:rsidP="00082A59">
      <w:pPr>
        <w:rPr>
          <w:rFonts w:ascii="Calibri" w:hAnsi="Calibri"/>
        </w:rPr>
      </w:pP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67005405">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31EE8040" w14:textId="77777777" w:rsidR="007B2797" w:rsidRDefault="007B2797" w:rsidP="00B677AD">
      <w:pPr>
        <w:spacing w:after="120"/>
        <w:rPr>
          <w:rFonts w:ascii="Calibri" w:hAnsi="Calibri"/>
          <w:b/>
        </w:rPr>
      </w:pPr>
    </w:p>
    <w:p w14:paraId="142C9B47" w14:textId="4FFCD7C5"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5A7EAD2C" w14:textId="47F14F2A" w:rsidR="007B2797" w:rsidRDefault="007B2797" w:rsidP="007B2797">
      <w:pPr>
        <w:pStyle w:val="ListParagraph"/>
        <w:numPr>
          <w:ilvl w:val="0"/>
          <w:numId w:val="19"/>
        </w:numPr>
        <w:jc w:val="both"/>
        <w:rPr>
          <w:rFonts w:ascii="Calibri" w:hAnsi="Calibri"/>
        </w:rPr>
      </w:pPr>
      <w:bookmarkStart w:id="0" w:name="_Hlk210377022"/>
      <w:r>
        <w:rPr>
          <w:rFonts w:ascii="Calibri" w:hAnsi="Calibri"/>
        </w:rPr>
        <w:t xml:space="preserve">Undertake general maintenance and garden work as directed by the Maintenance Co-ordinator  </w:t>
      </w:r>
    </w:p>
    <w:p w14:paraId="48C669CA" w14:textId="77777777" w:rsidR="007B2797" w:rsidRDefault="007B2797" w:rsidP="007B2797">
      <w:pPr>
        <w:pStyle w:val="ListParagraph"/>
        <w:numPr>
          <w:ilvl w:val="0"/>
          <w:numId w:val="19"/>
        </w:numPr>
        <w:jc w:val="both"/>
        <w:rPr>
          <w:rFonts w:ascii="Calibri" w:hAnsi="Calibri"/>
        </w:rPr>
      </w:pPr>
      <w:r>
        <w:rPr>
          <w:rFonts w:ascii="Calibri" w:hAnsi="Calibri"/>
        </w:rPr>
        <w:t>Undertake all duties as described in the relevant work schedules</w:t>
      </w:r>
    </w:p>
    <w:p w14:paraId="7ED534DC" w14:textId="3B58D7A7" w:rsidR="007B2797" w:rsidRDefault="007B2797" w:rsidP="007B2797">
      <w:pPr>
        <w:pStyle w:val="ListParagraph"/>
        <w:numPr>
          <w:ilvl w:val="0"/>
          <w:numId w:val="19"/>
        </w:numPr>
        <w:jc w:val="both"/>
        <w:rPr>
          <w:rFonts w:ascii="Calibri" w:hAnsi="Calibri"/>
        </w:rPr>
      </w:pPr>
      <w:r w:rsidRPr="00EB7CE8">
        <w:rPr>
          <w:rFonts w:ascii="Calibri" w:hAnsi="Calibri"/>
        </w:rPr>
        <w:t xml:space="preserve">Participate in a regular preventative maintenance program as set out by the </w:t>
      </w:r>
      <w:r>
        <w:rPr>
          <w:rFonts w:ascii="Calibri" w:hAnsi="Calibri"/>
        </w:rPr>
        <w:t xml:space="preserve">Maintenance Co-ordinator </w:t>
      </w:r>
    </w:p>
    <w:p w14:paraId="5459CAE4" w14:textId="77777777" w:rsidR="007B2797" w:rsidRPr="00EB7CE8" w:rsidRDefault="007B2797" w:rsidP="007B2797">
      <w:pPr>
        <w:pStyle w:val="ListParagraph"/>
        <w:numPr>
          <w:ilvl w:val="0"/>
          <w:numId w:val="19"/>
        </w:numPr>
        <w:jc w:val="both"/>
        <w:rPr>
          <w:rFonts w:ascii="Calibri" w:hAnsi="Calibri"/>
        </w:rPr>
      </w:pPr>
      <w:r w:rsidRPr="00EB7CE8">
        <w:rPr>
          <w:rFonts w:ascii="Calibri" w:hAnsi="Calibri"/>
        </w:rPr>
        <w:t xml:space="preserve">Promote and encourage safe work practices for all </w:t>
      </w:r>
      <w:r>
        <w:rPr>
          <w:rFonts w:ascii="Calibri" w:hAnsi="Calibri"/>
        </w:rPr>
        <w:t xml:space="preserve">staff and </w:t>
      </w:r>
      <w:r w:rsidRPr="00EB7CE8">
        <w:rPr>
          <w:rFonts w:ascii="Calibri" w:hAnsi="Calibri"/>
        </w:rPr>
        <w:t xml:space="preserve">contractors </w:t>
      </w:r>
    </w:p>
    <w:p w14:paraId="13C9671F" w14:textId="77777777" w:rsidR="007B2797" w:rsidRDefault="007B2797" w:rsidP="007B2797">
      <w:pPr>
        <w:pStyle w:val="ListParagraph"/>
        <w:numPr>
          <w:ilvl w:val="0"/>
          <w:numId w:val="19"/>
        </w:numPr>
        <w:jc w:val="both"/>
        <w:rPr>
          <w:rFonts w:ascii="Calibri" w:hAnsi="Calibri"/>
        </w:rPr>
      </w:pPr>
      <w:r>
        <w:rPr>
          <w:rFonts w:ascii="Calibri" w:hAnsi="Calibri"/>
        </w:rPr>
        <w:t xml:space="preserve">Maintain inventory of gardening and grounds, tools and equipment </w:t>
      </w:r>
    </w:p>
    <w:p w14:paraId="3085BF05" w14:textId="77777777" w:rsidR="007B2797" w:rsidRDefault="007B2797" w:rsidP="007B2797">
      <w:pPr>
        <w:pStyle w:val="ListParagraph"/>
        <w:numPr>
          <w:ilvl w:val="0"/>
          <w:numId w:val="19"/>
        </w:numPr>
        <w:jc w:val="both"/>
        <w:rPr>
          <w:rFonts w:ascii="Calibri" w:hAnsi="Calibri"/>
        </w:rPr>
      </w:pPr>
      <w:r>
        <w:rPr>
          <w:rFonts w:ascii="Calibri" w:hAnsi="Calibri"/>
        </w:rPr>
        <w:t xml:space="preserve">Responsible for the clean, safe and secure storage of gardening and other facility equipment </w:t>
      </w:r>
    </w:p>
    <w:p w14:paraId="15FDE37B" w14:textId="77777777" w:rsidR="007B2797" w:rsidRDefault="007B2797" w:rsidP="007B2797">
      <w:pPr>
        <w:pStyle w:val="ListParagraph"/>
        <w:numPr>
          <w:ilvl w:val="0"/>
          <w:numId w:val="19"/>
        </w:numPr>
        <w:jc w:val="both"/>
        <w:rPr>
          <w:rFonts w:ascii="Calibri" w:hAnsi="Calibri"/>
        </w:rPr>
      </w:pPr>
      <w:r>
        <w:rPr>
          <w:rFonts w:ascii="Calibri" w:hAnsi="Calibri"/>
        </w:rPr>
        <w:t xml:space="preserve">Ensure that all work is completed in line with OHS policy and procedures, Australian Standards and Legislative requirements </w:t>
      </w:r>
    </w:p>
    <w:p w14:paraId="480CB628" w14:textId="77777777" w:rsidR="007B2797" w:rsidRDefault="007B2797" w:rsidP="007B2797">
      <w:pPr>
        <w:pStyle w:val="ListParagraph"/>
        <w:numPr>
          <w:ilvl w:val="0"/>
          <w:numId w:val="19"/>
        </w:numPr>
        <w:jc w:val="both"/>
        <w:rPr>
          <w:rFonts w:ascii="Calibri" w:hAnsi="Calibri"/>
        </w:rPr>
      </w:pPr>
      <w:r>
        <w:rPr>
          <w:rFonts w:ascii="Calibri" w:hAnsi="Calibri"/>
        </w:rPr>
        <w:t xml:space="preserve">Maintenance of EGHS vehicle fleet in a clean and serviceable condition </w:t>
      </w:r>
    </w:p>
    <w:p w14:paraId="2AB4F985" w14:textId="77777777" w:rsidR="007B2797" w:rsidRPr="00EB7CE8" w:rsidRDefault="007B2797" w:rsidP="007B2797">
      <w:pPr>
        <w:pStyle w:val="ListParagraph"/>
        <w:numPr>
          <w:ilvl w:val="0"/>
          <w:numId w:val="19"/>
        </w:numPr>
        <w:jc w:val="both"/>
        <w:rPr>
          <w:rFonts w:ascii="Calibri" w:hAnsi="Calibri"/>
        </w:rPr>
      </w:pPr>
      <w:r>
        <w:rPr>
          <w:rFonts w:ascii="Calibri" w:hAnsi="Calibri"/>
        </w:rPr>
        <w:t>Participate in Support Service quality improvement and maintenance audits across EGHS</w:t>
      </w:r>
    </w:p>
    <w:p w14:paraId="3B3C7FDF" w14:textId="77777777" w:rsidR="007B2797" w:rsidRDefault="007B2797" w:rsidP="007B2797">
      <w:pPr>
        <w:pStyle w:val="ListParagraph"/>
        <w:numPr>
          <w:ilvl w:val="0"/>
          <w:numId w:val="19"/>
        </w:numPr>
        <w:jc w:val="both"/>
        <w:rPr>
          <w:rFonts w:ascii="Calibri" w:hAnsi="Calibri"/>
        </w:rPr>
      </w:pPr>
      <w:r>
        <w:rPr>
          <w:rFonts w:ascii="Calibri" w:hAnsi="Calibri"/>
        </w:rPr>
        <w:t>Participate in any requisitions as capable</w:t>
      </w:r>
    </w:p>
    <w:p w14:paraId="1B026C0D" w14:textId="77777777" w:rsidR="007B2797" w:rsidRDefault="007B2797" w:rsidP="007B2797">
      <w:pPr>
        <w:pStyle w:val="ListParagraph"/>
        <w:numPr>
          <w:ilvl w:val="0"/>
          <w:numId w:val="19"/>
        </w:numPr>
        <w:jc w:val="both"/>
        <w:rPr>
          <w:rFonts w:ascii="Calibri" w:hAnsi="Calibri"/>
        </w:rPr>
      </w:pPr>
      <w:r>
        <w:rPr>
          <w:rFonts w:ascii="Calibri" w:hAnsi="Calibri"/>
        </w:rPr>
        <w:t xml:space="preserve">Undertake administrative duties pertaining to maintenance </w:t>
      </w:r>
    </w:p>
    <w:p w14:paraId="46F7E0A0" w14:textId="77777777" w:rsidR="007B2797" w:rsidRDefault="007B2797" w:rsidP="007B2797">
      <w:pPr>
        <w:pStyle w:val="ListParagraph"/>
        <w:numPr>
          <w:ilvl w:val="0"/>
          <w:numId w:val="19"/>
        </w:numPr>
        <w:jc w:val="both"/>
        <w:rPr>
          <w:rFonts w:ascii="Calibri" w:hAnsi="Calibri"/>
        </w:rPr>
      </w:pPr>
      <w:r>
        <w:rPr>
          <w:rFonts w:ascii="Calibri" w:hAnsi="Calibri"/>
        </w:rPr>
        <w:t>Complete catering and supply deliveries to Willaura</w:t>
      </w:r>
    </w:p>
    <w:p w14:paraId="7082EA56" w14:textId="0078622A" w:rsidR="007B2797" w:rsidRDefault="007B2797" w:rsidP="007B2797">
      <w:pPr>
        <w:pStyle w:val="ListParagraph"/>
        <w:numPr>
          <w:ilvl w:val="0"/>
          <w:numId w:val="19"/>
        </w:numPr>
        <w:jc w:val="both"/>
        <w:rPr>
          <w:rFonts w:ascii="Calibri" w:hAnsi="Calibri"/>
        </w:rPr>
      </w:pPr>
      <w:r>
        <w:rPr>
          <w:rFonts w:ascii="Calibri" w:hAnsi="Calibri"/>
        </w:rPr>
        <w:t>Complete Home Care/HACC/ OT requests as directed by the Maintenance Co-ordinator</w:t>
      </w:r>
    </w:p>
    <w:p w14:paraId="5C3C5555" w14:textId="77777777" w:rsidR="007B2797" w:rsidRDefault="007B2797" w:rsidP="007B2797">
      <w:pPr>
        <w:pStyle w:val="ListParagraph"/>
        <w:numPr>
          <w:ilvl w:val="0"/>
          <w:numId w:val="19"/>
        </w:numPr>
        <w:jc w:val="both"/>
        <w:rPr>
          <w:rFonts w:ascii="Calibri" w:hAnsi="Calibri"/>
        </w:rPr>
      </w:pPr>
      <w:r>
        <w:rPr>
          <w:rFonts w:ascii="Calibri" w:hAnsi="Calibri"/>
        </w:rPr>
        <w:t>Follow all infectious control guidelines</w:t>
      </w:r>
    </w:p>
    <w:bookmarkEnd w:id="0"/>
    <w:p w14:paraId="568F72DF" w14:textId="77777777" w:rsidR="007B2797" w:rsidRPr="007B2797" w:rsidRDefault="007B2797" w:rsidP="007B2797">
      <w:pPr>
        <w:spacing w:before="120" w:after="120"/>
        <w:rPr>
          <w:rFonts w:ascii="Calibri" w:hAnsi="Calibri"/>
          <w:color w:val="FF0000"/>
        </w:rPr>
      </w:pPr>
    </w:p>
    <w:p w14:paraId="350047DC" w14:textId="77777777"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5AAA2F18" w14:textId="77777777" w:rsidR="007B2797" w:rsidRPr="00F63F02" w:rsidRDefault="007B2797" w:rsidP="007B2797">
      <w:pPr>
        <w:pStyle w:val="ListParagraph"/>
        <w:numPr>
          <w:ilvl w:val="0"/>
          <w:numId w:val="21"/>
        </w:numPr>
        <w:jc w:val="both"/>
        <w:rPr>
          <w:rFonts w:ascii="Calibri" w:hAnsi="Calibri" w:cs="Calibri"/>
        </w:rPr>
      </w:pPr>
      <w:r w:rsidRPr="00F63F02">
        <w:rPr>
          <w:rFonts w:ascii="Calibri" w:hAnsi="Calibri" w:cs="Calibri"/>
        </w:rPr>
        <w:t>Participate in annual personal development plan.</w:t>
      </w:r>
    </w:p>
    <w:p w14:paraId="4DDDA1A8" w14:textId="77777777" w:rsidR="007B2797" w:rsidRPr="00F63F02" w:rsidRDefault="007B2797" w:rsidP="007B2797">
      <w:pPr>
        <w:pStyle w:val="ListParagraph"/>
        <w:numPr>
          <w:ilvl w:val="0"/>
          <w:numId w:val="21"/>
        </w:numPr>
        <w:jc w:val="both"/>
        <w:rPr>
          <w:rFonts w:ascii="Calibri" w:hAnsi="Calibri"/>
        </w:rPr>
      </w:pPr>
      <w:r w:rsidRPr="00F63F02">
        <w:rPr>
          <w:rFonts w:ascii="Calibri" w:hAnsi="Calibri"/>
        </w:rPr>
        <w:t xml:space="preserve">Delegated tasks achieved in accordance with guidelines and procedures </w:t>
      </w:r>
    </w:p>
    <w:p w14:paraId="4A8F8020" w14:textId="77777777" w:rsidR="007B2797" w:rsidRPr="00F63F02" w:rsidRDefault="007B2797" w:rsidP="007B2797">
      <w:pPr>
        <w:pStyle w:val="ListParagraph"/>
        <w:numPr>
          <w:ilvl w:val="0"/>
          <w:numId w:val="21"/>
        </w:numPr>
        <w:jc w:val="both"/>
        <w:rPr>
          <w:rFonts w:ascii="Calibri" w:hAnsi="Calibri"/>
        </w:rPr>
      </w:pPr>
      <w:r w:rsidRPr="00F63F02">
        <w:rPr>
          <w:rFonts w:ascii="Calibri" w:hAnsi="Calibri"/>
        </w:rPr>
        <w:t xml:space="preserve">Feedback from staff and customers indicate that contributions made are effective </w:t>
      </w:r>
    </w:p>
    <w:p w14:paraId="7E331A25" w14:textId="77777777" w:rsidR="007B2797" w:rsidRPr="0057608C" w:rsidRDefault="007B2797" w:rsidP="007B2797">
      <w:pPr>
        <w:pStyle w:val="ListParagraph"/>
        <w:numPr>
          <w:ilvl w:val="0"/>
          <w:numId w:val="21"/>
        </w:numPr>
        <w:jc w:val="both"/>
        <w:rPr>
          <w:rStyle w:val="BookTitle"/>
          <w:rFonts w:ascii="Calibri" w:hAnsi="Calibri"/>
          <w:b w:val="0"/>
          <w:bCs w:val="0"/>
          <w:i w:val="0"/>
          <w:iCs w:val="0"/>
          <w:spacing w:val="0"/>
        </w:rPr>
      </w:pPr>
      <w:r w:rsidRPr="00F63F02">
        <w:rPr>
          <w:rFonts w:ascii="Calibri" w:hAnsi="Calibri"/>
        </w:rPr>
        <w:t>Accuracy and timeliness of work completed.</w:t>
      </w:r>
    </w:p>
    <w:p w14:paraId="30983807" w14:textId="77777777" w:rsidR="007B2797" w:rsidRDefault="007B2797" w:rsidP="00D761C1">
      <w:pPr>
        <w:rPr>
          <w:rStyle w:val="BookTitle"/>
          <w:i w:val="0"/>
          <w:sz w:val="24"/>
          <w:szCs w:val="24"/>
          <w:u w:val="single"/>
        </w:rPr>
      </w:pPr>
    </w:p>
    <w:p w14:paraId="6A0EEB5D" w14:textId="3A502B41"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5C1E9412"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Capacity to work independently and as a member of a multidisciplinary team </w:t>
      </w:r>
    </w:p>
    <w:p w14:paraId="1C23703A"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Self-reliant, motivated and willingness to respond to situations where a high level of professional autonomy exists whilst keeping within EGHS policies and protocols </w:t>
      </w:r>
    </w:p>
    <w:p w14:paraId="169513F3"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Strong communication, organisational and time management skills </w:t>
      </w:r>
    </w:p>
    <w:p w14:paraId="702B1190"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Demonstrate commitment to working flexibility to achieve job requirements </w:t>
      </w:r>
    </w:p>
    <w:p w14:paraId="3F4DBBAC"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Able to work under pressure and remain calm in challenging situations </w:t>
      </w:r>
    </w:p>
    <w:p w14:paraId="242580CA" w14:textId="77777777" w:rsidR="007B2797" w:rsidRPr="00F63F02" w:rsidRDefault="007B2797" w:rsidP="007B2797">
      <w:pPr>
        <w:pStyle w:val="ListParagraph"/>
        <w:numPr>
          <w:ilvl w:val="0"/>
          <w:numId w:val="22"/>
        </w:numPr>
        <w:jc w:val="both"/>
        <w:rPr>
          <w:rFonts w:ascii="Calibri" w:hAnsi="Calibri"/>
        </w:rPr>
      </w:pPr>
      <w:r w:rsidRPr="00F63F02">
        <w:rPr>
          <w:rFonts w:ascii="Calibri" w:hAnsi="Calibri"/>
        </w:rPr>
        <w:t xml:space="preserve">Works well within a team setting with an excellent approach to staff, patients and residents </w:t>
      </w:r>
    </w:p>
    <w:p w14:paraId="4DCA8DEA" w14:textId="77777777" w:rsidR="007B2797" w:rsidRDefault="007B2797" w:rsidP="007B2797">
      <w:pPr>
        <w:pStyle w:val="ListParagraph"/>
        <w:numPr>
          <w:ilvl w:val="0"/>
          <w:numId w:val="22"/>
        </w:numPr>
        <w:jc w:val="both"/>
        <w:rPr>
          <w:rFonts w:ascii="Calibri" w:hAnsi="Calibri"/>
        </w:rPr>
      </w:pPr>
      <w:r w:rsidRPr="00F63F02">
        <w:rPr>
          <w:rFonts w:ascii="Calibri" w:hAnsi="Calibri"/>
        </w:rPr>
        <w:t>Current Drivers Licence</w:t>
      </w:r>
    </w:p>
    <w:p w14:paraId="09A6AA43" w14:textId="77777777" w:rsidR="007B2797" w:rsidRPr="00F63F02" w:rsidRDefault="007B2797" w:rsidP="007B2797">
      <w:pPr>
        <w:pStyle w:val="ListParagraph"/>
        <w:jc w:val="both"/>
        <w:rPr>
          <w:rFonts w:ascii="Calibri" w:hAnsi="Calibri"/>
        </w:rPr>
      </w:pPr>
    </w:p>
    <w:p w14:paraId="0E371113" w14:textId="761211F3" w:rsidR="00891E95" w:rsidRDefault="00891E95" w:rsidP="00891E95">
      <w:pPr>
        <w:spacing w:before="120" w:after="300"/>
        <w:rPr>
          <w:rFonts w:ascii="Calibri" w:hAnsi="Calibri"/>
          <w:b/>
        </w:rPr>
      </w:pPr>
      <w:r w:rsidRPr="00551479">
        <w:rPr>
          <w:rFonts w:ascii="Calibri" w:hAnsi="Calibri"/>
          <w:b/>
        </w:rPr>
        <w:t>Desirable Criteria</w:t>
      </w:r>
    </w:p>
    <w:p w14:paraId="0200F22C" w14:textId="5FB57957" w:rsidR="007B2797" w:rsidRPr="00F63F02" w:rsidRDefault="007B2797" w:rsidP="007B2797">
      <w:pPr>
        <w:pStyle w:val="ListParagraph"/>
        <w:numPr>
          <w:ilvl w:val="0"/>
          <w:numId w:val="23"/>
        </w:numPr>
        <w:jc w:val="both"/>
        <w:rPr>
          <w:rFonts w:ascii="Calibri" w:hAnsi="Calibri"/>
        </w:rPr>
      </w:pPr>
      <w:r w:rsidRPr="00F63F02">
        <w:rPr>
          <w:rFonts w:ascii="Calibri" w:hAnsi="Calibri"/>
        </w:rPr>
        <w:t>Experience with</w:t>
      </w:r>
      <w:r>
        <w:rPr>
          <w:rFonts w:ascii="Calibri" w:hAnsi="Calibri"/>
        </w:rPr>
        <w:t xml:space="preserve"> preventative maintenance, g</w:t>
      </w:r>
      <w:r w:rsidRPr="00F63F02">
        <w:rPr>
          <w:rFonts w:ascii="Calibri" w:hAnsi="Calibri"/>
        </w:rPr>
        <w:t>arden maintenance</w:t>
      </w:r>
      <w:r>
        <w:rPr>
          <w:rFonts w:ascii="Calibri" w:hAnsi="Calibri"/>
        </w:rPr>
        <w:t xml:space="preserve"> </w:t>
      </w:r>
      <w:r w:rsidRPr="00F63F02">
        <w:rPr>
          <w:rFonts w:ascii="Calibri" w:hAnsi="Calibri"/>
        </w:rPr>
        <w:t>and grounds upkeep</w:t>
      </w:r>
      <w:r>
        <w:rPr>
          <w:rFonts w:ascii="Calibri" w:hAnsi="Calibri"/>
        </w:rPr>
        <w:t xml:space="preserve"> would be advantageous</w:t>
      </w:r>
    </w:p>
    <w:p w14:paraId="7AAF1EDE" w14:textId="77777777" w:rsidR="00ED4650" w:rsidRDefault="00ED4650" w:rsidP="007462F9">
      <w:pPr>
        <w:spacing w:after="60"/>
        <w:rPr>
          <w:rFonts w:ascii="Calibri" w:hAnsi="Calibri"/>
        </w:rPr>
      </w:pPr>
    </w:p>
    <w:p w14:paraId="08ACB998" w14:textId="6F7871B5"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77777777"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77F790BC" w:rsidR="0059103F" w:rsidRDefault="000A17DD"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 xml:space="preserve">iption </w:t>
          </w:r>
          <w:r w:rsidR="007B2797">
            <w:rPr>
              <w:rFonts w:ascii="Tahoma" w:hAnsi="Tahoma" w:cs="Tahoma"/>
              <w:color w:val="002060"/>
              <w:sz w:val="14"/>
              <w:szCs w:val="14"/>
            </w:rPr>
            <w:t xml:space="preserve">Maintenance/Grounds and Garden </w:t>
          </w:r>
          <w:r w:rsidR="00ED4650">
            <w:rPr>
              <w:rFonts w:ascii="Tahoma" w:hAnsi="Tahoma" w:cs="Tahoma"/>
              <w:color w:val="002060"/>
              <w:sz w:val="14"/>
              <w:szCs w:val="14"/>
            </w:rPr>
            <w:t xml:space="preserve">– Unqualified </w:t>
          </w:r>
          <w:r w:rsidR="00123777">
            <w:rPr>
              <w:rFonts w:ascii="Tahoma" w:hAnsi="Tahoma" w:cs="Tahoma"/>
              <w:color w:val="002060"/>
              <w:sz w:val="14"/>
              <w:szCs w:val="14"/>
            </w:rPr>
            <w:t xml:space="preserve">– </w:t>
          </w:r>
          <w:r w:rsidR="00ED4650">
            <w:rPr>
              <w:rFonts w:ascii="Tahoma" w:hAnsi="Tahoma" w:cs="Tahoma"/>
              <w:color w:val="002060"/>
              <w:sz w:val="14"/>
              <w:szCs w:val="14"/>
            </w:rPr>
            <w:t>Oct 24</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D16407"/>
    <w:multiLevelType w:val="hybridMultilevel"/>
    <w:tmpl w:val="6B9A6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D74B3C"/>
    <w:multiLevelType w:val="hybridMultilevel"/>
    <w:tmpl w:val="DAAE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85432D0"/>
    <w:multiLevelType w:val="hybridMultilevel"/>
    <w:tmpl w:val="1F3E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E72205"/>
    <w:multiLevelType w:val="hybridMultilevel"/>
    <w:tmpl w:val="AAA6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5759514">
    <w:abstractNumId w:val="0"/>
  </w:num>
  <w:num w:numId="2" w16cid:durableId="930166366">
    <w:abstractNumId w:val="12"/>
  </w:num>
  <w:num w:numId="3" w16cid:durableId="1107043602">
    <w:abstractNumId w:val="7"/>
  </w:num>
  <w:num w:numId="4" w16cid:durableId="118040185">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359856">
    <w:abstractNumId w:val="0"/>
  </w:num>
  <w:num w:numId="6" w16cid:durableId="875314085">
    <w:abstractNumId w:val="14"/>
  </w:num>
  <w:num w:numId="7" w16cid:durableId="641736823">
    <w:abstractNumId w:val="11"/>
  </w:num>
  <w:num w:numId="8" w16cid:durableId="2127112180">
    <w:abstractNumId w:val="2"/>
  </w:num>
  <w:num w:numId="9" w16cid:durableId="1325165852">
    <w:abstractNumId w:val="20"/>
  </w:num>
  <w:num w:numId="10" w16cid:durableId="326055827">
    <w:abstractNumId w:val="5"/>
  </w:num>
  <w:num w:numId="11" w16cid:durableId="2071031234">
    <w:abstractNumId w:val="8"/>
  </w:num>
  <w:num w:numId="12" w16cid:durableId="1262911100">
    <w:abstractNumId w:val="1"/>
  </w:num>
  <w:num w:numId="13" w16cid:durableId="2064131124">
    <w:abstractNumId w:val="16"/>
  </w:num>
  <w:num w:numId="14" w16cid:durableId="108087244">
    <w:abstractNumId w:val="18"/>
  </w:num>
  <w:num w:numId="15" w16cid:durableId="324403343">
    <w:abstractNumId w:val="13"/>
  </w:num>
  <w:num w:numId="16" w16cid:durableId="137260870">
    <w:abstractNumId w:val="6"/>
  </w:num>
  <w:num w:numId="17" w16cid:durableId="690226569">
    <w:abstractNumId w:val="15"/>
  </w:num>
  <w:num w:numId="18" w16cid:durableId="622031467">
    <w:abstractNumId w:val="10"/>
  </w:num>
  <w:num w:numId="19" w16cid:durableId="191498905">
    <w:abstractNumId w:val="4"/>
  </w:num>
  <w:num w:numId="20" w16cid:durableId="2096779837">
    <w:abstractNumId w:val="17"/>
  </w:num>
  <w:num w:numId="21" w16cid:durableId="329060620">
    <w:abstractNumId w:val="9"/>
  </w:num>
  <w:num w:numId="22" w16cid:durableId="1090656756">
    <w:abstractNumId w:val="3"/>
  </w:num>
  <w:num w:numId="23" w16cid:durableId="818182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351BA"/>
    <w:rsid w:val="003438FA"/>
    <w:rsid w:val="003B050C"/>
    <w:rsid w:val="003B5B62"/>
    <w:rsid w:val="003E7193"/>
    <w:rsid w:val="00406D71"/>
    <w:rsid w:val="0045394E"/>
    <w:rsid w:val="00455012"/>
    <w:rsid w:val="0046430F"/>
    <w:rsid w:val="004A5253"/>
    <w:rsid w:val="004D156E"/>
    <w:rsid w:val="005312C1"/>
    <w:rsid w:val="00551479"/>
    <w:rsid w:val="00582274"/>
    <w:rsid w:val="0059103F"/>
    <w:rsid w:val="005C3BDA"/>
    <w:rsid w:val="005E6FEF"/>
    <w:rsid w:val="0060512F"/>
    <w:rsid w:val="00632316"/>
    <w:rsid w:val="00637C87"/>
    <w:rsid w:val="0067123D"/>
    <w:rsid w:val="00701AFB"/>
    <w:rsid w:val="007163A3"/>
    <w:rsid w:val="007462F9"/>
    <w:rsid w:val="007961F0"/>
    <w:rsid w:val="007B2797"/>
    <w:rsid w:val="007C29E1"/>
    <w:rsid w:val="008203C7"/>
    <w:rsid w:val="00831C67"/>
    <w:rsid w:val="00836A95"/>
    <w:rsid w:val="00877EE8"/>
    <w:rsid w:val="00891E95"/>
    <w:rsid w:val="008D6351"/>
    <w:rsid w:val="008E507E"/>
    <w:rsid w:val="00910F70"/>
    <w:rsid w:val="0091264D"/>
    <w:rsid w:val="009636A7"/>
    <w:rsid w:val="00966039"/>
    <w:rsid w:val="00994AD9"/>
    <w:rsid w:val="009D40D6"/>
    <w:rsid w:val="00A07498"/>
    <w:rsid w:val="00A227DA"/>
    <w:rsid w:val="00A93ADA"/>
    <w:rsid w:val="00AC6A9E"/>
    <w:rsid w:val="00B054F3"/>
    <w:rsid w:val="00B5709E"/>
    <w:rsid w:val="00B64BF6"/>
    <w:rsid w:val="00B658B7"/>
    <w:rsid w:val="00B677AD"/>
    <w:rsid w:val="00B74332"/>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D4650"/>
    <w:rsid w:val="00EE5272"/>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4A5253"/>
    <w:rsid w:val="00522633"/>
    <w:rsid w:val="00605FB3"/>
    <w:rsid w:val="00A208B2"/>
    <w:rsid w:val="00A227DA"/>
    <w:rsid w:val="00B402DC"/>
    <w:rsid w:val="00B506C8"/>
    <w:rsid w:val="00B74332"/>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1124</Words>
  <Characters>6784</Characters>
  <Application>Microsoft Office Word</Application>
  <DocSecurity>0</DocSecurity>
  <Lines>212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Ann Grierson</cp:lastModifiedBy>
  <cp:revision>4</cp:revision>
  <cp:lastPrinted>2025-10-02T23:39:00Z</cp:lastPrinted>
  <dcterms:created xsi:type="dcterms:W3CDTF">2024-10-03T23:00:00Z</dcterms:created>
  <dcterms:modified xsi:type="dcterms:W3CDTF">2025-10-02T23:50:00Z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