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59103F" w:rsidRPr="00240DB8" w14:paraId="793C3659" w14:textId="77777777" w:rsidTr="005E6FEF">
        <w:trPr>
          <w:trHeight w:val="431"/>
        </w:trPr>
        <w:tc>
          <w:tcPr>
            <w:tcW w:w="9634" w:type="dxa"/>
            <w:gridSpan w:val="2"/>
            <w:shd w:val="clear" w:color="auto" w:fill="9CC2E5" w:themeFill="accent1" w:themeFillTint="99"/>
          </w:tcPr>
          <w:p w14:paraId="700B36A4" w14:textId="77777777"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59103F" w:rsidRPr="00240DB8" w14:paraId="6C4870BE" w14:textId="77777777" w:rsidTr="005E6FEF">
        <w:trPr>
          <w:trHeight w:val="431"/>
        </w:trPr>
        <w:tc>
          <w:tcPr>
            <w:tcW w:w="2009" w:type="dxa"/>
            <w:vAlign w:val="center"/>
          </w:tcPr>
          <w:p w14:paraId="15FDEF7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49D7864F" w14:textId="28D285CF" w:rsidR="0059103F" w:rsidRPr="00B658B7" w:rsidRDefault="00F3410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Registered Nurse/Midwife</w:t>
            </w:r>
          </w:p>
        </w:tc>
      </w:tr>
      <w:tr w:rsidR="0059103F" w:rsidRPr="00240DB8" w14:paraId="02A3E571" w14:textId="77777777" w:rsidTr="005E6FEF">
        <w:trPr>
          <w:trHeight w:val="431"/>
        </w:trPr>
        <w:tc>
          <w:tcPr>
            <w:tcW w:w="2009" w:type="dxa"/>
            <w:vAlign w:val="center"/>
          </w:tcPr>
          <w:p w14:paraId="321A2661"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303F2CBC" w14:textId="52A7F590" w:rsidR="0059103F" w:rsidRPr="00B658B7" w:rsidRDefault="00F3410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N5945</w:t>
            </w:r>
          </w:p>
        </w:tc>
      </w:tr>
      <w:tr w:rsidR="0059103F" w:rsidRPr="00240DB8" w14:paraId="7CB9B7A0" w14:textId="77777777" w:rsidTr="005E6FEF">
        <w:trPr>
          <w:trHeight w:val="463"/>
        </w:trPr>
        <w:tc>
          <w:tcPr>
            <w:tcW w:w="2009" w:type="dxa"/>
            <w:vAlign w:val="center"/>
          </w:tcPr>
          <w:p w14:paraId="64A5DBEB"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49F2A53B" w14:textId="63136248" w:rsidR="0059103F" w:rsidRPr="00B658B7" w:rsidRDefault="00F3410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Acute Services</w:t>
            </w:r>
          </w:p>
        </w:tc>
      </w:tr>
      <w:tr w:rsidR="0059103F" w:rsidRPr="00240DB8" w14:paraId="003E40B5" w14:textId="77777777" w:rsidTr="005E6FEF">
        <w:trPr>
          <w:trHeight w:val="431"/>
        </w:trPr>
        <w:tc>
          <w:tcPr>
            <w:tcW w:w="2009" w:type="dxa"/>
            <w:vAlign w:val="center"/>
          </w:tcPr>
          <w:p w14:paraId="7BC6643E"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050086C1" w14:textId="3F5683E1" w:rsidR="0059103F" w:rsidRPr="00B658B7" w:rsidRDefault="00F3410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Registered Nurse/Midwife – Grade 2 </w:t>
            </w:r>
          </w:p>
        </w:tc>
      </w:tr>
      <w:tr w:rsidR="0059103F" w:rsidRPr="00240DB8" w14:paraId="5431E322" w14:textId="77777777" w:rsidTr="005E6FEF">
        <w:trPr>
          <w:trHeight w:val="431"/>
        </w:trPr>
        <w:tc>
          <w:tcPr>
            <w:tcW w:w="2009" w:type="dxa"/>
            <w:vAlign w:val="center"/>
          </w:tcPr>
          <w:p w14:paraId="6F4501C5"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4561CE3D" w14:textId="3CE8330A" w:rsidR="0059103F" w:rsidRPr="00B658B7" w:rsidRDefault="00C0703A"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r w:rsidR="00F34104">
                  <w:rPr>
                    <w:rStyle w:val="Style2"/>
                  </w:rPr>
                  <w:t>Nurses and Midwives (Victorian Public Health Sector) (Single Interest Employers) Enterprise Agreement 202</w:t>
                </w:r>
                <w:r w:rsidR="006F08E2">
                  <w:rPr>
                    <w:rStyle w:val="Style2"/>
                  </w:rPr>
                  <w:t>4</w:t>
                </w:r>
                <w:r w:rsidR="00F34104">
                  <w:rPr>
                    <w:rStyle w:val="Style2"/>
                  </w:rPr>
                  <w:t xml:space="preserve"> - 202</w:t>
                </w:r>
                <w:r w:rsidR="006F08E2">
                  <w:rPr>
                    <w:rStyle w:val="Style2"/>
                  </w:rPr>
                  <w:t>8</w:t>
                </w:r>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59103F" w:rsidRPr="00240DB8" w14:paraId="3EFDA88F" w14:textId="77777777" w:rsidTr="005E6FEF">
        <w:trPr>
          <w:trHeight w:val="431"/>
        </w:trPr>
        <w:tc>
          <w:tcPr>
            <w:tcW w:w="2009" w:type="dxa"/>
            <w:vAlign w:val="center"/>
          </w:tcPr>
          <w:p w14:paraId="18E37B8D" w14:textId="77777777" w:rsidR="0059103F" w:rsidRPr="00B658B7" w:rsidRDefault="0059103F"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6A078EC9" w14:textId="5D796E2E" w:rsidR="0059103F" w:rsidRPr="00B658B7" w:rsidRDefault="00F34104"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 xml:space="preserve">Midwifery &amp; UCC Manager </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E31BB5" w:rsidRPr="00240DB8" w14:paraId="23505B73" w14:textId="77777777" w:rsidTr="00E31BB5">
        <w:trPr>
          <w:trHeight w:val="1077"/>
        </w:trPr>
        <w:tc>
          <w:tcPr>
            <w:tcW w:w="7247" w:type="dxa"/>
            <w:tcBorders>
              <w:top w:val="nil"/>
              <w:left w:val="nil"/>
              <w:bottom w:val="nil"/>
              <w:right w:val="nil"/>
            </w:tcBorders>
            <w:vAlign w:val="center"/>
          </w:tcPr>
          <w:p w14:paraId="2438533D" w14:textId="77777777" w:rsidR="00E31BB5" w:rsidRPr="00240DB8" w:rsidRDefault="00E31BB5"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1FDE041C" w14:textId="77777777" w:rsidR="00E31BB5" w:rsidRPr="00240DB8" w:rsidRDefault="00E31BB5" w:rsidP="00E31BB5">
            <w:pPr>
              <w:jc w:val="right"/>
              <w:rPr>
                <w:rFonts w:cstheme="minorHAnsi"/>
                <w:sz w:val="28"/>
              </w:rPr>
            </w:pPr>
            <w:r w:rsidRPr="00240DB8">
              <w:rPr>
                <w:rFonts w:cstheme="minorHAnsi"/>
                <w:noProof/>
                <w:sz w:val="28"/>
              </w:rPr>
              <w:drawing>
                <wp:inline distT="0" distB="0" distL="0" distR="0" wp14:anchorId="1A4A3AA4" wp14:editId="2CB86A24">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5CD103DF" w14:textId="77777777" w:rsidR="009636A7" w:rsidRPr="00240DB8" w:rsidRDefault="00E31BB5"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7456" behindDoc="0" locked="0" layoutInCell="1" allowOverlap="1" wp14:anchorId="39CCA246" wp14:editId="7A7A1DEF">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18B8F"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37C0"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11E11"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CE2B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9806B"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EF6933"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D8454"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9CCA246" id="Group 13" o:spid="_x0000_s1026" style="position:absolute;left:0;text-align:left;margin-left:-73.5pt;margin-top:-47.8pt;width:651.55pt;height:7.2pt;z-index:251667456;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19C18B8F"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5A5737C0"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02811E11"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5D5CE2B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4D59806B"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0AEF6933"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267D8454" w14:textId="77777777" w:rsidR="00E31BB5" w:rsidRDefault="00E31BB5" w:rsidP="00E31BB5">
                        <w:pPr>
                          <w:rPr>
                            <w:rFonts w:eastAsia="Times New Roman"/>
                          </w:rPr>
                        </w:pPr>
                      </w:p>
                    </w:txbxContent>
                  </v:textbox>
                </v:rect>
              </v:group>
            </w:pict>
          </mc:Fallback>
        </mc:AlternateContent>
      </w:r>
    </w:p>
    <w:p w14:paraId="598E6B96" w14:textId="77777777" w:rsidR="00E31BB5" w:rsidRPr="00240DB8" w:rsidRDefault="00E31BB5" w:rsidP="007C29E1">
      <w:pPr>
        <w:rPr>
          <w:rFonts w:ascii="Calibri" w:hAnsi="Calibri"/>
          <w:b/>
        </w:rPr>
      </w:pPr>
    </w:p>
    <w:p w14:paraId="47C230B5" w14:textId="77777777" w:rsidR="005E6FEF" w:rsidRPr="00240DB8" w:rsidRDefault="005E6FEF" w:rsidP="007C29E1">
      <w:pPr>
        <w:rPr>
          <w:rFonts w:ascii="Calibri" w:hAnsi="Calibri"/>
          <w:b/>
        </w:rPr>
      </w:pPr>
    </w:p>
    <w:p w14:paraId="7FD37A13" w14:textId="77777777" w:rsidR="005E6FEF" w:rsidRPr="00240DB8" w:rsidRDefault="005E6FEF" w:rsidP="007C29E1">
      <w:pPr>
        <w:rPr>
          <w:rFonts w:ascii="Calibri" w:hAnsi="Calibri"/>
          <w:b/>
        </w:rPr>
      </w:pPr>
    </w:p>
    <w:p w14:paraId="6EFF2170" w14:textId="77777777" w:rsidR="005E6FEF" w:rsidRPr="00240DB8" w:rsidRDefault="005E6FEF" w:rsidP="007C29E1">
      <w:pPr>
        <w:rPr>
          <w:rFonts w:ascii="Calibri" w:hAnsi="Calibri"/>
          <w:b/>
        </w:rPr>
      </w:pPr>
    </w:p>
    <w:p w14:paraId="4CB2AD50" w14:textId="77777777" w:rsidR="007C29E1" w:rsidRDefault="007C29E1" w:rsidP="00B677AD">
      <w:pPr>
        <w:spacing w:after="120"/>
        <w:rPr>
          <w:rFonts w:ascii="Calibri" w:hAnsi="Calibri"/>
          <w:b/>
        </w:rPr>
      </w:pPr>
      <w:r w:rsidRPr="00240DB8">
        <w:rPr>
          <w:rFonts w:ascii="Calibri" w:hAnsi="Calibri"/>
          <w:b/>
        </w:rPr>
        <w:t>Position Purpose:</w:t>
      </w:r>
    </w:p>
    <w:p w14:paraId="7CFDEC28" w14:textId="77777777" w:rsidR="00F34104" w:rsidRPr="00DF6DC0" w:rsidRDefault="00F34104" w:rsidP="00F34104">
      <w:pPr>
        <w:jc w:val="both"/>
        <w:rPr>
          <w:rFonts w:ascii="Calibri" w:hAnsi="Calibri"/>
          <w:color w:val="FF0000"/>
        </w:rPr>
      </w:pPr>
      <w:r>
        <w:t>A Registered N</w:t>
      </w:r>
      <w:r w:rsidRPr="00DF6DC0">
        <w:t>urse</w:t>
      </w:r>
      <w:r>
        <w:t>/Midwife</w:t>
      </w:r>
      <w:r w:rsidRPr="00DF6DC0">
        <w:t xml:space="preserve"> (RN</w:t>
      </w:r>
      <w:r>
        <w:t>MID</w:t>
      </w:r>
      <w:r w:rsidRPr="00DF6DC0">
        <w:t>) is responsible for ensuring that clinical practice and delivery of care is consistent with the Nursing and Midwifery Board of Australia Standards for Practice.</w:t>
      </w:r>
    </w:p>
    <w:p w14:paraId="5932749F" w14:textId="77777777" w:rsidR="007C29E1" w:rsidRPr="00240DB8" w:rsidRDefault="007C29E1" w:rsidP="007C29E1">
      <w:pPr>
        <w:rPr>
          <w:rFonts w:ascii="Calibri" w:hAnsi="Calibri"/>
          <w:color w:val="FF0000"/>
        </w:rPr>
      </w:pPr>
    </w:p>
    <w:p w14:paraId="7FB0E095" w14:textId="77777777" w:rsidR="007C29E1" w:rsidRDefault="007C29E1" w:rsidP="00B677AD">
      <w:pPr>
        <w:spacing w:after="120"/>
        <w:rPr>
          <w:rFonts w:ascii="Calibri" w:hAnsi="Calibri"/>
          <w:b/>
        </w:rPr>
      </w:pPr>
      <w:r w:rsidRPr="00240DB8">
        <w:rPr>
          <w:rFonts w:ascii="Calibri" w:hAnsi="Calibri"/>
          <w:b/>
        </w:rPr>
        <w:t>Department / Unit Specific Overview</w:t>
      </w:r>
    </w:p>
    <w:p w14:paraId="3DC067EE" w14:textId="77777777" w:rsidR="00F34104" w:rsidRDefault="00F34104" w:rsidP="00F34104">
      <w:r>
        <w:t xml:space="preserve">East Grampians Health Service has a 29-bed inpatient unit offering a wide range of clinical services located at the main Ararat campus. The inpatient unit accommodates medical, surgical, paediatric, perioperative, midwifery and palliative care patients. Developing health service partnerships, EGHS aims to service the health care needs of patients within the community as well as neighbouring towns. EGHS offers a 24-hour urgent care centre which is supported by our local GP clinic. Other acute services provided include an on-site pathology laboratory and medical imaging services.  </w:t>
      </w:r>
    </w:p>
    <w:p w14:paraId="2D508B12" w14:textId="77777777" w:rsidR="007C29E1" w:rsidRPr="00240DB8" w:rsidRDefault="007C29E1" w:rsidP="00082A59">
      <w:pPr>
        <w:rPr>
          <w:rFonts w:ascii="Calibri" w:hAnsi="Calibri"/>
          <w:b/>
        </w:rPr>
      </w:pPr>
    </w:p>
    <w:p w14:paraId="05F40BE8" w14:textId="77777777" w:rsidR="00082A59" w:rsidRDefault="00082A59"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67123D" w:rsidRPr="00240DB8" w14:paraId="102B837A" w14:textId="77777777" w:rsidTr="00B677AD">
        <w:trPr>
          <w:trHeight w:val="510"/>
        </w:trPr>
        <w:tc>
          <w:tcPr>
            <w:tcW w:w="570" w:type="dxa"/>
          </w:tcPr>
          <w:p w14:paraId="7E797900"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2336" behindDoc="1" locked="0" layoutInCell="1" allowOverlap="1" wp14:anchorId="39DB571B" wp14:editId="2EA97543">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523FE46" w14:textId="77777777" w:rsidR="0067123D" w:rsidRPr="00240DB8" w:rsidRDefault="002851A6" w:rsidP="00082A59">
            <w:pPr>
              <w:rPr>
                <w:rFonts w:ascii="Calibri" w:hAnsi="Calibri"/>
                <w:b/>
              </w:rPr>
            </w:pPr>
            <w:r w:rsidRPr="00240DB8">
              <w:rPr>
                <w:rFonts w:ascii="Calibri" w:hAnsi="Calibri"/>
                <w:b/>
                <w:color w:val="70AD47" w:themeColor="accent6"/>
              </w:rPr>
              <w:t>Integrity</w:t>
            </w:r>
          </w:p>
        </w:tc>
        <w:tc>
          <w:tcPr>
            <w:tcW w:w="7088" w:type="dxa"/>
            <w:vAlign w:val="center"/>
          </w:tcPr>
          <w:p w14:paraId="20DE6DEB" w14:textId="77777777" w:rsidR="0067123D" w:rsidRPr="00240DB8" w:rsidRDefault="002851A6" w:rsidP="00082A59">
            <w:pPr>
              <w:rPr>
                <w:rFonts w:ascii="Calibri" w:hAnsi="Calibri"/>
                <w:b/>
                <w:sz w:val="22"/>
                <w:szCs w:val="22"/>
              </w:rPr>
            </w:pPr>
            <w:r w:rsidRPr="00240DB8">
              <w:rPr>
                <w:rFonts w:ascii="Calibri" w:hAnsi="Calibri"/>
                <w:sz w:val="22"/>
                <w:szCs w:val="22"/>
              </w:rPr>
              <w:t>We value integrity, honesty and respect in all relationships</w:t>
            </w:r>
          </w:p>
        </w:tc>
      </w:tr>
      <w:tr w:rsidR="00B677AD" w:rsidRPr="00240DB8" w14:paraId="74630D03" w14:textId="77777777" w:rsidTr="00B677AD">
        <w:trPr>
          <w:trHeight w:val="20"/>
        </w:trPr>
        <w:tc>
          <w:tcPr>
            <w:tcW w:w="570" w:type="dxa"/>
          </w:tcPr>
          <w:p w14:paraId="705F8E26" w14:textId="77777777" w:rsidR="00B677AD" w:rsidRPr="00B677AD" w:rsidRDefault="00B677AD" w:rsidP="00082A59">
            <w:pPr>
              <w:rPr>
                <w:rFonts w:eastAsia="Calibri"/>
                <w:b/>
                <w:noProof/>
                <w:color w:val="00B050"/>
                <w:sz w:val="8"/>
                <w:szCs w:val="8"/>
              </w:rPr>
            </w:pPr>
          </w:p>
        </w:tc>
        <w:tc>
          <w:tcPr>
            <w:tcW w:w="1835" w:type="dxa"/>
          </w:tcPr>
          <w:p w14:paraId="1CDD35CD" w14:textId="77777777" w:rsidR="00B677AD" w:rsidRPr="00B677AD" w:rsidRDefault="00B677AD" w:rsidP="00082A59">
            <w:pPr>
              <w:rPr>
                <w:rFonts w:ascii="Calibri" w:hAnsi="Calibri"/>
                <w:b/>
                <w:color w:val="70AD47" w:themeColor="accent6"/>
                <w:sz w:val="8"/>
                <w:szCs w:val="8"/>
              </w:rPr>
            </w:pPr>
          </w:p>
        </w:tc>
        <w:tc>
          <w:tcPr>
            <w:tcW w:w="7088" w:type="dxa"/>
          </w:tcPr>
          <w:p w14:paraId="6D65C5D2" w14:textId="77777777" w:rsidR="00B677AD" w:rsidRPr="00B677AD" w:rsidRDefault="00B677AD" w:rsidP="00082A59">
            <w:pPr>
              <w:rPr>
                <w:rFonts w:ascii="Calibri" w:hAnsi="Calibri"/>
                <w:sz w:val="8"/>
                <w:szCs w:val="8"/>
              </w:rPr>
            </w:pPr>
          </w:p>
        </w:tc>
      </w:tr>
      <w:tr w:rsidR="0067123D" w:rsidRPr="00240DB8" w14:paraId="69275534" w14:textId="77777777" w:rsidTr="00B677AD">
        <w:trPr>
          <w:trHeight w:val="510"/>
        </w:trPr>
        <w:tc>
          <w:tcPr>
            <w:tcW w:w="570" w:type="dxa"/>
          </w:tcPr>
          <w:p w14:paraId="16F71285" w14:textId="77777777" w:rsidR="0067123D" w:rsidRPr="00240DB8" w:rsidRDefault="0067123D" w:rsidP="00082A59">
            <w:pPr>
              <w:rPr>
                <w:rFonts w:ascii="Calibri" w:hAnsi="Calibri"/>
                <w:b/>
              </w:rPr>
            </w:pPr>
            <w:r w:rsidRPr="00240DB8">
              <w:rPr>
                <w:rFonts w:eastAsia="Calibri"/>
                <w:b/>
                <w:noProof/>
                <w:color w:val="00B050"/>
                <w:sz w:val="16"/>
                <w:szCs w:val="16"/>
              </w:rPr>
              <w:drawing>
                <wp:anchor distT="0" distB="0" distL="114300" distR="114300" simplePos="0" relativeHeight="251663360" behindDoc="0" locked="0" layoutInCell="1" allowOverlap="1" wp14:anchorId="360445A3" wp14:editId="5CF03DD4">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F8E377C" w14:textId="77777777" w:rsidR="0067123D" w:rsidRPr="00240DB8" w:rsidRDefault="002851A6" w:rsidP="00082A59">
            <w:pPr>
              <w:rPr>
                <w:rFonts w:ascii="Calibri" w:hAnsi="Calibri"/>
                <w:b/>
              </w:rPr>
            </w:pPr>
            <w:r w:rsidRPr="00240DB8">
              <w:rPr>
                <w:rFonts w:ascii="Calibri" w:hAnsi="Calibri"/>
                <w:b/>
                <w:color w:val="FFC000"/>
              </w:rPr>
              <w:t>Excellence</w:t>
            </w:r>
          </w:p>
        </w:tc>
        <w:tc>
          <w:tcPr>
            <w:tcW w:w="7088" w:type="dxa"/>
            <w:vAlign w:val="center"/>
          </w:tcPr>
          <w:p w14:paraId="2DF3483F" w14:textId="77777777" w:rsidR="0067123D" w:rsidRPr="00240DB8" w:rsidRDefault="002851A6"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B677AD" w:rsidRPr="00240DB8" w14:paraId="4966572A" w14:textId="77777777" w:rsidTr="00B677AD">
        <w:trPr>
          <w:trHeight w:val="20"/>
        </w:trPr>
        <w:tc>
          <w:tcPr>
            <w:tcW w:w="570" w:type="dxa"/>
          </w:tcPr>
          <w:p w14:paraId="24FC8E33" w14:textId="77777777" w:rsidR="00B677AD" w:rsidRPr="00B677AD" w:rsidRDefault="00B677AD" w:rsidP="00082A59">
            <w:pPr>
              <w:rPr>
                <w:rFonts w:eastAsia="Calibri"/>
                <w:b/>
                <w:noProof/>
                <w:color w:val="00B050"/>
                <w:sz w:val="8"/>
                <w:szCs w:val="8"/>
              </w:rPr>
            </w:pPr>
          </w:p>
        </w:tc>
        <w:tc>
          <w:tcPr>
            <w:tcW w:w="1835" w:type="dxa"/>
          </w:tcPr>
          <w:p w14:paraId="07E7F9FF" w14:textId="77777777" w:rsidR="00B677AD" w:rsidRPr="00B677AD" w:rsidRDefault="00B677AD" w:rsidP="00082A59">
            <w:pPr>
              <w:rPr>
                <w:rFonts w:ascii="Calibri" w:hAnsi="Calibri"/>
                <w:b/>
                <w:color w:val="FFC000"/>
                <w:sz w:val="8"/>
                <w:szCs w:val="8"/>
              </w:rPr>
            </w:pPr>
          </w:p>
        </w:tc>
        <w:tc>
          <w:tcPr>
            <w:tcW w:w="7088" w:type="dxa"/>
          </w:tcPr>
          <w:p w14:paraId="696E5957" w14:textId="77777777" w:rsidR="00B677AD" w:rsidRPr="00B677AD" w:rsidRDefault="00B677AD" w:rsidP="00082A59">
            <w:pPr>
              <w:rPr>
                <w:rFonts w:ascii="Calibri" w:hAnsi="Calibri"/>
                <w:sz w:val="8"/>
                <w:szCs w:val="8"/>
              </w:rPr>
            </w:pPr>
          </w:p>
        </w:tc>
      </w:tr>
      <w:tr w:rsidR="0067123D" w:rsidRPr="00240DB8" w14:paraId="425A0EED" w14:textId="77777777" w:rsidTr="00B677AD">
        <w:trPr>
          <w:trHeight w:val="510"/>
        </w:trPr>
        <w:tc>
          <w:tcPr>
            <w:tcW w:w="570" w:type="dxa"/>
          </w:tcPr>
          <w:p w14:paraId="762ACA0F" w14:textId="77777777" w:rsidR="0067123D" w:rsidRPr="00240DB8" w:rsidRDefault="00B677AD" w:rsidP="00082A59">
            <w:pPr>
              <w:rPr>
                <w:rFonts w:ascii="Calibri" w:hAnsi="Calibri"/>
                <w:b/>
              </w:rPr>
            </w:pPr>
            <w:r w:rsidRPr="00240DB8">
              <w:rPr>
                <w:rFonts w:eastAsia="Calibri"/>
                <w:b/>
                <w:noProof/>
                <w:color w:val="C0504D"/>
                <w:sz w:val="16"/>
                <w:szCs w:val="16"/>
              </w:rPr>
              <w:drawing>
                <wp:anchor distT="0" distB="0" distL="114300" distR="114300" simplePos="0" relativeHeight="251664384" behindDoc="0" locked="0" layoutInCell="1" allowOverlap="1" wp14:anchorId="0780D007" wp14:editId="73B9402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2969F8D" w14:textId="77777777" w:rsidR="0067123D" w:rsidRPr="00240DB8" w:rsidRDefault="002851A6" w:rsidP="00082A59">
            <w:pPr>
              <w:rPr>
                <w:rFonts w:ascii="Calibri" w:hAnsi="Calibri"/>
                <w:b/>
              </w:rPr>
            </w:pPr>
            <w:r w:rsidRPr="00240DB8">
              <w:rPr>
                <w:rFonts w:ascii="Calibri" w:hAnsi="Calibri"/>
                <w:b/>
                <w:color w:val="FF0000"/>
              </w:rPr>
              <w:t>Community</w:t>
            </w:r>
          </w:p>
        </w:tc>
        <w:tc>
          <w:tcPr>
            <w:tcW w:w="7088" w:type="dxa"/>
            <w:vAlign w:val="center"/>
          </w:tcPr>
          <w:p w14:paraId="4773D909" w14:textId="77777777" w:rsidR="0067123D" w:rsidRPr="00240DB8" w:rsidRDefault="002851A6"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B677AD" w:rsidRPr="00240DB8" w14:paraId="11C4C024" w14:textId="77777777" w:rsidTr="00B677AD">
        <w:trPr>
          <w:trHeight w:val="20"/>
        </w:trPr>
        <w:tc>
          <w:tcPr>
            <w:tcW w:w="570" w:type="dxa"/>
          </w:tcPr>
          <w:p w14:paraId="13FB8014" w14:textId="77777777" w:rsidR="00B677AD" w:rsidRPr="00B677AD" w:rsidRDefault="00B677AD" w:rsidP="00082A59">
            <w:pPr>
              <w:rPr>
                <w:rFonts w:eastAsia="Calibri"/>
                <w:b/>
                <w:noProof/>
                <w:color w:val="C0504D"/>
                <w:sz w:val="8"/>
                <w:szCs w:val="8"/>
              </w:rPr>
            </w:pPr>
          </w:p>
        </w:tc>
        <w:tc>
          <w:tcPr>
            <w:tcW w:w="1835" w:type="dxa"/>
          </w:tcPr>
          <w:p w14:paraId="326D3AE9" w14:textId="77777777" w:rsidR="00B677AD" w:rsidRPr="00B677AD" w:rsidRDefault="00B677AD" w:rsidP="00082A59">
            <w:pPr>
              <w:rPr>
                <w:rFonts w:ascii="Calibri" w:hAnsi="Calibri"/>
                <w:b/>
                <w:color w:val="FF0000"/>
                <w:sz w:val="8"/>
                <w:szCs w:val="8"/>
              </w:rPr>
            </w:pPr>
          </w:p>
        </w:tc>
        <w:tc>
          <w:tcPr>
            <w:tcW w:w="7088" w:type="dxa"/>
          </w:tcPr>
          <w:p w14:paraId="2379C69A" w14:textId="77777777" w:rsidR="00B677AD" w:rsidRPr="00B677AD" w:rsidRDefault="00B677AD" w:rsidP="00082A59">
            <w:pPr>
              <w:rPr>
                <w:rFonts w:ascii="Calibri" w:hAnsi="Calibri"/>
                <w:sz w:val="8"/>
                <w:szCs w:val="8"/>
              </w:rPr>
            </w:pPr>
          </w:p>
        </w:tc>
      </w:tr>
      <w:tr w:rsidR="0067123D" w:rsidRPr="00240DB8" w14:paraId="7E432DA2" w14:textId="77777777" w:rsidTr="00B677AD">
        <w:trPr>
          <w:trHeight w:val="510"/>
        </w:trPr>
        <w:tc>
          <w:tcPr>
            <w:tcW w:w="570" w:type="dxa"/>
          </w:tcPr>
          <w:p w14:paraId="440BCF6A" w14:textId="77777777" w:rsidR="0067123D" w:rsidRPr="00240DB8" w:rsidRDefault="0067123D" w:rsidP="00082A59">
            <w:pPr>
              <w:rPr>
                <w:rFonts w:ascii="Calibri" w:hAnsi="Calibri"/>
                <w:b/>
              </w:rPr>
            </w:pPr>
            <w:r w:rsidRPr="00240DB8">
              <w:rPr>
                <w:rFonts w:eastAsia="Calibri"/>
                <w:b/>
                <w:noProof/>
                <w:color w:val="1F497D"/>
                <w:sz w:val="16"/>
                <w:szCs w:val="16"/>
              </w:rPr>
              <w:drawing>
                <wp:anchor distT="0" distB="0" distL="114300" distR="114300" simplePos="0" relativeHeight="251665408" behindDoc="0" locked="0" layoutInCell="1" allowOverlap="1" wp14:anchorId="24DE3CE8" wp14:editId="7CD36120">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1420E10A" w14:textId="77777777" w:rsidR="0067123D" w:rsidRPr="00240DB8" w:rsidRDefault="002851A6" w:rsidP="00082A59">
            <w:pPr>
              <w:rPr>
                <w:rFonts w:ascii="Calibri" w:hAnsi="Calibri"/>
                <w:b/>
              </w:rPr>
            </w:pPr>
            <w:r w:rsidRPr="00240DB8">
              <w:rPr>
                <w:rFonts w:ascii="Calibri" w:hAnsi="Calibri"/>
                <w:b/>
                <w:color w:val="0070C0"/>
              </w:rPr>
              <w:t>Working Together</w:t>
            </w:r>
          </w:p>
        </w:tc>
        <w:tc>
          <w:tcPr>
            <w:tcW w:w="7088" w:type="dxa"/>
            <w:vAlign w:val="center"/>
          </w:tcPr>
          <w:p w14:paraId="4C65F3B4" w14:textId="77777777" w:rsidR="0067123D" w:rsidRPr="00240DB8" w:rsidRDefault="002851A6"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B677AD" w:rsidRPr="00240DB8" w14:paraId="448DA432" w14:textId="77777777" w:rsidTr="00B677AD">
        <w:trPr>
          <w:trHeight w:val="20"/>
        </w:trPr>
        <w:tc>
          <w:tcPr>
            <w:tcW w:w="570" w:type="dxa"/>
          </w:tcPr>
          <w:p w14:paraId="723A999B" w14:textId="77777777" w:rsidR="00B677AD" w:rsidRPr="00B677AD" w:rsidRDefault="00B677AD" w:rsidP="00082A59">
            <w:pPr>
              <w:rPr>
                <w:rFonts w:eastAsia="Calibri"/>
                <w:b/>
                <w:noProof/>
                <w:color w:val="1F497D"/>
                <w:sz w:val="8"/>
                <w:szCs w:val="8"/>
              </w:rPr>
            </w:pPr>
          </w:p>
        </w:tc>
        <w:tc>
          <w:tcPr>
            <w:tcW w:w="1835" w:type="dxa"/>
          </w:tcPr>
          <w:p w14:paraId="4D23D5F4" w14:textId="77777777" w:rsidR="00B677AD" w:rsidRPr="00B677AD" w:rsidRDefault="00B677AD" w:rsidP="00082A59">
            <w:pPr>
              <w:rPr>
                <w:rFonts w:ascii="Calibri" w:hAnsi="Calibri"/>
                <w:b/>
                <w:color w:val="0070C0"/>
                <w:sz w:val="8"/>
                <w:szCs w:val="8"/>
              </w:rPr>
            </w:pPr>
          </w:p>
        </w:tc>
        <w:tc>
          <w:tcPr>
            <w:tcW w:w="7088" w:type="dxa"/>
          </w:tcPr>
          <w:p w14:paraId="72D3DB36" w14:textId="77777777" w:rsidR="00B677AD" w:rsidRPr="00B677AD" w:rsidRDefault="00B677AD" w:rsidP="00082A59">
            <w:pPr>
              <w:rPr>
                <w:rFonts w:ascii="Calibri" w:hAnsi="Calibri"/>
                <w:sz w:val="8"/>
                <w:szCs w:val="8"/>
              </w:rPr>
            </w:pPr>
          </w:p>
        </w:tc>
      </w:tr>
      <w:tr w:rsidR="0067123D" w:rsidRPr="00240DB8" w14:paraId="215A8C3B" w14:textId="77777777" w:rsidTr="00B677AD">
        <w:trPr>
          <w:trHeight w:val="510"/>
        </w:trPr>
        <w:tc>
          <w:tcPr>
            <w:tcW w:w="570" w:type="dxa"/>
          </w:tcPr>
          <w:p w14:paraId="08E0FC7E" w14:textId="77777777" w:rsidR="0067123D" w:rsidRPr="00240DB8" w:rsidRDefault="0067123D" w:rsidP="00082A59">
            <w:pPr>
              <w:rPr>
                <w:rFonts w:ascii="Calibri" w:hAnsi="Calibri"/>
                <w:b/>
              </w:rPr>
            </w:pPr>
            <w:r w:rsidRPr="00240DB8">
              <w:rPr>
                <w:rFonts w:eastAsia="Calibri"/>
                <w:b/>
                <w:noProof/>
                <w:color w:val="948A54"/>
                <w:sz w:val="16"/>
                <w:szCs w:val="16"/>
              </w:rPr>
              <w:drawing>
                <wp:anchor distT="0" distB="0" distL="114300" distR="114300" simplePos="0" relativeHeight="251661312" behindDoc="0" locked="0" layoutInCell="1" allowOverlap="1" wp14:anchorId="54420874" wp14:editId="044B1F7D">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3A431796" w14:textId="77777777" w:rsidR="0067123D" w:rsidRPr="00240DB8" w:rsidRDefault="002851A6" w:rsidP="00B677AD">
            <w:pPr>
              <w:tabs>
                <w:tab w:val="center" w:pos="738"/>
              </w:tabs>
              <w:rPr>
                <w:rFonts w:ascii="Calibri" w:hAnsi="Calibri"/>
                <w:b/>
              </w:rPr>
            </w:pPr>
            <w:r w:rsidRPr="00240DB8">
              <w:rPr>
                <w:rFonts w:ascii="Calibri" w:hAnsi="Calibri"/>
                <w:b/>
              </w:rPr>
              <w:t>Learning Culture</w:t>
            </w:r>
          </w:p>
        </w:tc>
        <w:tc>
          <w:tcPr>
            <w:tcW w:w="7088" w:type="dxa"/>
            <w:vAlign w:val="center"/>
          </w:tcPr>
          <w:p w14:paraId="3AEC969B" w14:textId="77777777" w:rsidR="0067123D" w:rsidRPr="00240DB8" w:rsidRDefault="002851A6"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29C277B2" w14:textId="77777777" w:rsidR="00082A59" w:rsidRPr="00240DB8" w:rsidRDefault="00082A59" w:rsidP="00B677AD">
      <w:pPr>
        <w:spacing w:after="120"/>
        <w:rPr>
          <w:rFonts w:ascii="Calibri" w:hAnsi="Calibri"/>
        </w:rPr>
      </w:pPr>
    </w:p>
    <w:p w14:paraId="2476AD59" w14:textId="77777777" w:rsidR="005E6FEF" w:rsidRDefault="005E6FEF"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77E50652"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283073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5CE8493"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3EC0E1C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08A1879A" w14:textId="77777777" w:rsidR="005E6FEF" w:rsidRPr="00240DB8" w:rsidRDefault="005E6FEF" w:rsidP="00B677AD">
      <w:pPr>
        <w:spacing w:after="120"/>
        <w:rPr>
          <w:rFonts w:ascii="Calibri" w:hAnsi="Calibri"/>
        </w:rPr>
      </w:pPr>
      <w:r w:rsidRPr="00240DB8">
        <w:rPr>
          <w:rFonts w:ascii="Calibri" w:hAnsi="Calibri"/>
          <w:b/>
        </w:rPr>
        <w:t>Our Vision</w:t>
      </w:r>
    </w:p>
    <w:p w14:paraId="37DBD44C" w14:textId="77777777" w:rsidR="005E6FEF" w:rsidRPr="002D14A4" w:rsidRDefault="00FA06CE" w:rsidP="005E6FEF">
      <w:pPr>
        <w:rPr>
          <w:rFonts w:ascii="Calibri" w:hAnsi="Calibri"/>
        </w:rPr>
      </w:pPr>
      <w:r w:rsidRPr="002D14A4">
        <w:rPr>
          <w:rFonts w:ascii="Calibri" w:hAnsi="Calibri"/>
        </w:rPr>
        <w:t>East Grampians Health Service will improve the health, wellbeing and the quality of life for our community.</w:t>
      </w:r>
    </w:p>
    <w:p w14:paraId="076C27AD" w14:textId="77777777" w:rsidR="00FA06CE" w:rsidRPr="002D14A4" w:rsidRDefault="00FA06CE" w:rsidP="005E6FEF">
      <w:pPr>
        <w:rPr>
          <w:rFonts w:ascii="Calibri" w:hAnsi="Calibri"/>
        </w:rPr>
      </w:pPr>
    </w:p>
    <w:p w14:paraId="5B3AD6F0" w14:textId="77777777" w:rsidR="00FA06CE" w:rsidRPr="002D14A4" w:rsidRDefault="00FA06CE" w:rsidP="005E6FEF">
      <w:pPr>
        <w:rPr>
          <w:rFonts w:ascii="Calibri" w:hAnsi="Calibri"/>
          <w:b/>
        </w:rPr>
      </w:pPr>
      <w:r w:rsidRPr="002D14A4">
        <w:rPr>
          <w:rFonts w:ascii="Calibri" w:hAnsi="Calibri"/>
          <w:b/>
        </w:rPr>
        <w:t>Our Purpose</w:t>
      </w:r>
    </w:p>
    <w:p w14:paraId="7B548CC6" w14:textId="77777777" w:rsidR="00FA06CE" w:rsidRPr="002D14A4" w:rsidRDefault="00FA06CE" w:rsidP="005E6FEF">
      <w:pPr>
        <w:rPr>
          <w:rFonts w:ascii="Calibri" w:hAnsi="Calibri"/>
        </w:rPr>
      </w:pPr>
      <w:r w:rsidRPr="002D14A4">
        <w:rPr>
          <w:rFonts w:ascii="Calibri" w:hAnsi="Calibri"/>
        </w:rPr>
        <w:t>To meet people’s health needs through leadership, strong partnerships and wise use of resources.</w:t>
      </w:r>
    </w:p>
    <w:p w14:paraId="75A99517" w14:textId="77777777" w:rsidR="009D40D6" w:rsidRPr="002D14A4" w:rsidRDefault="009D40D6" w:rsidP="005E6FEF">
      <w:pPr>
        <w:rPr>
          <w:rFonts w:ascii="Calibri" w:hAnsi="Calibri" w:cs="Calibri"/>
          <w:b/>
        </w:rPr>
      </w:pPr>
    </w:p>
    <w:p w14:paraId="05C99BA7" w14:textId="77777777" w:rsidR="00040EEC" w:rsidRDefault="00FA06CE" w:rsidP="00B677AD">
      <w:pPr>
        <w:spacing w:after="120"/>
        <w:rPr>
          <w:rFonts w:ascii="Calibri" w:hAnsi="Calibri" w:cs="Calibri"/>
          <w:b/>
        </w:rPr>
      </w:pPr>
      <w:r w:rsidRPr="002D14A4">
        <w:rPr>
          <w:rFonts w:ascii="Calibri" w:hAnsi="Calibri" w:cs="Calibri"/>
          <w:b/>
        </w:rPr>
        <w:t>Strategic Actions</w:t>
      </w:r>
    </w:p>
    <w:p w14:paraId="226518BB" w14:textId="77777777" w:rsidR="007163A3" w:rsidRPr="007163A3" w:rsidRDefault="007163A3" w:rsidP="007163A3">
      <w:pPr>
        <w:spacing w:after="300"/>
        <w:rPr>
          <w:rFonts w:ascii="Calibri" w:hAnsi="Calibri"/>
        </w:rPr>
      </w:pPr>
      <w:r w:rsidRPr="007163A3">
        <w:rPr>
          <w:rFonts w:ascii="Calibri" w:hAnsi="Calibri" w:cs="Calibri"/>
        </w:rPr>
        <w:t xml:space="preserve">See </w:t>
      </w:r>
      <w:hyperlink r:id="rId18" w:history="1">
        <w:r w:rsidRPr="00966039">
          <w:rPr>
            <w:rStyle w:val="Hyperlink"/>
            <w:rFonts w:ascii="Calibri" w:hAnsi="Calibri" w:cs="Calibri"/>
          </w:rPr>
          <w:t>Strategic Plan 2023 – 2027</w:t>
        </w:r>
      </w:hyperlink>
      <w:r w:rsidRPr="007163A3">
        <w:rPr>
          <w:rFonts w:ascii="Calibri" w:hAnsi="Calibri" w:cs="Calibri"/>
        </w:rPr>
        <w:t>.</w:t>
      </w:r>
    </w:p>
    <w:p w14:paraId="1B728737" w14:textId="77777777" w:rsidR="009636A7" w:rsidRPr="002D14A4" w:rsidRDefault="009636A7" w:rsidP="002D14A4">
      <w:pPr>
        <w:spacing w:after="120"/>
        <w:rPr>
          <w:rFonts w:ascii="Calibri" w:hAnsi="Calibri"/>
          <w:b/>
        </w:rPr>
      </w:pPr>
      <w:r w:rsidRPr="00240DB8">
        <w:rPr>
          <w:rFonts w:ascii="Calibri" w:hAnsi="Calibri"/>
          <w:b/>
        </w:rPr>
        <w:t xml:space="preserve">Organisational Responsibilities </w:t>
      </w:r>
    </w:p>
    <w:p w14:paraId="13BA1530" w14:textId="77777777" w:rsidR="009636A7" w:rsidRPr="00B677AD" w:rsidRDefault="009636A7"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64CB7B7F" w14:textId="77777777" w:rsidR="009636A7" w:rsidRPr="00240DB8" w:rsidRDefault="00836A95" w:rsidP="00701AFB">
      <w:pPr>
        <w:spacing w:before="120" w:after="120"/>
        <w:ind w:left="737"/>
        <w:rPr>
          <w:rFonts w:ascii="Calibri" w:hAnsi="Calibri"/>
        </w:rPr>
      </w:pPr>
      <w:hyperlink r:id="rId19" w:history="1">
        <w:r w:rsidRPr="004D156E">
          <w:rPr>
            <w:rStyle w:val="Hyperlink"/>
            <w:rFonts w:ascii="Calibri" w:hAnsi="Calibri"/>
          </w:rPr>
          <w:t xml:space="preserve">Victorian Public Sector </w:t>
        </w:r>
        <w:r w:rsidR="004D156E" w:rsidRPr="004D156E">
          <w:rPr>
            <w:rStyle w:val="Hyperlink"/>
            <w:rFonts w:ascii="Calibri" w:hAnsi="Calibri"/>
          </w:rPr>
          <w:t xml:space="preserve">- </w:t>
        </w:r>
        <w:r w:rsidR="009636A7" w:rsidRPr="004D156E">
          <w:rPr>
            <w:rStyle w:val="Hyperlink"/>
            <w:rFonts w:ascii="Calibri" w:hAnsi="Calibri"/>
          </w:rPr>
          <w:t>Code of Conduct</w:t>
        </w:r>
      </w:hyperlink>
      <w:r w:rsidR="003B050C" w:rsidRPr="004D156E">
        <w:rPr>
          <w:rFonts w:ascii="Calibri" w:hAnsi="Calibri"/>
        </w:rPr>
        <w:t xml:space="preserve"> </w:t>
      </w:r>
    </w:p>
    <w:p w14:paraId="6D4DA5A7" w14:textId="77777777" w:rsidR="007961F0" w:rsidRPr="00240DB8" w:rsidRDefault="009636A7" w:rsidP="00701AFB">
      <w:pPr>
        <w:spacing w:before="120" w:after="120"/>
        <w:ind w:left="737"/>
        <w:rPr>
          <w:rFonts w:ascii="Calibri" w:hAnsi="Calibri"/>
        </w:rPr>
      </w:pPr>
      <w:hyperlink r:id="rId20" w:history="1">
        <w:r w:rsidRPr="00240DB8">
          <w:rPr>
            <w:rStyle w:val="Hyperlink"/>
            <w:rFonts w:ascii="Calibri" w:hAnsi="Calibri"/>
          </w:rPr>
          <w:t>Confidentiality</w:t>
        </w:r>
        <w:r w:rsidR="009D40D6" w:rsidRPr="00240DB8">
          <w:rPr>
            <w:rStyle w:val="Hyperlink"/>
            <w:rFonts w:ascii="Calibri" w:hAnsi="Calibri"/>
          </w:rPr>
          <w:t>, Security and Management of Information</w:t>
        </w:r>
        <w:r w:rsidRPr="00240DB8">
          <w:rPr>
            <w:rStyle w:val="Hyperlink"/>
            <w:rFonts w:ascii="Calibri" w:hAnsi="Calibri"/>
          </w:rPr>
          <w:t xml:space="preserve"> </w:t>
        </w:r>
        <w:r w:rsidR="009D40D6" w:rsidRPr="00240DB8">
          <w:rPr>
            <w:rStyle w:val="Hyperlink"/>
            <w:rFonts w:ascii="Calibri" w:hAnsi="Calibri"/>
          </w:rPr>
          <w:t>- SOPP 24.02</w:t>
        </w:r>
      </w:hyperlink>
    </w:p>
    <w:p w14:paraId="56D8F4CC" w14:textId="77777777" w:rsidR="009636A7" w:rsidRDefault="00836A95" w:rsidP="00701AFB">
      <w:pPr>
        <w:spacing w:before="120" w:after="120"/>
        <w:ind w:left="737"/>
        <w:rPr>
          <w:rStyle w:val="Hyperlink"/>
          <w:rFonts w:ascii="Calibri" w:hAnsi="Calibri"/>
        </w:rPr>
      </w:pPr>
      <w:hyperlink r:id="rId21" w:history="1">
        <w:r w:rsidRPr="004D156E">
          <w:rPr>
            <w:rStyle w:val="Hyperlink"/>
            <w:rFonts w:ascii="Calibri" w:hAnsi="Calibri"/>
          </w:rPr>
          <w:t xml:space="preserve">Hand Hygiene </w:t>
        </w:r>
        <w:r w:rsidR="003B050C" w:rsidRPr="004D156E">
          <w:rPr>
            <w:rStyle w:val="Hyperlink"/>
            <w:rFonts w:ascii="Calibri" w:hAnsi="Calibri"/>
          </w:rPr>
          <w:t xml:space="preserve">- </w:t>
        </w:r>
        <w:r w:rsidRPr="004D156E">
          <w:rPr>
            <w:rStyle w:val="Hyperlink"/>
            <w:rFonts w:ascii="Calibri" w:hAnsi="Calibri"/>
          </w:rPr>
          <w:t>SOPP 70.18</w:t>
        </w:r>
      </w:hyperlink>
    </w:p>
    <w:p w14:paraId="5C341D22"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 xml:space="preserve">Occupational Health and Safety </w:t>
        </w:r>
        <w:r w:rsidR="003B050C" w:rsidRPr="00240DB8">
          <w:rPr>
            <w:rStyle w:val="Hyperlink"/>
            <w:rFonts w:ascii="Calibri" w:hAnsi="Calibri"/>
          </w:rPr>
          <w:t xml:space="preserve">- </w:t>
        </w:r>
        <w:r w:rsidR="009D40D6" w:rsidRPr="00240DB8">
          <w:rPr>
            <w:rStyle w:val="Hyperlink"/>
            <w:rFonts w:ascii="Calibri" w:hAnsi="Calibri"/>
          </w:rPr>
          <w:t>SOPP 72.09</w:t>
        </w:r>
      </w:hyperlink>
    </w:p>
    <w:p w14:paraId="564E9830"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w:t>
        </w:r>
        <w:r w:rsidR="009D40D6" w:rsidRPr="00240DB8">
          <w:rPr>
            <w:rStyle w:val="Hyperlink"/>
            <w:rFonts w:ascii="Calibri" w:hAnsi="Calibri"/>
          </w:rPr>
          <w:t>erson</w:t>
        </w:r>
        <w:r w:rsidRPr="00240DB8">
          <w:rPr>
            <w:rStyle w:val="Hyperlink"/>
            <w:rFonts w:ascii="Calibri" w:hAnsi="Calibri"/>
          </w:rPr>
          <w:t xml:space="preserve"> </w:t>
        </w:r>
        <w:r w:rsidR="003B050C" w:rsidRPr="00240DB8">
          <w:rPr>
            <w:rStyle w:val="Hyperlink"/>
            <w:rFonts w:ascii="Calibri" w:hAnsi="Calibri"/>
          </w:rPr>
          <w:t xml:space="preserve">Centred Care - </w:t>
        </w:r>
        <w:r w:rsidR="009D40D6" w:rsidRPr="00240DB8">
          <w:rPr>
            <w:rStyle w:val="Hyperlink"/>
            <w:rFonts w:ascii="Calibri" w:hAnsi="Calibri"/>
          </w:rPr>
          <w:t>SOPP 60.20</w:t>
        </w:r>
      </w:hyperlink>
    </w:p>
    <w:p w14:paraId="2031466D"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 xml:space="preserve">Safety - </w:t>
        </w:r>
        <w:r w:rsidR="009D40D6" w:rsidRPr="00240DB8">
          <w:rPr>
            <w:rStyle w:val="Hyperlink"/>
            <w:rFonts w:ascii="Calibri" w:hAnsi="Calibri"/>
          </w:rPr>
          <w:t>SOPP 72.13</w:t>
        </w:r>
      </w:hyperlink>
    </w:p>
    <w:p w14:paraId="1D678709"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 xml:space="preserve">Performance Development </w:t>
        </w:r>
        <w:r w:rsidR="009D40D6" w:rsidRPr="00240DB8">
          <w:rPr>
            <w:rStyle w:val="Hyperlink"/>
            <w:rFonts w:ascii="Calibri" w:hAnsi="Calibri"/>
          </w:rPr>
          <w:t>policy - SOPP 35.27</w:t>
        </w:r>
      </w:hyperlink>
    </w:p>
    <w:p w14:paraId="27B42A08"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w:t>
        </w:r>
        <w:r w:rsidR="003B050C" w:rsidRPr="00240DB8">
          <w:rPr>
            <w:rStyle w:val="Hyperlink"/>
            <w:rFonts w:ascii="Calibri" w:hAnsi="Calibri"/>
          </w:rPr>
          <w:t xml:space="preserve"> - </w:t>
        </w:r>
        <w:r w:rsidR="009D40D6" w:rsidRPr="00240DB8">
          <w:rPr>
            <w:rStyle w:val="Hyperlink"/>
            <w:rFonts w:ascii="Calibri" w:hAnsi="Calibri"/>
          </w:rPr>
          <w:t>SOPP 74.01</w:t>
        </w:r>
      </w:hyperlink>
    </w:p>
    <w:p w14:paraId="45BD2C81" w14:textId="77777777" w:rsidR="00701AFB" w:rsidRPr="00240DB8" w:rsidRDefault="00701AFB" w:rsidP="00701AFB">
      <w:pPr>
        <w:spacing w:before="120" w:after="120"/>
        <w:ind w:left="737"/>
        <w:rPr>
          <w:rFonts w:ascii="Calibri" w:hAnsi="Calibri"/>
        </w:rPr>
      </w:pPr>
      <w:hyperlink r:id="rId27" w:anchor="search=57%2E24" w:history="1">
        <w:r w:rsidRPr="00701AFB">
          <w:rPr>
            <w:rStyle w:val="Hyperlink"/>
            <w:rFonts w:ascii="Calibri" w:hAnsi="Calibri"/>
          </w:rPr>
          <w:t>Child Safe – SOPP 57.24</w:t>
        </w:r>
      </w:hyperlink>
      <w:r>
        <w:rPr>
          <w:rStyle w:val="Hyperlink"/>
          <w:rFonts w:ascii="Calibri" w:hAnsi="Calibri"/>
        </w:rPr>
        <w:t xml:space="preserve"> </w:t>
      </w:r>
    </w:p>
    <w:p w14:paraId="0561222A"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7A685BCD" w14:textId="77777777" w:rsidR="00E21A9D" w:rsidRPr="00240DB8" w:rsidRDefault="00E21A9D"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1096D0AB" w14:textId="77777777" w:rsidR="009636A7" w:rsidRPr="00240DB8" w:rsidRDefault="009636A7"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04CFFA14" w14:textId="77777777" w:rsidR="009636A7" w:rsidRPr="00240DB8" w:rsidRDefault="009636A7"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39B98F75" w14:textId="77777777" w:rsidR="009636A7" w:rsidRPr="00240DB8" w:rsidRDefault="00B677AD" w:rsidP="00B677AD">
      <w:pPr>
        <w:numPr>
          <w:ilvl w:val="0"/>
          <w:numId w:val="2"/>
        </w:numPr>
        <w:spacing w:after="120"/>
        <w:jc w:val="both"/>
        <w:rPr>
          <w:rFonts w:ascii="Calibri" w:hAnsi="Calibri"/>
        </w:rPr>
      </w:pPr>
      <w:r>
        <w:rPr>
          <w:rFonts w:ascii="Calibri" w:hAnsi="Calibri"/>
        </w:rPr>
        <w:t>Identify</w:t>
      </w:r>
      <w:r w:rsidR="009636A7"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1EC14C34" w14:textId="77777777" w:rsidR="009636A7" w:rsidRPr="00240DB8" w:rsidRDefault="002851A6" w:rsidP="00B677AD">
      <w:pPr>
        <w:numPr>
          <w:ilvl w:val="0"/>
          <w:numId w:val="2"/>
        </w:numPr>
        <w:spacing w:after="120"/>
        <w:jc w:val="both"/>
        <w:rPr>
          <w:rFonts w:ascii="Calibri" w:hAnsi="Calibri"/>
        </w:rPr>
      </w:pPr>
      <w:r w:rsidRPr="00240DB8">
        <w:rPr>
          <w:rFonts w:ascii="Calibri" w:hAnsi="Calibri"/>
        </w:rPr>
        <w:t>Contribute</w:t>
      </w:r>
      <w:r w:rsidR="009636A7" w:rsidRPr="00240DB8">
        <w:rPr>
          <w:rFonts w:ascii="Calibri" w:hAnsi="Calibri"/>
        </w:rPr>
        <w:t xml:space="preserve"> to a positive and supportive learning culture and environment for health professional students and learners at all levels.</w:t>
      </w:r>
    </w:p>
    <w:p w14:paraId="7895326A" w14:textId="77777777" w:rsidR="00140799" w:rsidRPr="00240DB8" w:rsidRDefault="002851A6"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0EBC104F" w14:textId="77777777" w:rsidR="00B677AD" w:rsidRDefault="00B677AD" w:rsidP="00B677AD">
      <w:pPr>
        <w:jc w:val="both"/>
        <w:rPr>
          <w:rFonts w:ascii="Calibri" w:hAnsi="Calibri"/>
        </w:rPr>
      </w:pPr>
    </w:p>
    <w:p w14:paraId="5FCA6DA8" w14:textId="77777777" w:rsidR="00F95267" w:rsidRPr="00240DB8" w:rsidRDefault="00F95267"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73DDA064" w14:textId="77777777" w:rsidR="002851A6" w:rsidRPr="00240DB8" w:rsidRDefault="002851A6" w:rsidP="00E1009F">
      <w:pPr>
        <w:jc w:val="both"/>
        <w:rPr>
          <w:rFonts w:ascii="Calibri" w:hAnsi="Calibri"/>
        </w:rPr>
      </w:pPr>
    </w:p>
    <w:p w14:paraId="185F1EC8" w14:textId="77777777" w:rsidR="00240DB8" w:rsidRPr="00551479" w:rsidRDefault="00F95267"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68D8F2FC" w14:textId="77777777" w:rsidR="00F34104" w:rsidRDefault="00F34104" w:rsidP="00B677AD">
      <w:pPr>
        <w:spacing w:after="120"/>
        <w:rPr>
          <w:rFonts w:ascii="Calibri" w:hAnsi="Calibri"/>
          <w:b/>
        </w:rPr>
      </w:pPr>
    </w:p>
    <w:p w14:paraId="142C9B47" w14:textId="062587D7" w:rsidR="00DE3EA0" w:rsidRPr="00240DB8" w:rsidRDefault="00DE3EA0" w:rsidP="00B677AD">
      <w:pPr>
        <w:spacing w:after="120"/>
        <w:rPr>
          <w:rFonts w:ascii="Calibri" w:hAnsi="Calibri"/>
          <w:b/>
        </w:rPr>
      </w:pPr>
      <w:r w:rsidRPr="00240DB8">
        <w:rPr>
          <w:rFonts w:ascii="Calibri" w:hAnsi="Calibri"/>
          <w:b/>
        </w:rPr>
        <w:lastRenderedPageBreak/>
        <w:t xml:space="preserve">Responsibilities and Major Activities </w:t>
      </w:r>
    </w:p>
    <w:p w14:paraId="65EE8A02" w14:textId="77777777" w:rsidR="00F34104" w:rsidRPr="00DF6DC0" w:rsidRDefault="00F34104" w:rsidP="00F34104">
      <w:pPr>
        <w:pStyle w:val="ListParagraph"/>
        <w:numPr>
          <w:ilvl w:val="0"/>
          <w:numId w:val="20"/>
        </w:numPr>
        <w:ind w:left="709" w:hanging="425"/>
      </w:pPr>
      <w:r w:rsidRPr="00DF6DC0">
        <w:t>Responsible for ensuring that clinical practice and delivery of care is consistent with the Nursing and Midwifery Board of Australia Standards for Practice.</w:t>
      </w:r>
    </w:p>
    <w:p w14:paraId="0B314E1D" w14:textId="77777777" w:rsidR="00F34104" w:rsidRPr="00DF6DC0" w:rsidRDefault="00F34104" w:rsidP="00F34104">
      <w:pPr>
        <w:pStyle w:val="ListParagraph"/>
        <w:numPr>
          <w:ilvl w:val="0"/>
          <w:numId w:val="20"/>
        </w:numPr>
        <w:ind w:left="709" w:hanging="425"/>
        <w:rPr>
          <w:rFonts w:ascii="Calibri" w:hAnsi="Calibri"/>
        </w:rPr>
      </w:pPr>
      <w:r w:rsidRPr="00DF6DC0">
        <w:t>Accepts responsibility for own actions, recognises limitations in practice and abilities and seeks input from more experienced clinicians and help as necessary</w:t>
      </w:r>
    </w:p>
    <w:p w14:paraId="7D8E6AC6" w14:textId="77777777" w:rsidR="00F34104" w:rsidRPr="00DF6DC0" w:rsidRDefault="00F34104" w:rsidP="00F34104">
      <w:pPr>
        <w:pStyle w:val="ListParagraph"/>
        <w:numPr>
          <w:ilvl w:val="0"/>
          <w:numId w:val="20"/>
        </w:numPr>
        <w:ind w:left="709" w:hanging="425"/>
        <w:rPr>
          <w:rFonts w:ascii="Calibri" w:hAnsi="Calibri"/>
        </w:rPr>
      </w:pPr>
      <w:r w:rsidRPr="00DF6DC0">
        <w:t xml:space="preserve">Provide physical, emotional and environmental assistance for patients </w:t>
      </w:r>
    </w:p>
    <w:p w14:paraId="5BA32FA1" w14:textId="77777777" w:rsidR="00F34104" w:rsidRPr="00DF6DC0" w:rsidRDefault="00F34104" w:rsidP="00F34104">
      <w:pPr>
        <w:pStyle w:val="ListParagraph"/>
        <w:numPr>
          <w:ilvl w:val="0"/>
          <w:numId w:val="20"/>
        </w:numPr>
        <w:ind w:left="709" w:hanging="425"/>
        <w:rPr>
          <w:rFonts w:ascii="Calibri" w:hAnsi="Calibri"/>
        </w:rPr>
      </w:pPr>
      <w:r w:rsidRPr="00DF6DC0">
        <w:t>Plans, delivers, evaluates and reviews nursing care in partnership with the</w:t>
      </w:r>
      <w:r>
        <w:t xml:space="preserve"> medical practitioner,</w:t>
      </w:r>
      <w:r w:rsidRPr="00DF6DC0">
        <w:t xml:space="preserve"> pat</w:t>
      </w:r>
      <w:r>
        <w:t>ient/resident, their families/</w:t>
      </w:r>
      <w:r w:rsidRPr="00DF6DC0">
        <w:t>carers and the multidisciplinary team</w:t>
      </w:r>
    </w:p>
    <w:p w14:paraId="1E671D84" w14:textId="77777777" w:rsidR="00F34104" w:rsidRPr="00DF6DC0" w:rsidRDefault="00F34104" w:rsidP="00F34104">
      <w:pPr>
        <w:pStyle w:val="ListParagraph"/>
        <w:numPr>
          <w:ilvl w:val="0"/>
          <w:numId w:val="20"/>
        </w:numPr>
        <w:ind w:left="709" w:hanging="425"/>
        <w:rPr>
          <w:rFonts w:ascii="Calibri" w:hAnsi="Calibri"/>
        </w:rPr>
      </w:pPr>
      <w:r w:rsidRPr="00DF6DC0">
        <w:t>Prioritises workload based on needs, acuity and optimal time for intervention and provide leadership and coordination of work for less experienced staff</w:t>
      </w:r>
    </w:p>
    <w:p w14:paraId="74E40540" w14:textId="77777777" w:rsidR="00F34104" w:rsidRPr="00DF6DC0" w:rsidRDefault="00F34104" w:rsidP="00F34104">
      <w:pPr>
        <w:pStyle w:val="ListParagraph"/>
        <w:numPr>
          <w:ilvl w:val="0"/>
          <w:numId w:val="20"/>
        </w:numPr>
        <w:ind w:left="709" w:hanging="425"/>
      </w:pPr>
      <w:r w:rsidRPr="00DF6DC0">
        <w:t>Provide supervision and mentorship to students and less experienced staff in their ability to provide safe and effective care</w:t>
      </w:r>
    </w:p>
    <w:p w14:paraId="6AAA6035" w14:textId="77777777" w:rsidR="00F34104" w:rsidRPr="00DF6DC0" w:rsidRDefault="00F34104" w:rsidP="00F34104">
      <w:pPr>
        <w:pStyle w:val="ListParagraph"/>
        <w:numPr>
          <w:ilvl w:val="0"/>
          <w:numId w:val="20"/>
        </w:numPr>
        <w:ind w:left="709" w:hanging="425"/>
      </w:pPr>
      <w:r w:rsidRPr="00DF6DC0">
        <w:t>Demonstrate accurate, complete and up-to-date documentation in line with EGHS policies and maintain a high documentation standard of all staff within the designated area</w:t>
      </w:r>
    </w:p>
    <w:p w14:paraId="2539CA1D" w14:textId="77777777" w:rsidR="00F34104" w:rsidRPr="00DF6DC0" w:rsidRDefault="00F34104" w:rsidP="00F34104">
      <w:pPr>
        <w:pStyle w:val="ListParagraph"/>
        <w:numPr>
          <w:ilvl w:val="0"/>
          <w:numId w:val="20"/>
        </w:numPr>
        <w:ind w:left="709" w:hanging="425"/>
      </w:pPr>
      <w:r w:rsidRPr="00DF6DC0">
        <w:t>Contributes to and supports the usage of best evidence to drive patient care</w:t>
      </w:r>
    </w:p>
    <w:p w14:paraId="350B93DA" w14:textId="77777777" w:rsidR="00F34104" w:rsidRPr="00DF6DC0" w:rsidRDefault="00F34104" w:rsidP="00F34104">
      <w:pPr>
        <w:pStyle w:val="ListParagraph"/>
        <w:numPr>
          <w:ilvl w:val="0"/>
          <w:numId w:val="20"/>
        </w:numPr>
        <w:ind w:left="709" w:hanging="425"/>
        <w:rPr>
          <w:rFonts w:ascii="Calibri" w:hAnsi="Calibri"/>
        </w:rPr>
      </w:pPr>
      <w:r w:rsidRPr="00DF6DC0">
        <w:t>Ensure that all patients, residents, clients, visitors and staff are treated with respect, dignity and courtesy in an environment that is free from harassment and discrimination</w:t>
      </w:r>
    </w:p>
    <w:p w14:paraId="1833D974" w14:textId="77777777" w:rsidR="00F34104" w:rsidRPr="005721E8" w:rsidRDefault="00F34104" w:rsidP="00F34104">
      <w:pPr>
        <w:pStyle w:val="ListParagraph"/>
        <w:numPr>
          <w:ilvl w:val="0"/>
          <w:numId w:val="20"/>
        </w:numPr>
        <w:ind w:left="709" w:hanging="425"/>
        <w:rPr>
          <w:rFonts w:ascii="Calibri" w:hAnsi="Calibri"/>
        </w:rPr>
      </w:pPr>
      <w:r w:rsidRPr="00DF6DC0">
        <w:t>Undertake the admission and discharge of patients as required by your area of work</w:t>
      </w:r>
    </w:p>
    <w:p w14:paraId="5533AADA" w14:textId="77777777" w:rsidR="00F34104" w:rsidRDefault="00F34104" w:rsidP="00B677AD">
      <w:pPr>
        <w:spacing w:after="120"/>
        <w:rPr>
          <w:rFonts w:ascii="Calibri" w:hAnsi="Calibri"/>
          <w:b/>
        </w:rPr>
      </w:pPr>
    </w:p>
    <w:p w14:paraId="350047DC" w14:textId="1283612D" w:rsidR="00CE4068" w:rsidRPr="00240DB8" w:rsidRDefault="00CE4068" w:rsidP="00B677AD">
      <w:pPr>
        <w:spacing w:after="120"/>
        <w:rPr>
          <w:rFonts w:ascii="Calibri" w:hAnsi="Calibri"/>
          <w:b/>
        </w:rPr>
      </w:pPr>
      <w:r w:rsidRPr="00240DB8">
        <w:rPr>
          <w:rFonts w:ascii="Calibri" w:hAnsi="Calibri"/>
          <w:b/>
        </w:rPr>
        <w:t xml:space="preserve">Key Performance Indicators </w:t>
      </w:r>
    </w:p>
    <w:p w14:paraId="3AF70ACD" w14:textId="77777777" w:rsidR="00F34104" w:rsidRPr="007F2E85" w:rsidRDefault="00F34104" w:rsidP="00F34104">
      <w:pPr>
        <w:rPr>
          <w:rFonts w:ascii="Calibri" w:hAnsi="Calibri"/>
        </w:rPr>
      </w:pPr>
      <w:r w:rsidRPr="007F2E85">
        <w:rPr>
          <w:rFonts w:ascii="Calibri" w:hAnsi="Calibri"/>
        </w:rPr>
        <w:t xml:space="preserve">Key performance measures are how you the applicant will be measured as to meeting the responsibilities of the position listed above. These will be measures will be used as a part of the Personal Development Plan (PDP) to be commenced within the first six months of the appointment and then to be reviewed on an annual basis. </w:t>
      </w:r>
    </w:p>
    <w:p w14:paraId="32662F5E" w14:textId="77777777" w:rsidR="00F34104" w:rsidRPr="00240DB8" w:rsidRDefault="00F34104" w:rsidP="00F34104">
      <w:pPr>
        <w:rPr>
          <w:rFonts w:ascii="Calibri" w:hAnsi="Calibri"/>
          <w:color w:val="FF0000"/>
        </w:rPr>
      </w:pPr>
    </w:p>
    <w:p w14:paraId="1533FB46" w14:textId="77777777" w:rsidR="00F34104" w:rsidRDefault="00F34104" w:rsidP="00F34104">
      <w:pPr>
        <w:pStyle w:val="ListParagraph"/>
        <w:numPr>
          <w:ilvl w:val="0"/>
          <w:numId w:val="21"/>
        </w:numPr>
        <w:ind w:left="709" w:hanging="425"/>
        <w:rPr>
          <w:rFonts w:ascii="Calibri" w:hAnsi="Calibri"/>
        </w:rPr>
      </w:pPr>
      <w:r>
        <w:rPr>
          <w:rFonts w:ascii="Calibri" w:hAnsi="Calibri"/>
        </w:rPr>
        <w:t xml:space="preserve">Consistent delivery of nursing care against identified need </w:t>
      </w:r>
    </w:p>
    <w:p w14:paraId="063B62E8" w14:textId="77777777" w:rsidR="00F34104" w:rsidRPr="007F2E85" w:rsidRDefault="00F34104" w:rsidP="00F34104">
      <w:pPr>
        <w:pStyle w:val="ListParagraph"/>
        <w:numPr>
          <w:ilvl w:val="0"/>
          <w:numId w:val="21"/>
        </w:numPr>
        <w:ind w:left="709" w:hanging="425"/>
        <w:rPr>
          <w:rFonts w:ascii="Calibri" w:hAnsi="Calibri"/>
        </w:rPr>
      </w:pPr>
      <w:r>
        <w:rPr>
          <w:rFonts w:ascii="Calibri" w:hAnsi="Calibri"/>
        </w:rPr>
        <w:t xml:space="preserve">Patient’s confidence in the knowledge and skills of the nurse </w:t>
      </w:r>
      <w:r w:rsidRPr="007F2E85">
        <w:rPr>
          <w:rFonts w:ascii="Calibri" w:hAnsi="Calibri"/>
        </w:rPr>
        <w:t xml:space="preserve"> </w:t>
      </w:r>
    </w:p>
    <w:p w14:paraId="2F4E13C8" w14:textId="77777777" w:rsidR="00F34104" w:rsidRDefault="00F34104" w:rsidP="00F34104">
      <w:pPr>
        <w:pStyle w:val="ListParagraph"/>
        <w:numPr>
          <w:ilvl w:val="0"/>
          <w:numId w:val="21"/>
        </w:numPr>
        <w:ind w:left="709" w:hanging="425"/>
        <w:rPr>
          <w:rFonts w:ascii="Calibri" w:hAnsi="Calibri"/>
        </w:rPr>
      </w:pPr>
      <w:r>
        <w:rPr>
          <w:rFonts w:ascii="Calibri" w:hAnsi="Calibri"/>
        </w:rPr>
        <w:t xml:space="preserve">Evidence of accurate and appropriate documentation where required </w:t>
      </w:r>
    </w:p>
    <w:p w14:paraId="26F294B9" w14:textId="77777777" w:rsidR="00F34104" w:rsidRDefault="00F34104" w:rsidP="00D761C1">
      <w:pPr>
        <w:rPr>
          <w:rStyle w:val="BookTitle"/>
          <w:i w:val="0"/>
          <w:sz w:val="24"/>
          <w:szCs w:val="24"/>
          <w:u w:val="single"/>
        </w:rPr>
      </w:pPr>
    </w:p>
    <w:p w14:paraId="6A0EEB5D" w14:textId="45C4B8CE" w:rsidR="00D761C1" w:rsidRPr="00240DB8" w:rsidRDefault="00D761C1" w:rsidP="00D761C1">
      <w:pPr>
        <w:rPr>
          <w:rStyle w:val="BookTitle"/>
          <w:i w:val="0"/>
          <w:sz w:val="24"/>
          <w:szCs w:val="24"/>
          <w:u w:val="single"/>
        </w:rPr>
      </w:pPr>
      <w:r w:rsidRPr="00240DB8">
        <w:rPr>
          <w:rStyle w:val="BookTitle"/>
          <w:i w:val="0"/>
          <w:sz w:val="24"/>
          <w:szCs w:val="24"/>
          <w:u w:val="single"/>
        </w:rPr>
        <w:t xml:space="preserve">Key Selection Criteria </w:t>
      </w:r>
    </w:p>
    <w:p w14:paraId="5968471E" w14:textId="77777777" w:rsidR="00CE4068" w:rsidRPr="00240DB8" w:rsidRDefault="00CE4068" w:rsidP="00CE4068">
      <w:pPr>
        <w:rPr>
          <w:rFonts w:ascii="Calibri" w:hAnsi="Calibri"/>
          <w:color w:val="FF0000"/>
        </w:rPr>
      </w:pPr>
    </w:p>
    <w:p w14:paraId="107D3F2A" w14:textId="77777777" w:rsidR="00CE4068" w:rsidRPr="00240DB8" w:rsidRDefault="00CE4068" w:rsidP="00B677AD">
      <w:pPr>
        <w:spacing w:after="120"/>
        <w:rPr>
          <w:rFonts w:ascii="Calibri" w:hAnsi="Calibri"/>
          <w:b/>
        </w:rPr>
      </w:pPr>
      <w:r w:rsidRPr="00240DB8">
        <w:rPr>
          <w:rFonts w:ascii="Calibri" w:hAnsi="Calibri"/>
          <w:b/>
        </w:rPr>
        <w:t xml:space="preserve">Essential Criteria: </w:t>
      </w:r>
    </w:p>
    <w:p w14:paraId="0701D2D3" w14:textId="77777777" w:rsidR="00F34104" w:rsidRPr="00DF6DC0" w:rsidRDefault="00F34104" w:rsidP="00F34104">
      <w:pPr>
        <w:pStyle w:val="ListParagraph"/>
        <w:numPr>
          <w:ilvl w:val="0"/>
          <w:numId w:val="22"/>
        </w:numPr>
        <w:ind w:left="709" w:hanging="425"/>
        <w:rPr>
          <w:rFonts w:ascii="Calibri" w:hAnsi="Calibri" w:cs="Calibri"/>
        </w:rPr>
      </w:pPr>
      <w:r>
        <w:rPr>
          <w:rFonts w:ascii="Calibri" w:hAnsi="Calibri" w:cs="Calibri"/>
        </w:rPr>
        <w:t xml:space="preserve">Dual qualification as a </w:t>
      </w:r>
      <w:r w:rsidRPr="00DF6DC0">
        <w:rPr>
          <w:rFonts w:ascii="Calibri" w:hAnsi="Calibri" w:cs="Calibri"/>
        </w:rPr>
        <w:t>Registered Nurse</w:t>
      </w:r>
      <w:r>
        <w:rPr>
          <w:rFonts w:ascii="Calibri" w:hAnsi="Calibri" w:cs="Calibri"/>
        </w:rPr>
        <w:t>/Midwife</w:t>
      </w:r>
      <w:r w:rsidRPr="00DF6DC0">
        <w:rPr>
          <w:rFonts w:ascii="Calibri" w:hAnsi="Calibri" w:cs="Calibri"/>
        </w:rPr>
        <w:t xml:space="preserve"> with current APHRA registration</w:t>
      </w:r>
    </w:p>
    <w:p w14:paraId="6C019F1F" w14:textId="77777777" w:rsidR="00F34104" w:rsidRPr="00DF6DC0" w:rsidRDefault="00F34104" w:rsidP="00F34104">
      <w:pPr>
        <w:pStyle w:val="ListParagraph"/>
        <w:numPr>
          <w:ilvl w:val="0"/>
          <w:numId w:val="22"/>
        </w:numPr>
        <w:ind w:left="709" w:hanging="425"/>
        <w:rPr>
          <w:rFonts w:ascii="Calibri" w:hAnsi="Calibri"/>
        </w:rPr>
      </w:pPr>
      <w:r w:rsidRPr="00DF6DC0">
        <w:t>Commitment to a high standard of personal appearance and conduct that is clean, neat, tidy, punctual and respectful in language and manner towards staff, patients, residents and visitors</w:t>
      </w:r>
    </w:p>
    <w:p w14:paraId="15426A7D" w14:textId="77777777" w:rsidR="00F34104" w:rsidRPr="00DF6DC0" w:rsidRDefault="00F34104" w:rsidP="00F34104">
      <w:pPr>
        <w:pStyle w:val="ListParagraph"/>
        <w:numPr>
          <w:ilvl w:val="0"/>
          <w:numId w:val="22"/>
        </w:numPr>
        <w:ind w:left="709" w:hanging="425"/>
        <w:rPr>
          <w:rFonts w:ascii="Calibri" w:hAnsi="Calibri"/>
        </w:rPr>
      </w:pPr>
      <w:r w:rsidRPr="00DF6DC0">
        <w:t>Demonstrated sound level of clinical nursing skills and ability to work safely and effectively within the designated area.</w:t>
      </w:r>
    </w:p>
    <w:p w14:paraId="2FFC0B90" w14:textId="77777777" w:rsidR="00F34104" w:rsidRPr="00DF6DC0" w:rsidRDefault="00F34104" w:rsidP="00F34104">
      <w:pPr>
        <w:pStyle w:val="ListParagraph"/>
        <w:numPr>
          <w:ilvl w:val="0"/>
          <w:numId w:val="22"/>
        </w:numPr>
        <w:ind w:left="709" w:hanging="425"/>
        <w:rPr>
          <w:rFonts w:ascii="Calibri" w:hAnsi="Calibri"/>
        </w:rPr>
      </w:pPr>
      <w:r w:rsidRPr="00DF6DC0">
        <w:t>Demonstrated excellent written and verbal communication, co-ordination and organisational skills</w:t>
      </w:r>
    </w:p>
    <w:p w14:paraId="73545818" w14:textId="77777777" w:rsidR="00F34104" w:rsidRPr="00DF6DC0" w:rsidRDefault="00F34104" w:rsidP="00F34104">
      <w:pPr>
        <w:pStyle w:val="ListParagraph"/>
        <w:numPr>
          <w:ilvl w:val="0"/>
          <w:numId w:val="22"/>
        </w:numPr>
        <w:ind w:left="709" w:hanging="425"/>
        <w:rPr>
          <w:rFonts w:ascii="Calibri" w:hAnsi="Calibri"/>
        </w:rPr>
      </w:pPr>
      <w:r w:rsidRPr="00DF6DC0">
        <w:t>Demonstrated ability to contribute and practice collaboratively as part of a multidisciplinary team</w:t>
      </w:r>
    </w:p>
    <w:p w14:paraId="05C4872F" w14:textId="77777777" w:rsidR="00F34104" w:rsidRPr="00DF6DC0" w:rsidRDefault="00F34104" w:rsidP="00F34104">
      <w:pPr>
        <w:pStyle w:val="ListParagraph"/>
        <w:numPr>
          <w:ilvl w:val="0"/>
          <w:numId w:val="22"/>
        </w:numPr>
        <w:ind w:left="709" w:hanging="425"/>
        <w:rPr>
          <w:rFonts w:ascii="Calibri" w:hAnsi="Calibri"/>
        </w:rPr>
      </w:pPr>
      <w:r w:rsidRPr="00DF6DC0">
        <w:t xml:space="preserve">Commitment to flexibility and innovation in practice including an </w:t>
      </w:r>
      <w:proofErr w:type="gramStart"/>
      <w:r w:rsidRPr="00DF6DC0">
        <w:t>evidence based</w:t>
      </w:r>
      <w:proofErr w:type="gramEnd"/>
      <w:r w:rsidRPr="00DF6DC0">
        <w:t xml:space="preserve"> approach to care</w:t>
      </w:r>
    </w:p>
    <w:p w14:paraId="5F82D04B" w14:textId="77777777" w:rsidR="00F34104" w:rsidRPr="00DF6DC0" w:rsidRDefault="00F34104" w:rsidP="00F34104">
      <w:pPr>
        <w:pStyle w:val="ListParagraph"/>
        <w:numPr>
          <w:ilvl w:val="0"/>
          <w:numId w:val="22"/>
        </w:numPr>
        <w:ind w:left="709" w:hanging="425"/>
      </w:pPr>
      <w:r w:rsidRPr="00DF6DC0">
        <w:t>Demonstrate excellent computer literacy skills for use within the designated area</w:t>
      </w:r>
    </w:p>
    <w:p w14:paraId="157F36D7" w14:textId="77777777" w:rsidR="00F34104" w:rsidRDefault="00F34104" w:rsidP="00F34104">
      <w:pPr>
        <w:pStyle w:val="ListParagraph"/>
        <w:numPr>
          <w:ilvl w:val="0"/>
          <w:numId w:val="22"/>
        </w:numPr>
        <w:ind w:left="709" w:hanging="425"/>
      </w:pPr>
      <w:r w:rsidRPr="00DF6DC0">
        <w:t>Current drivers licence</w:t>
      </w:r>
    </w:p>
    <w:p w14:paraId="3D970F18" w14:textId="77777777" w:rsidR="00F34104" w:rsidRDefault="00F34104" w:rsidP="00F34104">
      <w:pPr>
        <w:rPr>
          <w:rFonts w:eastAsia="Times New Roman" w:cstheme="minorHAnsi"/>
          <w:szCs w:val="24"/>
          <w:lang w:val="en-US" w:eastAsia="en-AU"/>
        </w:rPr>
      </w:pPr>
    </w:p>
    <w:p w14:paraId="1E17E877" w14:textId="2D0540E3" w:rsidR="00F34104" w:rsidRPr="00F34104" w:rsidRDefault="00F34104" w:rsidP="00F34104">
      <w:r w:rsidRPr="00F34104">
        <w:rPr>
          <w:rFonts w:eastAsia="Times New Roman" w:cstheme="minorHAnsi"/>
          <w:szCs w:val="24"/>
          <w:lang w:val="en-US" w:eastAsia="en-AU"/>
        </w:rPr>
        <w:t>Also required is evidence of current completion of / participation in:</w:t>
      </w:r>
    </w:p>
    <w:p w14:paraId="163DD056" w14:textId="77777777" w:rsidR="00F34104" w:rsidRPr="005721E8" w:rsidRDefault="00F34104" w:rsidP="00F34104">
      <w:pPr>
        <w:pStyle w:val="NoSpacing"/>
        <w:numPr>
          <w:ilvl w:val="0"/>
          <w:numId w:val="23"/>
        </w:numPr>
        <w:rPr>
          <w:lang w:val="en-US" w:eastAsia="en-AU"/>
        </w:rPr>
      </w:pPr>
      <w:r w:rsidRPr="005721E8">
        <w:rPr>
          <w:lang w:val="en-US" w:eastAsia="en-AU"/>
        </w:rPr>
        <w:t>FSEP Level 3</w:t>
      </w:r>
    </w:p>
    <w:p w14:paraId="5C6E2212" w14:textId="77777777" w:rsidR="00F34104" w:rsidRPr="005721E8" w:rsidRDefault="00F34104" w:rsidP="00F34104">
      <w:pPr>
        <w:pStyle w:val="NoSpacing"/>
        <w:numPr>
          <w:ilvl w:val="0"/>
          <w:numId w:val="23"/>
        </w:numPr>
        <w:rPr>
          <w:lang w:val="en-US" w:eastAsia="en-AU"/>
        </w:rPr>
      </w:pPr>
      <w:r w:rsidRPr="005721E8">
        <w:rPr>
          <w:lang w:val="en-US" w:eastAsia="en-AU"/>
        </w:rPr>
        <w:t>PROMPT</w:t>
      </w:r>
    </w:p>
    <w:p w14:paraId="081DFA8A" w14:textId="77777777" w:rsidR="00F34104" w:rsidRPr="005721E8" w:rsidRDefault="00F34104" w:rsidP="00F34104">
      <w:pPr>
        <w:pStyle w:val="NoSpacing"/>
        <w:numPr>
          <w:ilvl w:val="0"/>
          <w:numId w:val="23"/>
        </w:numPr>
        <w:rPr>
          <w:lang w:val="en-US" w:eastAsia="en-AU"/>
        </w:rPr>
      </w:pPr>
      <w:r w:rsidRPr="005721E8">
        <w:rPr>
          <w:lang w:val="en-US" w:eastAsia="en-AU"/>
        </w:rPr>
        <w:t>PPH management</w:t>
      </w:r>
    </w:p>
    <w:p w14:paraId="01212620" w14:textId="77777777" w:rsidR="00F34104" w:rsidRPr="005721E8" w:rsidRDefault="00F34104" w:rsidP="00F34104">
      <w:pPr>
        <w:pStyle w:val="NoSpacing"/>
        <w:numPr>
          <w:ilvl w:val="0"/>
          <w:numId w:val="23"/>
        </w:numPr>
        <w:rPr>
          <w:lang w:val="en-US" w:eastAsia="en-AU"/>
        </w:rPr>
      </w:pPr>
      <w:r w:rsidRPr="005721E8">
        <w:rPr>
          <w:lang w:val="en-US" w:eastAsia="en-AU"/>
        </w:rPr>
        <w:t>Neo-Resus / MANE</w:t>
      </w:r>
    </w:p>
    <w:p w14:paraId="4D7A9572" w14:textId="77777777" w:rsidR="00F34104" w:rsidRDefault="00F34104" w:rsidP="00F34104">
      <w:pPr>
        <w:ind w:left="284"/>
      </w:pPr>
    </w:p>
    <w:p w14:paraId="21400F76" w14:textId="77777777" w:rsidR="00F34104" w:rsidRDefault="00F34104" w:rsidP="00891E95">
      <w:pPr>
        <w:spacing w:before="120" w:after="300"/>
        <w:rPr>
          <w:rFonts w:ascii="Calibri" w:hAnsi="Calibri"/>
          <w:b/>
        </w:rPr>
      </w:pPr>
    </w:p>
    <w:p w14:paraId="0E371113" w14:textId="6A001C06" w:rsidR="00891E95" w:rsidRDefault="00891E95" w:rsidP="00891E95">
      <w:pPr>
        <w:spacing w:before="120" w:after="300"/>
        <w:rPr>
          <w:rFonts w:ascii="Calibri" w:hAnsi="Calibri"/>
          <w:b/>
        </w:rPr>
      </w:pPr>
      <w:r w:rsidRPr="00551479">
        <w:rPr>
          <w:rFonts w:ascii="Calibri" w:hAnsi="Calibri"/>
          <w:b/>
        </w:rPr>
        <w:t>Desirable Criteria</w:t>
      </w:r>
    </w:p>
    <w:p w14:paraId="39DB8F29" w14:textId="77777777" w:rsidR="00F34104" w:rsidRPr="00DF6DC0" w:rsidRDefault="00F34104" w:rsidP="00F34104">
      <w:pPr>
        <w:pStyle w:val="ListParagraph"/>
        <w:numPr>
          <w:ilvl w:val="0"/>
          <w:numId w:val="24"/>
        </w:numPr>
        <w:ind w:left="709" w:hanging="425"/>
        <w:rPr>
          <w:rFonts w:ascii="Calibri" w:hAnsi="Calibri"/>
        </w:rPr>
      </w:pPr>
      <w:r w:rsidRPr="00DF6DC0">
        <w:t xml:space="preserve">Post-graduate qualification in </w:t>
      </w:r>
      <w:r>
        <w:t>Urgent Care or RIPERN</w:t>
      </w:r>
    </w:p>
    <w:p w14:paraId="178AED16" w14:textId="77777777" w:rsidR="00F34104" w:rsidRDefault="00F34104" w:rsidP="007462F9">
      <w:pPr>
        <w:spacing w:after="60"/>
        <w:rPr>
          <w:rFonts w:ascii="Calibri" w:hAnsi="Calibri"/>
          <w:color w:val="FF0000"/>
        </w:rPr>
      </w:pPr>
    </w:p>
    <w:p w14:paraId="08ACB998" w14:textId="748B1AAA" w:rsidR="00D761C1" w:rsidRPr="00240DB8" w:rsidRDefault="00D761C1" w:rsidP="007462F9">
      <w:pPr>
        <w:spacing w:after="60"/>
        <w:rPr>
          <w:rFonts w:ascii="Calibri" w:hAnsi="Calibri"/>
        </w:rPr>
      </w:pPr>
      <w:r w:rsidRPr="00240DB8">
        <w:rPr>
          <w:rFonts w:ascii="Calibri" w:hAnsi="Calibri"/>
        </w:rPr>
        <w:t>Must comply to having or completion of:</w:t>
      </w:r>
    </w:p>
    <w:p w14:paraId="6558ACD8" w14:textId="77777777" w:rsidR="00D761C1" w:rsidRPr="00240DB8"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 xml:space="preserve">National Police Check (renewed every 3 years) </w:t>
      </w:r>
    </w:p>
    <w:p w14:paraId="15EBD641" w14:textId="77777777" w:rsidR="00E82183" w:rsidRDefault="00D761C1" w:rsidP="00551479">
      <w:pPr>
        <w:pStyle w:val="ListParagraph"/>
        <w:numPr>
          <w:ilvl w:val="0"/>
          <w:numId w:val="8"/>
        </w:numPr>
        <w:spacing w:before="120" w:after="120"/>
        <w:ind w:left="567" w:hanging="567"/>
        <w:contextualSpacing w:val="0"/>
        <w:rPr>
          <w:rFonts w:ascii="Calibri" w:hAnsi="Calibri"/>
        </w:rPr>
      </w:pPr>
      <w:r w:rsidRPr="00240DB8">
        <w:rPr>
          <w:rFonts w:ascii="Calibri" w:hAnsi="Calibri"/>
        </w:rPr>
        <w:t>Working with Children Check (renewed every 5 years)</w:t>
      </w:r>
    </w:p>
    <w:p w14:paraId="138731CA" w14:textId="6F23FD68" w:rsidR="00D074F0" w:rsidRPr="00551479" w:rsidRDefault="00E82183" w:rsidP="00551479">
      <w:pPr>
        <w:pStyle w:val="ListParagraph"/>
        <w:numPr>
          <w:ilvl w:val="0"/>
          <w:numId w:val="8"/>
        </w:numPr>
        <w:spacing w:before="120" w:after="300"/>
        <w:ind w:left="567" w:hanging="567"/>
        <w:rPr>
          <w:rFonts w:ascii="Calibri" w:hAnsi="Calibri"/>
        </w:rPr>
      </w:pPr>
      <w:r>
        <w:rPr>
          <w:rFonts w:ascii="Calibri" w:hAnsi="Calibri"/>
        </w:rPr>
        <w:t>Immunisation requirements (annually)</w:t>
      </w:r>
      <w:r w:rsidR="00D761C1" w:rsidRPr="00240DB8">
        <w:rPr>
          <w:rFonts w:ascii="Calibri" w:hAnsi="Calibri"/>
        </w:rPr>
        <w:t xml:space="preserve"> </w:t>
      </w:r>
      <w:r w:rsidR="00CE4068" w:rsidRPr="00551479">
        <w:rPr>
          <w:rFonts w:ascii="Calibri" w:hAnsi="Calibri"/>
          <w:b/>
        </w:rPr>
        <w:br/>
      </w:r>
    </w:p>
    <w:p w14:paraId="0FCC6500" w14:textId="77777777" w:rsidR="00240DB8" w:rsidRPr="00240DB8" w:rsidRDefault="00240DB8"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240DB8" w:rsidRPr="00240DB8" w14:paraId="7AA24AC1" w14:textId="77777777" w:rsidTr="00240DB8">
        <w:trPr>
          <w:trHeight w:val="567"/>
        </w:trPr>
        <w:tc>
          <w:tcPr>
            <w:tcW w:w="9607" w:type="dxa"/>
            <w:gridSpan w:val="2"/>
            <w:vAlign w:val="center"/>
          </w:tcPr>
          <w:p w14:paraId="2F4B665A" w14:textId="77777777" w:rsidR="00240DB8" w:rsidRPr="00240DB8" w:rsidRDefault="00240DB8" w:rsidP="00140799">
            <w:pPr>
              <w:rPr>
                <w:rFonts w:ascii="Calibri" w:hAnsi="Calibri"/>
              </w:rPr>
            </w:pPr>
            <w:r w:rsidRPr="00240DB8">
              <w:rPr>
                <w:rFonts w:ascii="Calibri" w:hAnsi="Calibri"/>
              </w:rPr>
              <w:t>Employee Name</w:t>
            </w:r>
          </w:p>
        </w:tc>
      </w:tr>
      <w:tr w:rsidR="00240DB8" w:rsidRPr="00240DB8" w14:paraId="74493443" w14:textId="77777777" w:rsidTr="00240DB8">
        <w:trPr>
          <w:trHeight w:val="567"/>
        </w:trPr>
        <w:tc>
          <w:tcPr>
            <w:tcW w:w="4803" w:type="dxa"/>
            <w:vAlign w:val="center"/>
          </w:tcPr>
          <w:p w14:paraId="3F1AD9EE" w14:textId="77777777" w:rsidR="00240DB8" w:rsidRPr="00240DB8" w:rsidRDefault="00240DB8" w:rsidP="00140799">
            <w:pPr>
              <w:rPr>
                <w:rFonts w:ascii="Calibri" w:hAnsi="Calibri"/>
              </w:rPr>
            </w:pPr>
            <w:r w:rsidRPr="00240DB8">
              <w:rPr>
                <w:rFonts w:ascii="Calibri" w:hAnsi="Calibri"/>
              </w:rPr>
              <w:t>Employee Signature</w:t>
            </w:r>
          </w:p>
        </w:tc>
        <w:tc>
          <w:tcPr>
            <w:tcW w:w="4804" w:type="dxa"/>
            <w:vAlign w:val="center"/>
          </w:tcPr>
          <w:p w14:paraId="04275735" w14:textId="77777777" w:rsidR="00240DB8" w:rsidRPr="00240DB8" w:rsidRDefault="00240DB8" w:rsidP="00140799">
            <w:pPr>
              <w:rPr>
                <w:rFonts w:ascii="Calibri" w:hAnsi="Calibri"/>
              </w:rPr>
            </w:pPr>
            <w:r w:rsidRPr="00240DB8">
              <w:rPr>
                <w:rFonts w:ascii="Calibri" w:hAnsi="Calibri"/>
              </w:rPr>
              <w:t>Date</w:t>
            </w:r>
          </w:p>
        </w:tc>
      </w:tr>
      <w:tr w:rsidR="00240DB8" w:rsidRPr="00240DB8" w14:paraId="27ED831A" w14:textId="77777777" w:rsidTr="00240DB8">
        <w:trPr>
          <w:trHeight w:val="284"/>
        </w:trPr>
        <w:tc>
          <w:tcPr>
            <w:tcW w:w="4803" w:type="dxa"/>
            <w:shd w:val="clear" w:color="auto" w:fill="E7E6E6" w:themeFill="background2"/>
            <w:vAlign w:val="center"/>
          </w:tcPr>
          <w:p w14:paraId="3766EE65"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2D45C81" w14:textId="77777777" w:rsidR="00240DB8" w:rsidRPr="00240DB8" w:rsidRDefault="00240DB8" w:rsidP="00140799">
            <w:pPr>
              <w:rPr>
                <w:rFonts w:ascii="Calibri" w:hAnsi="Calibri"/>
              </w:rPr>
            </w:pPr>
          </w:p>
        </w:tc>
      </w:tr>
      <w:tr w:rsidR="00240DB8" w:rsidRPr="00240DB8" w14:paraId="2595A98B" w14:textId="77777777" w:rsidTr="00240DB8">
        <w:trPr>
          <w:trHeight w:val="567"/>
        </w:trPr>
        <w:tc>
          <w:tcPr>
            <w:tcW w:w="4803" w:type="dxa"/>
            <w:vAlign w:val="center"/>
          </w:tcPr>
          <w:p w14:paraId="5DCB45CD" w14:textId="77777777" w:rsidR="00240DB8" w:rsidRPr="00240DB8" w:rsidRDefault="00240DB8" w:rsidP="00140799">
            <w:pPr>
              <w:rPr>
                <w:rFonts w:ascii="Calibri" w:hAnsi="Calibri"/>
              </w:rPr>
            </w:pPr>
            <w:r w:rsidRPr="00240DB8">
              <w:rPr>
                <w:rFonts w:ascii="Calibri" w:hAnsi="Calibri"/>
              </w:rPr>
              <w:t>Manager Name</w:t>
            </w:r>
          </w:p>
        </w:tc>
        <w:tc>
          <w:tcPr>
            <w:tcW w:w="4804" w:type="dxa"/>
            <w:vAlign w:val="center"/>
          </w:tcPr>
          <w:p w14:paraId="5A41B3A5" w14:textId="77777777" w:rsidR="00240DB8" w:rsidRPr="00240DB8" w:rsidRDefault="00240DB8" w:rsidP="00140799">
            <w:pPr>
              <w:rPr>
                <w:rFonts w:ascii="Calibri" w:hAnsi="Calibri"/>
              </w:rPr>
            </w:pPr>
          </w:p>
        </w:tc>
      </w:tr>
      <w:tr w:rsidR="00240DB8" w:rsidRPr="00240DB8" w14:paraId="6F973999" w14:textId="77777777" w:rsidTr="00240DB8">
        <w:trPr>
          <w:trHeight w:val="567"/>
        </w:trPr>
        <w:tc>
          <w:tcPr>
            <w:tcW w:w="4803" w:type="dxa"/>
            <w:vAlign w:val="center"/>
          </w:tcPr>
          <w:p w14:paraId="799602D9" w14:textId="77777777" w:rsidR="00240DB8" w:rsidRPr="00240DB8" w:rsidRDefault="00240DB8" w:rsidP="00140799">
            <w:pPr>
              <w:rPr>
                <w:rFonts w:ascii="Calibri" w:hAnsi="Calibri"/>
              </w:rPr>
            </w:pPr>
            <w:r w:rsidRPr="00240DB8">
              <w:rPr>
                <w:rFonts w:ascii="Calibri" w:hAnsi="Calibri"/>
              </w:rPr>
              <w:t xml:space="preserve">Manager Signature </w:t>
            </w:r>
          </w:p>
        </w:tc>
        <w:tc>
          <w:tcPr>
            <w:tcW w:w="4804" w:type="dxa"/>
            <w:vAlign w:val="center"/>
          </w:tcPr>
          <w:p w14:paraId="0AF8385F" w14:textId="77777777" w:rsidR="00240DB8" w:rsidRPr="00240DB8" w:rsidRDefault="00240DB8" w:rsidP="00140799">
            <w:pPr>
              <w:rPr>
                <w:rFonts w:ascii="Calibri" w:hAnsi="Calibri"/>
              </w:rPr>
            </w:pPr>
            <w:r w:rsidRPr="00240DB8">
              <w:rPr>
                <w:rFonts w:ascii="Calibri" w:hAnsi="Calibri"/>
              </w:rPr>
              <w:t>Date</w:t>
            </w:r>
          </w:p>
        </w:tc>
      </w:tr>
      <w:tr w:rsidR="00240DB8" w:rsidRPr="00240DB8" w14:paraId="6CAFE459" w14:textId="77777777" w:rsidTr="00240DB8">
        <w:trPr>
          <w:trHeight w:val="284"/>
        </w:trPr>
        <w:tc>
          <w:tcPr>
            <w:tcW w:w="4803" w:type="dxa"/>
            <w:shd w:val="clear" w:color="auto" w:fill="E7E6E6" w:themeFill="background2"/>
            <w:vAlign w:val="center"/>
          </w:tcPr>
          <w:p w14:paraId="17899F6A" w14:textId="77777777" w:rsidR="00240DB8" w:rsidRPr="00240DB8" w:rsidRDefault="00240DB8" w:rsidP="00140799">
            <w:pPr>
              <w:rPr>
                <w:rFonts w:ascii="Calibri" w:hAnsi="Calibri"/>
              </w:rPr>
            </w:pPr>
          </w:p>
        </w:tc>
        <w:tc>
          <w:tcPr>
            <w:tcW w:w="4804" w:type="dxa"/>
            <w:shd w:val="clear" w:color="auto" w:fill="E7E6E6" w:themeFill="background2"/>
            <w:vAlign w:val="center"/>
          </w:tcPr>
          <w:p w14:paraId="15B570AA" w14:textId="77777777" w:rsidR="00240DB8" w:rsidRPr="00240DB8" w:rsidRDefault="00240DB8" w:rsidP="00140799">
            <w:pPr>
              <w:rPr>
                <w:rFonts w:ascii="Calibri" w:hAnsi="Calibri"/>
              </w:rPr>
            </w:pPr>
          </w:p>
        </w:tc>
      </w:tr>
      <w:tr w:rsidR="00240DB8" w:rsidRPr="00240DB8" w14:paraId="3C3C10E8" w14:textId="77777777" w:rsidTr="00240DB8">
        <w:trPr>
          <w:trHeight w:val="567"/>
        </w:trPr>
        <w:tc>
          <w:tcPr>
            <w:tcW w:w="4803" w:type="dxa"/>
            <w:vAlign w:val="center"/>
          </w:tcPr>
          <w:p w14:paraId="32D82C2F" w14:textId="77777777" w:rsidR="00240DB8" w:rsidRPr="00240DB8" w:rsidRDefault="00240DB8" w:rsidP="00140799">
            <w:pPr>
              <w:rPr>
                <w:rFonts w:ascii="Calibri" w:hAnsi="Calibri"/>
              </w:rPr>
            </w:pPr>
            <w:r w:rsidRPr="00240DB8">
              <w:rPr>
                <w:rFonts w:ascii="Calibri" w:hAnsi="Calibri"/>
              </w:rPr>
              <w:t>Developed Date (MM,YY)</w:t>
            </w:r>
          </w:p>
        </w:tc>
        <w:tc>
          <w:tcPr>
            <w:tcW w:w="4804" w:type="dxa"/>
            <w:vAlign w:val="center"/>
          </w:tcPr>
          <w:p w14:paraId="2A23D8AC" w14:textId="643B14BD" w:rsidR="00240DB8" w:rsidRPr="00240DB8" w:rsidRDefault="00F34104" w:rsidP="00140799">
            <w:pPr>
              <w:rPr>
                <w:rFonts w:ascii="Calibri" w:hAnsi="Calibri"/>
              </w:rPr>
            </w:pPr>
            <w:r>
              <w:rPr>
                <w:rFonts w:ascii="Calibri" w:hAnsi="Calibri"/>
              </w:rPr>
              <w:t>05/2021</w:t>
            </w:r>
          </w:p>
        </w:tc>
      </w:tr>
      <w:tr w:rsidR="00240DB8" w:rsidRPr="00240DB8" w14:paraId="20408926" w14:textId="77777777" w:rsidTr="00240DB8">
        <w:trPr>
          <w:trHeight w:val="567"/>
        </w:trPr>
        <w:tc>
          <w:tcPr>
            <w:tcW w:w="4803" w:type="dxa"/>
            <w:vAlign w:val="center"/>
          </w:tcPr>
          <w:p w14:paraId="676166A0" w14:textId="77777777" w:rsidR="00240DB8" w:rsidRPr="00240DB8" w:rsidRDefault="00240DB8" w:rsidP="00140799">
            <w:pPr>
              <w:rPr>
                <w:rFonts w:ascii="Calibri" w:hAnsi="Calibri"/>
              </w:rPr>
            </w:pPr>
            <w:r w:rsidRPr="00240DB8">
              <w:rPr>
                <w:rFonts w:ascii="Calibri" w:hAnsi="Calibri"/>
              </w:rPr>
              <w:t>Developed By Name</w:t>
            </w:r>
          </w:p>
        </w:tc>
        <w:tc>
          <w:tcPr>
            <w:tcW w:w="4804" w:type="dxa"/>
            <w:vAlign w:val="center"/>
          </w:tcPr>
          <w:p w14:paraId="1EAAF9DE" w14:textId="59829370" w:rsidR="00240DB8" w:rsidRPr="00240DB8" w:rsidRDefault="00F34104" w:rsidP="00140799">
            <w:pPr>
              <w:rPr>
                <w:rFonts w:ascii="Calibri" w:hAnsi="Calibri"/>
              </w:rPr>
            </w:pPr>
            <w:r>
              <w:rPr>
                <w:rFonts w:ascii="Calibri" w:hAnsi="Calibri"/>
              </w:rPr>
              <w:t xml:space="preserve">P Armstrong </w:t>
            </w:r>
          </w:p>
        </w:tc>
      </w:tr>
      <w:tr w:rsidR="00891E95" w:rsidRPr="00240DB8" w14:paraId="439EC1FE" w14:textId="77777777" w:rsidTr="00240DB8">
        <w:trPr>
          <w:trHeight w:val="567"/>
        </w:trPr>
        <w:tc>
          <w:tcPr>
            <w:tcW w:w="4803" w:type="dxa"/>
            <w:vAlign w:val="center"/>
          </w:tcPr>
          <w:p w14:paraId="46DE2961" w14:textId="067EEFBF" w:rsidR="00891E95" w:rsidRPr="00240DB8" w:rsidRDefault="00891E95" w:rsidP="00140799">
            <w:pPr>
              <w:rPr>
                <w:rFonts w:ascii="Calibri" w:hAnsi="Calibri"/>
              </w:rPr>
            </w:pPr>
            <w:r w:rsidRPr="00240DB8">
              <w:rPr>
                <w:rFonts w:ascii="Calibri" w:hAnsi="Calibri"/>
              </w:rPr>
              <w:t>Developed by Title</w:t>
            </w:r>
          </w:p>
        </w:tc>
        <w:tc>
          <w:tcPr>
            <w:tcW w:w="4804" w:type="dxa"/>
            <w:vAlign w:val="center"/>
          </w:tcPr>
          <w:p w14:paraId="53E642D5" w14:textId="130009A5" w:rsidR="00891E95" w:rsidRPr="00240DB8" w:rsidRDefault="00F34104" w:rsidP="00140799">
            <w:pPr>
              <w:rPr>
                <w:rFonts w:ascii="Calibri" w:hAnsi="Calibri"/>
              </w:rPr>
            </w:pPr>
            <w:r>
              <w:rPr>
                <w:rFonts w:ascii="Calibri" w:hAnsi="Calibri"/>
              </w:rPr>
              <w:t xml:space="preserve">Director of Clinical Services </w:t>
            </w:r>
          </w:p>
        </w:tc>
      </w:tr>
    </w:tbl>
    <w:p w14:paraId="43CFE9D4" w14:textId="77777777" w:rsidR="00240DB8" w:rsidRPr="00240DB8" w:rsidRDefault="00240DB8" w:rsidP="00140799">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E9FD" w14:textId="77777777" w:rsidR="00406D71" w:rsidRDefault="00406D71" w:rsidP="00140799">
      <w:r>
        <w:separator/>
      </w:r>
    </w:p>
  </w:endnote>
  <w:endnote w:type="continuationSeparator" w:id="0">
    <w:p w14:paraId="7D080E9B" w14:textId="77777777" w:rsidR="00406D71" w:rsidRDefault="00406D71" w:rsidP="0014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59103F" w14:paraId="64D4D963" w14:textId="77777777" w:rsidTr="005A6393">
      <w:trPr>
        <w:trHeight w:val="418"/>
      </w:trPr>
      <w:tc>
        <w:tcPr>
          <w:tcW w:w="4998" w:type="dxa"/>
        </w:tcPr>
        <w:p w14:paraId="06FD05A6" w14:textId="77777777" w:rsidR="0059103F" w:rsidRDefault="00E31BB5"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37A2A355" wp14:editId="7560B30A">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33CE6681" w14:textId="6EE17C0E" w:rsidR="0059103F" w:rsidRDefault="00F34104" w:rsidP="0059103F">
          <w:pPr>
            <w:pStyle w:val="Footer"/>
            <w:jc w:val="right"/>
            <w:rPr>
              <w:rFonts w:ascii="Tahoma" w:hAnsi="Tahoma" w:cs="Tahoma"/>
              <w:color w:val="002060"/>
              <w:sz w:val="14"/>
              <w:szCs w:val="14"/>
            </w:rPr>
          </w:pPr>
          <w:r>
            <w:rPr>
              <w:rFonts w:ascii="Tahoma" w:hAnsi="Tahoma" w:cs="Tahoma"/>
              <w:color w:val="002060"/>
              <w:sz w:val="14"/>
              <w:szCs w:val="14"/>
            </w:rPr>
            <w:t xml:space="preserve">Registered Nurse/Midwife </w:t>
          </w:r>
          <w:proofErr w:type="gramStart"/>
          <w:r>
            <w:rPr>
              <w:rFonts w:ascii="Tahoma" w:hAnsi="Tahoma" w:cs="Tahoma"/>
              <w:color w:val="002060"/>
              <w:sz w:val="14"/>
              <w:szCs w:val="14"/>
            </w:rPr>
            <w:t xml:space="preserve">- </w:t>
          </w:r>
          <w:r w:rsidR="00123777">
            <w:rPr>
              <w:rFonts w:ascii="Tahoma" w:hAnsi="Tahoma" w:cs="Tahoma"/>
              <w:color w:val="002060"/>
              <w:sz w:val="14"/>
              <w:szCs w:val="14"/>
            </w:rPr>
            <w:t xml:space="preserve"> </w:t>
          </w:r>
          <w:r w:rsidR="006F08E2">
            <w:rPr>
              <w:rFonts w:ascii="Tahoma" w:hAnsi="Tahoma" w:cs="Tahoma"/>
              <w:color w:val="002060"/>
              <w:sz w:val="14"/>
              <w:szCs w:val="14"/>
            </w:rPr>
            <w:t>2025</w:t>
          </w:r>
          <w:proofErr w:type="gramEnd"/>
        </w:p>
        <w:p w14:paraId="103F3B5B" w14:textId="0F1C1A9B" w:rsidR="0059103F" w:rsidRDefault="0059103F"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91E95">
            <w:rPr>
              <w:rFonts w:ascii="Tahoma" w:hAnsi="Tahoma" w:cs="Tahoma"/>
              <w:noProof/>
              <w:sz w:val="14"/>
              <w:szCs w:val="14"/>
            </w:rPr>
            <w:t>4</w:t>
          </w:r>
          <w:r w:rsidRPr="006E0B20">
            <w:rPr>
              <w:rFonts w:ascii="Tahoma" w:hAnsi="Tahoma" w:cs="Tahoma"/>
              <w:sz w:val="14"/>
              <w:szCs w:val="14"/>
            </w:rPr>
            <w:fldChar w:fldCharType="end"/>
          </w:r>
        </w:p>
      </w:tc>
    </w:tr>
  </w:tbl>
  <w:p w14:paraId="54A4A82B"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AD9D" w14:textId="77777777" w:rsidR="00406D71" w:rsidRDefault="00406D71" w:rsidP="00140799">
      <w:r>
        <w:separator/>
      </w:r>
    </w:p>
  </w:footnote>
  <w:footnote w:type="continuationSeparator" w:id="0">
    <w:p w14:paraId="45BF3B56" w14:textId="77777777" w:rsidR="00406D71" w:rsidRDefault="00406D71" w:rsidP="0014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D52"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821"/>
    <w:multiLevelType w:val="hybridMultilevel"/>
    <w:tmpl w:val="E76C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A665A"/>
    <w:multiLevelType w:val="hybridMultilevel"/>
    <w:tmpl w:val="D26AA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0A729C"/>
    <w:multiLevelType w:val="hybridMultilevel"/>
    <w:tmpl w:val="367CA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37D4A"/>
    <w:multiLevelType w:val="hybridMultilevel"/>
    <w:tmpl w:val="A9FCB9EC"/>
    <w:lvl w:ilvl="0" w:tplc="0484B2A6">
      <w:start w:val="1"/>
      <w:numFmt w:val="decimal"/>
      <w:lvlText w:val="0%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E2C7B"/>
    <w:multiLevelType w:val="hybridMultilevel"/>
    <w:tmpl w:val="2926F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B20E25"/>
    <w:multiLevelType w:val="hybridMultilevel"/>
    <w:tmpl w:val="A8405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0F1A00"/>
    <w:multiLevelType w:val="hybridMultilevel"/>
    <w:tmpl w:val="67E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A06D5"/>
    <w:multiLevelType w:val="hybridMultilevel"/>
    <w:tmpl w:val="A93602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4C15EF"/>
    <w:multiLevelType w:val="hybridMultilevel"/>
    <w:tmpl w:val="33E073BA"/>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A6C87"/>
    <w:multiLevelType w:val="hybridMultilevel"/>
    <w:tmpl w:val="6A888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763918"/>
    <w:multiLevelType w:val="multilevel"/>
    <w:tmpl w:val="DD326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9457A6"/>
    <w:multiLevelType w:val="hybridMultilevel"/>
    <w:tmpl w:val="24DC823C"/>
    <w:lvl w:ilvl="0" w:tplc="D5ACD328">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4A5925"/>
    <w:multiLevelType w:val="hybridMultilevel"/>
    <w:tmpl w:val="45842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435BF5"/>
    <w:multiLevelType w:val="hybridMultilevel"/>
    <w:tmpl w:val="07B61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2483E"/>
    <w:multiLevelType w:val="hybridMultilevel"/>
    <w:tmpl w:val="470E6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315BB"/>
    <w:multiLevelType w:val="hybridMultilevel"/>
    <w:tmpl w:val="D752F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C5796"/>
    <w:multiLevelType w:val="hybridMultilevel"/>
    <w:tmpl w:val="F6A81954"/>
    <w:lvl w:ilvl="0" w:tplc="0C090003">
      <w:start w:val="1"/>
      <w:numFmt w:val="bullet"/>
      <w:lvlText w:val="o"/>
      <w:lvlJc w:val="left"/>
      <w:pPr>
        <w:ind w:left="1264" w:hanging="360"/>
      </w:pPr>
      <w:rPr>
        <w:rFonts w:ascii="Courier New" w:hAnsi="Courier New" w:cs="Courier New" w:hint="default"/>
      </w:rPr>
    </w:lvl>
    <w:lvl w:ilvl="1" w:tplc="0C090003" w:tentative="1">
      <w:start w:val="1"/>
      <w:numFmt w:val="bullet"/>
      <w:lvlText w:val="o"/>
      <w:lvlJc w:val="left"/>
      <w:pPr>
        <w:ind w:left="1984" w:hanging="360"/>
      </w:pPr>
      <w:rPr>
        <w:rFonts w:ascii="Courier New" w:hAnsi="Courier New" w:cs="Courier New" w:hint="default"/>
      </w:rPr>
    </w:lvl>
    <w:lvl w:ilvl="2" w:tplc="0C090005" w:tentative="1">
      <w:start w:val="1"/>
      <w:numFmt w:val="bullet"/>
      <w:lvlText w:val=""/>
      <w:lvlJc w:val="left"/>
      <w:pPr>
        <w:ind w:left="2704" w:hanging="360"/>
      </w:pPr>
      <w:rPr>
        <w:rFonts w:ascii="Wingdings" w:hAnsi="Wingdings" w:hint="default"/>
      </w:rPr>
    </w:lvl>
    <w:lvl w:ilvl="3" w:tplc="0C090001" w:tentative="1">
      <w:start w:val="1"/>
      <w:numFmt w:val="bullet"/>
      <w:lvlText w:val=""/>
      <w:lvlJc w:val="left"/>
      <w:pPr>
        <w:ind w:left="3424" w:hanging="360"/>
      </w:pPr>
      <w:rPr>
        <w:rFonts w:ascii="Symbol" w:hAnsi="Symbol" w:hint="default"/>
      </w:rPr>
    </w:lvl>
    <w:lvl w:ilvl="4" w:tplc="0C090003" w:tentative="1">
      <w:start w:val="1"/>
      <w:numFmt w:val="bullet"/>
      <w:lvlText w:val="o"/>
      <w:lvlJc w:val="left"/>
      <w:pPr>
        <w:ind w:left="4144" w:hanging="360"/>
      </w:pPr>
      <w:rPr>
        <w:rFonts w:ascii="Courier New" w:hAnsi="Courier New" w:cs="Courier New" w:hint="default"/>
      </w:rPr>
    </w:lvl>
    <w:lvl w:ilvl="5" w:tplc="0C090005" w:tentative="1">
      <w:start w:val="1"/>
      <w:numFmt w:val="bullet"/>
      <w:lvlText w:val=""/>
      <w:lvlJc w:val="left"/>
      <w:pPr>
        <w:ind w:left="4864" w:hanging="360"/>
      </w:pPr>
      <w:rPr>
        <w:rFonts w:ascii="Wingdings" w:hAnsi="Wingdings" w:hint="default"/>
      </w:rPr>
    </w:lvl>
    <w:lvl w:ilvl="6" w:tplc="0C090001" w:tentative="1">
      <w:start w:val="1"/>
      <w:numFmt w:val="bullet"/>
      <w:lvlText w:val=""/>
      <w:lvlJc w:val="left"/>
      <w:pPr>
        <w:ind w:left="5584" w:hanging="360"/>
      </w:pPr>
      <w:rPr>
        <w:rFonts w:ascii="Symbol" w:hAnsi="Symbol" w:hint="default"/>
      </w:rPr>
    </w:lvl>
    <w:lvl w:ilvl="7" w:tplc="0C090003" w:tentative="1">
      <w:start w:val="1"/>
      <w:numFmt w:val="bullet"/>
      <w:lvlText w:val="o"/>
      <w:lvlJc w:val="left"/>
      <w:pPr>
        <w:ind w:left="6304" w:hanging="360"/>
      </w:pPr>
      <w:rPr>
        <w:rFonts w:ascii="Courier New" w:hAnsi="Courier New" w:cs="Courier New" w:hint="default"/>
      </w:rPr>
    </w:lvl>
    <w:lvl w:ilvl="8" w:tplc="0C090005" w:tentative="1">
      <w:start w:val="1"/>
      <w:numFmt w:val="bullet"/>
      <w:lvlText w:val=""/>
      <w:lvlJc w:val="left"/>
      <w:pPr>
        <w:ind w:left="7024" w:hanging="360"/>
      </w:pPr>
      <w:rPr>
        <w:rFonts w:ascii="Wingdings" w:hAnsi="Wingdings" w:hint="default"/>
      </w:rPr>
    </w:lvl>
  </w:abstractNum>
  <w:abstractNum w:abstractNumId="17" w15:restartNumberingAfterBreak="0">
    <w:nsid w:val="615B34F5"/>
    <w:multiLevelType w:val="hybridMultilevel"/>
    <w:tmpl w:val="F3360066"/>
    <w:lvl w:ilvl="0" w:tplc="6520D76C">
      <w:start w:val="3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B55826"/>
    <w:multiLevelType w:val="hybridMultilevel"/>
    <w:tmpl w:val="C9B24BC2"/>
    <w:lvl w:ilvl="0" w:tplc="848682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374A94"/>
    <w:multiLevelType w:val="hybridMultilevel"/>
    <w:tmpl w:val="7EF2A7D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FFD1645"/>
    <w:multiLevelType w:val="hybridMultilevel"/>
    <w:tmpl w:val="373E92FC"/>
    <w:lvl w:ilvl="0" w:tplc="5B86B25E">
      <w:start w:val="1"/>
      <w:numFmt w:val="decimal"/>
      <w:lvlText w:val="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91507B"/>
    <w:multiLevelType w:val="hybridMultilevel"/>
    <w:tmpl w:val="848EA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6374486">
    <w:abstractNumId w:val="2"/>
  </w:num>
  <w:num w:numId="2" w16cid:durableId="656227073">
    <w:abstractNumId w:val="15"/>
  </w:num>
  <w:num w:numId="3" w16cid:durableId="1921089316">
    <w:abstractNumId w:val="11"/>
  </w:num>
  <w:num w:numId="4" w16cid:durableId="1753507654">
    <w:abstractNumId w:val="1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4624279">
    <w:abstractNumId w:val="2"/>
  </w:num>
  <w:num w:numId="6" w16cid:durableId="1487166131">
    <w:abstractNumId w:val="17"/>
  </w:num>
  <w:num w:numId="7" w16cid:durableId="1016736525">
    <w:abstractNumId w:val="14"/>
  </w:num>
  <w:num w:numId="8" w16cid:durableId="1327174005">
    <w:abstractNumId w:val="4"/>
  </w:num>
  <w:num w:numId="9" w16cid:durableId="1168205784">
    <w:abstractNumId w:val="21"/>
  </w:num>
  <w:num w:numId="10" w16cid:durableId="1909148050">
    <w:abstractNumId w:val="6"/>
  </w:num>
  <w:num w:numId="11" w16cid:durableId="1242567599">
    <w:abstractNumId w:val="12"/>
  </w:num>
  <w:num w:numId="12" w16cid:durableId="1825464942">
    <w:abstractNumId w:val="3"/>
  </w:num>
  <w:num w:numId="13" w16cid:durableId="212617980">
    <w:abstractNumId w:val="19"/>
  </w:num>
  <w:num w:numId="14" w16cid:durableId="95098999">
    <w:abstractNumId w:val="20"/>
  </w:num>
  <w:num w:numId="15" w16cid:durableId="426930102">
    <w:abstractNumId w:val="16"/>
  </w:num>
  <w:num w:numId="16" w16cid:durableId="1842045079">
    <w:abstractNumId w:val="8"/>
  </w:num>
  <w:num w:numId="17" w16cid:durableId="129591655">
    <w:abstractNumId w:val="18"/>
  </w:num>
  <w:num w:numId="18" w16cid:durableId="227419733">
    <w:abstractNumId w:val="13"/>
  </w:num>
  <w:num w:numId="19" w16cid:durableId="545878116">
    <w:abstractNumId w:val="5"/>
  </w:num>
  <w:num w:numId="20" w16cid:durableId="207768073">
    <w:abstractNumId w:val="0"/>
  </w:num>
  <w:num w:numId="21" w16cid:durableId="1758791673">
    <w:abstractNumId w:val="7"/>
  </w:num>
  <w:num w:numId="22" w16cid:durableId="1586451473">
    <w:abstractNumId w:val="1"/>
  </w:num>
  <w:num w:numId="23" w16cid:durableId="233206640">
    <w:abstractNumId w:val="10"/>
  </w:num>
  <w:num w:numId="24" w16cid:durableId="1008407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756EF"/>
    <w:rsid w:val="00082A59"/>
    <w:rsid w:val="000A17DD"/>
    <w:rsid w:val="000A3F7D"/>
    <w:rsid w:val="00123777"/>
    <w:rsid w:val="0012484E"/>
    <w:rsid w:val="00140799"/>
    <w:rsid w:val="00167B03"/>
    <w:rsid w:val="001B125D"/>
    <w:rsid w:val="001E5E1D"/>
    <w:rsid w:val="00240DB8"/>
    <w:rsid w:val="002851A6"/>
    <w:rsid w:val="002B48F0"/>
    <w:rsid w:val="002D14A4"/>
    <w:rsid w:val="002E4599"/>
    <w:rsid w:val="003036D9"/>
    <w:rsid w:val="00304FB9"/>
    <w:rsid w:val="003438FA"/>
    <w:rsid w:val="003B050C"/>
    <w:rsid w:val="003B5B62"/>
    <w:rsid w:val="003E7193"/>
    <w:rsid w:val="00406D71"/>
    <w:rsid w:val="0045394E"/>
    <w:rsid w:val="00455012"/>
    <w:rsid w:val="0046430F"/>
    <w:rsid w:val="004D156E"/>
    <w:rsid w:val="005312C1"/>
    <w:rsid w:val="00551479"/>
    <w:rsid w:val="00582274"/>
    <w:rsid w:val="0059103F"/>
    <w:rsid w:val="005C3BDA"/>
    <w:rsid w:val="005E6FEF"/>
    <w:rsid w:val="0060512F"/>
    <w:rsid w:val="00632316"/>
    <w:rsid w:val="00637C87"/>
    <w:rsid w:val="0067123D"/>
    <w:rsid w:val="006F08E2"/>
    <w:rsid w:val="00701AFB"/>
    <w:rsid w:val="007163A3"/>
    <w:rsid w:val="007462F9"/>
    <w:rsid w:val="007961F0"/>
    <w:rsid w:val="007C29E1"/>
    <w:rsid w:val="008203C7"/>
    <w:rsid w:val="00831C67"/>
    <w:rsid w:val="00836A95"/>
    <w:rsid w:val="00877EE8"/>
    <w:rsid w:val="00891E95"/>
    <w:rsid w:val="008D6351"/>
    <w:rsid w:val="008E507E"/>
    <w:rsid w:val="00910F70"/>
    <w:rsid w:val="009636A7"/>
    <w:rsid w:val="00966039"/>
    <w:rsid w:val="00994AD9"/>
    <w:rsid w:val="009D40D6"/>
    <w:rsid w:val="00A07498"/>
    <w:rsid w:val="00A93ADA"/>
    <w:rsid w:val="00AC6A9E"/>
    <w:rsid w:val="00B054F3"/>
    <w:rsid w:val="00B5709E"/>
    <w:rsid w:val="00B64BF6"/>
    <w:rsid w:val="00B658B7"/>
    <w:rsid w:val="00B677AD"/>
    <w:rsid w:val="00BA0FDA"/>
    <w:rsid w:val="00C0703A"/>
    <w:rsid w:val="00C1332B"/>
    <w:rsid w:val="00C45AB5"/>
    <w:rsid w:val="00CC027F"/>
    <w:rsid w:val="00CC79B0"/>
    <w:rsid w:val="00CE4068"/>
    <w:rsid w:val="00CF2AF2"/>
    <w:rsid w:val="00D05CDB"/>
    <w:rsid w:val="00D074F0"/>
    <w:rsid w:val="00D5525C"/>
    <w:rsid w:val="00D761C1"/>
    <w:rsid w:val="00D81D3B"/>
    <w:rsid w:val="00DC5D07"/>
    <w:rsid w:val="00DE3EA0"/>
    <w:rsid w:val="00E1009F"/>
    <w:rsid w:val="00E10443"/>
    <w:rsid w:val="00E21A9D"/>
    <w:rsid w:val="00E31BB5"/>
    <w:rsid w:val="00E47C02"/>
    <w:rsid w:val="00E82183"/>
    <w:rsid w:val="00EF5A58"/>
    <w:rsid w:val="00F34104"/>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F7029"/>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styleId="NoSpacing">
    <w:name w:val="No Spacing"/>
    <w:uiPriority w:val="1"/>
    <w:qFormat/>
    <w:rsid w:val="00F34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intranet.eghs.net.au/Files/Policies/RISK%20MANAGEMENT%20-%20SOPP%2074.01.pdf" TargetMode="External"/><Relationship Id="rId3" Type="http://schemas.openxmlformats.org/officeDocument/2006/relationships/customXml" Target="../customXml/item3.xml"/><Relationship Id="rId21" Type="http://schemas.openxmlformats.org/officeDocument/2006/relationships/hyperlink" Target="http://intranet.eghs.net.au/Files/Policies/HAND%20HYGIENE%20-%20SOPP%2070.18.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intranet.eghs.net.au/Files/Policies/PERFORMANCE%20DEVELOPMENT%20POLICY%20-%20SOPP%2035.27.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intranet.eghs.net.au/Files/Policies/CONFIDENTIALITY,%20SECURITY%20AND%20MANAGEMENT%20OF%20INFORMATION%20-%20SOPP%2024.0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eghs.net.au/Files/Policies/SAFETY%20-%20SOPP%2072.13.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intranet.eghs.net.au/Files/Policies/PERSON%20CENTRED%20CARE%20-%20SOPP%2060.20.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intranet.eghs.net.au/Files/Human%20Resources/Victorian%20Public%20Sector%20-%20Code%20of%20Conduct.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intranet.eghs.net.au/Files/Policies/OCCUPATIONAL%20HEALTH%20AND%20SAFETY%20-%20SOPP%2072.09.pdf" TargetMode="External"/><Relationship Id="rId27" Type="http://schemas.openxmlformats.org/officeDocument/2006/relationships/hyperlink" Target="https://intranet.eghs.net.au/Files/Policies/CHILD%20SAFE%20-%20SOPP%2057.24.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B402DC" w:rsidP="00B402DC">
          <w:pPr>
            <w:pStyle w:val="77CA30CE1ADC447E81CB0F04638C01F8"/>
          </w:pPr>
          <w:r w:rsidRPr="00F729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A3E1F"/>
    <w:rsid w:val="00304FB9"/>
    <w:rsid w:val="00415C6D"/>
    <w:rsid w:val="004A2E25"/>
    <w:rsid w:val="00522633"/>
    <w:rsid w:val="00605FB3"/>
    <w:rsid w:val="00A208B2"/>
    <w:rsid w:val="00B402DC"/>
    <w:rsid w:val="00B506C8"/>
    <w:rsid w:val="00C702CB"/>
    <w:rsid w:val="00C72051"/>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AN6V3QAZEHF2-2-14639</_dlc_DocId>
    <_dlc_DocIdUrl xmlns="4bb73870-fd99-4377-8349-8b4d240f77ba">
      <Url>https://intranet.eghs.net.au/_layouts/15/DocIdRedir.aspx?ID=AN6V3QAZEHF2-2-14639</Url>
      <Description>AN6V3QAZEHF2-2-14639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904418fea3e10ba8ab4f447c47deb89a">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607144534495fa2d0e8f244965b763db"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46E773-83FF-46C9-8159-BF5682AD3180}">
  <ds:schemaRefs>
    <ds:schemaRef ds:uri="http://schemas.microsoft.com/sharepoint/v3/contenttype/forms"/>
  </ds:schemaRefs>
</ds:datastoreItem>
</file>

<file path=customXml/itemProps2.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8291122-A8AA-4DF1-BB32-4C7F18E5A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62339-ED80-45E2-9B15-C10374E821BE}">
  <ds:schemaRefs>
    <ds:schemaRef ds:uri="http://schemas.openxmlformats.org/officeDocument/2006/bibliography"/>
  </ds:schemaRefs>
</ds:datastoreItem>
</file>

<file path=customXml/itemProps5.xml><?xml version="1.0" encoding="utf-8"?>
<ds:datastoreItem xmlns:ds="http://schemas.openxmlformats.org/officeDocument/2006/customXml" ds:itemID="{A82A8416-9479-454C-907E-09F4244B5F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Chong</dc:creator>
  <cp:keywords/>
  <dc:description/>
  <cp:lastModifiedBy>Tarnya Mair</cp:lastModifiedBy>
  <cp:revision>3</cp:revision>
  <cp:lastPrinted>2023-06-23T01:58:00Z</cp:lastPrinted>
  <dcterms:created xsi:type="dcterms:W3CDTF">2024-02-15T23:03:00Z</dcterms:created>
  <dcterms:modified xsi:type="dcterms:W3CDTF">2025-03-10T22:09:00Z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6a57bddb-14be-475a-b8eb-074ab3891a47</vt:lpwstr>
  </property>
</Properties>
</file>