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5AC770F8" w:rsidR="0059103F" w:rsidRPr="00B658B7" w:rsidRDefault="008F03C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Receptionist/Administrative Assistant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229B45EA" w:rsidR="0059103F" w:rsidRPr="00B658B7" w:rsidRDefault="008F03C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N5994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4AC1210A" w:rsidR="0059103F" w:rsidRPr="00B658B7" w:rsidRDefault="008F03C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Medical Imaging 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38522855" w:rsidR="0059103F" w:rsidRPr="00B658B7" w:rsidRDefault="008F03C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Administrative Worker Grade 1A 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7853E3EB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8F03C2">
                      <w:rPr>
                        <w:rStyle w:val="Style2"/>
                      </w:rPr>
                      <w:t>Victorian Public Health Sector (Health and Allied Services, Managers and Administrative Workers) Single Interest Enterprise Agreement 2021 – 2025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48DEE865" w:rsidR="0059103F" w:rsidRPr="00B658B7" w:rsidRDefault="008F03C2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Office Coordinator – Medical Imaging 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14650617" w14:textId="7F353D10" w:rsidR="008F03C2" w:rsidRPr="008E1F88" w:rsidRDefault="008F03C2" w:rsidP="008F03C2">
      <w:pPr>
        <w:jc w:val="both"/>
        <w:rPr>
          <w:rFonts w:ascii="Calibri" w:hAnsi="Calibri"/>
        </w:rPr>
      </w:pPr>
      <w:r w:rsidRPr="008E1F88">
        <w:rPr>
          <w:rFonts w:ascii="Calibri" w:hAnsi="Calibri"/>
        </w:rPr>
        <w:t>To pr</w:t>
      </w:r>
      <w:r>
        <w:rPr>
          <w:rFonts w:ascii="Calibri" w:hAnsi="Calibri"/>
        </w:rPr>
        <w:t xml:space="preserve">ovide reception, administrative and clerical support to the Medical Imaging department and to make appointments in communication with clinical staff. Ensure smooth running of the department with </w:t>
      </w:r>
      <w:r w:rsidR="00890649">
        <w:rPr>
          <w:rFonts w:ascii="Calibri" w:hAnsi="Calibri"/>
        </w:rPr>
        <w:t>up-to-date</w:t>
      </w:r>
      <w:r>
        <w:rPr>
          <w:rFonts w:ascii="Calibri" w:hAnsi="Calibri"/>
        </w:rPr>
        <w:t xml:space="preserve"> patient information and respond to the needs of persons and patients as required.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5E1B42F7" w14:textId="77777777" w:rsidR="008F03C2" w:rsidRPr="0008260E" w:rsidRDefault="008F03C2" w:rsidP="008F03C2">
      <w:pPr>
        <w:rPr>
          <w:rFonts w:ascii="Calibri" w:hAnsi="Calibri"/>
        </w:rPr>
      </w:pPr>
      <w:r>
        <w:rPr>
          <w:rFonts w:ascii="Calibri" w:hAnsi="Calibri"/>
        </w:rPr>
        <w:t xml:space="preserve">The Medical Imaging Department is located at the Ararat campus of East Grampians Health Service. It supports EGHS clinical services by offering imaging to inpatients and outpatients. Our department provide: x-ray, CT, ultrasound and OPG services. </w:t>
      </w: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lastRenderedPageBreak/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836A95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836A95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3B050C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9636A7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9636A7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701AFB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Pr="00701AFB">
          <w:rPr>
            <w:rStyle w:val="Hyperlink"/>
            <w:rFonts w:ascii="Calibri" w:hAnsi="Calibri"/>
          </w:rPr>
          <w:t>Child Safe – SOPP 57.24</w:t>
        </w:r>
      </w:hyperlink>
      <w:r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142C9B47" w14:textId="77777777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Responsibilities and Major Activities </w:t>
      </w:r>
    </w:p>
    <w:p w14:paraId="14FEFCC9" w14:textId="77777777" w:rsidR="008F03C2" w:rsidRPr="00231427" w:rsidRDefault="008F03C2" w:rsidP="008F03C2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Acknowledge </w:t>
      </w:r>
      <w:r w:rsidRPr="00231427">
        <w:rPr>
          <w:rFonts w:ascii="Calibri" w:hAnsi="Calibri"/>
        </w:rPr>
        <w:t>patient</w:t>
      </w:r>
      <w:r>
        <w:rPr>
          <w:rFonts w:ascii="Calibri" w:hAnsi="Calibri"/>
        </w:rPr>
        <w:t>s</w:t>
      </w:r>
      <w:r w:rsidRPr="00231427">
        <w:rPr>
          <w:rFonts w:ascii="Calibri" w:hAnsi="Calibri"/>
        </w:rPr>
        <w:t xml:space="preserve"> upon their arrival into the department</w:t>
      </w:r>
      <w:r>
        <w:rPr>
          <w:rFonts w:ascii="Calibri" w:hAnsi="Calibri"/>
        </w:rPr>
        <w:t xml:space="preserve"> whilst q</w:t>
      </w:r>
      <w:r w:rsidRPr="00231427">
        <w:rPr>
          <w:rFonts w:ascii="Calibri" w:hAnsi="Calibri"/>
        </w:rPr>
        <w:t>uickly and efficiently address</w:t>
      </w:r>
      <w:r>
        <w:rPr>
          <w:rFonts w:ascii="Calibri" w:hAnsi="Calibri"/>
        </w:rPr>
        <w:t>ing</w:t>
      </w:r>
      <w:r w:rsidRPr="00231427">
        <w:rPr>
          <w:rFonts w:ascii="Calibri" w:hAnsi="Calibri"/>
        </w:rPr>
        <w:t xml:space="preserve"> the patients’ needs and relay any information to the patient </w:t>
      </w:r>
      <w:proofErr w:type="spellStart"/>
      <w:r w:rsidRPr="00231427">
        <w:rPr>
          <w:rFonts w:ascii="Calibri" w:hAnsi="Calibri"/>
        </w:rPr>
        <w:t>eg</w:t>
      </w:r>
      <w:proofErr w:type="spellEnd"/>
      <w:r w:rsidRPr="00231427">
        <w:rPr>
          <w:rFonts w:ascii="Calibri" w:hAnsi="Calibri"/>
        </w:rPr>
        <w:t xml:space="preserve"> waiting time, special instructions</w:t>
      </w:r>
    </w:p>
    <w:p w14:paraId="153470C8" w14:textId="77777777" w:rsidR="008F03C2" w:rsidRDefault="008F03C2" w:rsidP="008F03C2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 w:rsidRPr="00231427">
        <w:rPr>
          <w:rFonts w:ascii="Calibri" w:hAnsi="Calibri"/>
        </w:rPr>
        <w:lastRenderedPageBreak/>
        <w:t>Scheduling patient appointment</w:t>
      </w:r>
      <w:r>
        <w:rPr>
          <w:rFonts w:ascii="Calibri" w:hAnsi="Calibri"/>
        </w:rPr>
        <w:t xml:space="preserve"> and transfer</w:t>
      </w:r>
      <w:r w:rsidRPr="00231427">
        <w:rPr>
          <w:rFonts w:ascii="Calibri" w:hAnsi="Calibri"/>
        </w:rPr>
        <w:t xml:space="preserve"> times accurately and efficiently </w:t>
      </w:r>
    </w:p>
    <w:p w14:paraId="17D76041" w14:textId="77777777" w:rsidR="008F03C2" w:rsidRPr="005E45BB" w:rsidRDefault="008F03C2" w:rsidP="008F03C2">
      <w:pPr>
        <w:numPr>
          <w:ilvl w:val="0"/>
          <w:numId w:val="20"/>
        </w:numPr>
        <w:ind w:left="709" w:hanging="425"/>
        <w:contextualSpacing/>
        <w:rPr>
          <w:rFonts w:cstheme="minorHAnsi"/>
        </w:rPr>
      </w:pPr>
      <w:r>
        <w:rPr>
          <w:rFonts w:cstheme="minorHAnsi"/>
        </w:rPr>
        <w:t>Ensure that main reception area it is maintained in a neat and tidy manner</w:t>
      </w:r>
    </w:p>
    <w:p w14:paraId="3C946EE9" w14:textId="77777777" w:rsidR="008F03C2" w:rsidRPr="00231427" w:rsidRDefault="008F03C2" w:rsidP="008F03C2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 w:rsidRPr="00231427">
        <w:rPr>
          <w:rFonts w:ascii="Calibri" w:hAnsi="Calibri"/>
        </w:rPr>
        <w:t>Communicat</w:t>
      </w:r>
      <w:r>
        <w:rPr>
          <w:rFonts w:ascii="Calibri" w:hAnsi="Calibri"/>
        </w:rPr>
        <w:t xml:space="preserve">e/relaying relevant </w:t>
      </w:r>
      <w:r w:rsidRPr="00231427">
        <w:rPr>
          <w:rFonts w:ascii="Calibri" w:hAnsi="Calibri"/>
        </w:rPr>
        <w:t xml:space="preserve">information </w:t>
      </w:r>
      <w:r>
        <w:rPr>
          <w:rFonts w:ascii="Calibri" w:hAnsi="Calibri"/>
        </w:rPr>
        <w:t xml:space="preserve">to the practitioners and </w:t>
      </w:r>
      <w:r w:rsidRPr="00231427">
        <w:rPr>
          <w:rFonts w:ascii="Calibri" w:hAnsi="Calibri"/>
        </w:rPr>
        <w:t>patient</w:t>
      </w:r>
      <w:r>
        <w:rPr>
          <w:rFonts w:ascii="Calibri" w:hAnsi="Calibri"/>
        </w:rPr>
        <w:t>s as required</w:t>
      </w:r>
      <w:r w:rsidRPr="00231427">
        <w:rPr>
          <w:rFonts w:ascii="Calibri" w:hAnsi="Calibri"/>
        </w:rPr>
        <w:t xml:space="preserve"> </w:t>
      </w:r>
    </w:p>
    <w:p w14:paraId="256FBD8F" w14:textId="77777777" w:rsidR="008F03C2" w:rsidRPr="00231427" w:rsidRDefault="008F03C2" w:rsidP="008F03C2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 w:rsidRPr="00231427">
        <w:rPr>
          <w:rFonts w:ascii="Calibri" w:hAnsi="Calibri"/>
        </w:rPr>
        <w:t xml:space="preserve">Coordinate and </w:t>
      </w:r>
      <w:r>
        <w:rPr>
          <w:rFonts w:ascii="Calibri" w:hAnsi="Calibri"/>
        </w:rPr>
        <w:t>engage</w:t>
      </w:r>
      <w:r w:rsidRPr="00231427">
        <w:rPr>
          <w:rFonts w:ascii="Calibri" w:hAnsi="Calibri"/>
        </w:rPr>
        <w:t xml:space="preserve"> in activities relating to the retrieval and distribution of</w:t>
      </w:r>
      <w:r>
        <w:rPr>
          <w:rFonts w:ascii="Calibri" w:hAnsi="Calibri"/>
        </w:rPr>
        <w:t xml:space="preserve"> information</w:t>
      </w:r>
      <w:r w:rsidRPr="00231427">
        <w:rPr>
          <w:rFonts w:ascii="Calibri" w:hAnsi="Calibri"/>
        </w:rPr>
        <w:t xml:space="preserve"> in adherence to EGHS policies and procedures </w:t>
      </w:r>
    </w:p>
    <w:p w14:paraId="4AC7D36B" w14:textId="68A1943C" w:rsidR="008F03C2" w:rsidRDefault="008F03C2" w:rsidP="008F03C2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>M</w:t>
      </w:r>
      <w:r w:rsidRPr="00231427">
        <w:rPr>
          <w:rFonts w:ascii="Calibri" w:hAnsi="Calibri"/>
        </w:rPr>
        <w:t>aint</w:t>
      </w:r>
      <w:r>
        <w:rPr>
          <w:rFonts w:ascii="Calibri" w:hAnsi="Calibri"/>
        </w:rPr>
        <w:t>ain</w:t>
      </w:r>
      <w:r w:rsidRPr="00231427">
        <w:rPr>
          <w:rFonts w:ascii="Calibri" w:hAnsi="Calibri"/>
        </w:rPr>
        <w:t xml:space="preserve"> patient files and records, ensuring accuracy and completeness of information</w:t>
      </w:r>
      <w:r w:rsidR="00890649">
        <w:rPr>
          <w:rFonts w:ascii="Calibri" w:hAnsi="Calibri"/>
        </w:rPr>
        <w:t xml:space="preserve"> as well as maintaining patient confidentiality </w:t>
      </w:r>
      <w:r w:rsidRPr="00231427">
        <w:rPr>
          <w:rFonts w:ascii="Calibri" w:hAnsi="Calibri"/>
        </w:rPr>
        <w:t xml:space="preserve"> </w:t>
      </w:r>
    </w:p>
    <w:p w14:paraId="6F0679BF" w14:textId="77777777" w:rsidR="008F03C2" w:rsidRPr="007563B0" w:rsidRDefault="008F03C2" w:rsidP="008F03C2">
      <w:pPr>
        <w:numPr>
          <w:ilvl w:val="0"/>
          <w:numId w:val="20"/>
        </w:numPr>
        <w:ind w:left="709" w:hanging="425"/>
        <w:rPr>
          <w:rFonts w:cstheme="minorHAnsi"/>
        </w:rPr>
      </w:pPr>
      <w:r w:rsidRPr="007563B0">
        <w:rPr>
          <w:rFonts w:cstheme="minorHAnsi"/>
        </w:rPr>
        <w:t>Verify personal information</w:t>
      </w:r>
      <w:r>
        <w:rPr>
          <w:rFonts w:cstheme="minorHAnsi"/>
        </w:rPr>
        <w:t xml:space="preserve"> of patients</w:t>
      </w:r>
      <w:r w:rsidRPr="007563B0">
        <w:rPr>
          <w:rFonts w:cstheme="minorHAnsi"/>
        </w:rPr>
        <w:t xml:space="preserve"> including concession card/Medicare validity</w:t>
      </w:r>
    </w:p>
    <w:p w14:paraId="66799855" w14:textId="77777777" w:rsidR="008F03C2" w:rsidRDefault="008F03C2" w:rsidP="008F03C2">
      <w:pPr>
        <w:numPr>
          <w:ilvl w:val="0"/>
          <w:numId w:val="20"/>
        </w:numPr>
        <w:ind w:left="709" w:hanging="425"/>
        <w:contextualSpacing/>
        <w:rPr>
          <w:rFonts w:cstheme="minorHAnsi"/>
        </w:rPr>
      </w:pPr>
      <w:r w:rsidRPr="007563B0">
        <w:rPr>
          <w:rFonts w:cstheme="minorHAnsi"/>
        </w:rPr>
        <w:t>Identifying and collecting patient payment</w:t>
      </w:r>
      <w:r>
        <w:rPr>
          <w:rFonts w:cstheme="minorHAnsi"/>
        </w:rPr>
        <w:t xml:space="preserve"> </w:t>
      </w:r>
      <w:r w:rsidRPr="007563B0">
        <w:rPr>
          <w:rFonts w:cstheme="minorHAnsi"/>
        </w:rPr>
        <w:t>fees</w:t>
      </w:r>
      <w:r>
        <w:rPr>
          <w:rFonts w:cstheme="minorHAnsi"/>
        </w:rPr>
        <w:t xml:space="preserve"> and issuing receipts</w:t>
      </w:r>
    </w:p>
    <w:p w14:paraId="61D5F022" w14:textId="77777777" w:rsidR="008F03C2" w:rsidRPr="005E45BB" w:rsidRDefault="008F03C2" w:rsidP="008F03C2">
      <w:pPr>
        <w:numPr>
          <w:ilvl w:val="0"/>
          <w:numId w:val="20"/>
        </w:numPr>
        <w:ind w:left="709" w:hanging="425"/>
        <w:contextualSpacing/>
        <w:rPr>
          <w:rFonts w:cstheme="minorHAnsi"/>
        </w:rPr>
      </w:pPr>
      <w:r>
        <w:rPr>
          <w:rFonts w:ascii="Calibri" w:hAnsi="Calibri"/>
        </w:rPr>
        <w:t>En</w:t>
      </w:r>
      <w:r w:rsidRPr="005E45BB">
        <w:rPr>
          <w:rFonts w:ascii="Calibri" w:hAnsi="Calibri"/>
        </w:rPr>
        <w:t xml:space="preserve">sure </w:t>
      </w:r>
      <w:r>
        <w:rPr>
          <w:rFonts w:ascii="Calibri" w:hAnsi="Calibri"/>
        </w:rPr>
        <w:t>adequate stationary supplies</w:t>
      </w:r>
      <w:r w:rsidRPr="005E45BB">
        <w:rPr>
          <w:rFonts w:ascii="Calibri" w:hAnsi="Calibri"/>
        </w:rPr>
        <w:t xml:space="preserve"> for the </w:t>
      </w:r>
      <w:r>
        <w:rPr>
          <w:rFonts w:ascii="Calibri" w:hAnsi="Calibri"/>
        </w:rPr>
        <w:t>department</w:t>
      </w:r>
    </w:p>
    <w:p w14:paraId="4407ACBA" w14:textId="77777777" w:rsidR="008F03C2" w:rsidRDefault="008F03C2" w:rsidP="00B677AD">
      <w:pPr>
        <w:spacing w:after="120"/>
        <w:rPr>
          <w:rFonts w:ascii="Calibri" w:hAnsi="Calibri"/>
          <w:b/>
        </w:rPr>
      </w:pPr>
    </w:p>
    <w:p w14:paraId="350047DC" w14:textId="0015165D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292FD165" w14:textId="77777777" w:rsidR="008F03C2" w:rsidRPr="00D23C67" w:rsidRDefault="008F03C2" w:rsidP="008F03C2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  <w:b/>
          <w:color w:val="FF0000"/>
        </w:rPr>
      </w:pPr>
      <w:r>
        <w:rPr>
          <w:rFonts w:ascii="Calibri" w:hAnsi="Calibri"/>
        </w:rPr>
        <w:t xml:space="preserve">Feedback about quality of customer service from patients and co-workers </w:t>
      </w:r>
    </w:p>
    <w:p w14:paraId="2A80EAF5" w14:textId="77777777" w:rsidR="008F03C2" w:rsidRPr="00D23C67" w:rsidRDefault="008F03C2" w:rsidP="008F03C2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  <w:b/>
          <w:color w:val="FF0000"/>
        </w:rPr>
      </w:pPr>
      <w:r>
        <w:rPr>
          <w:rFonts w:ascii="Calibri" w:hAnsi="Calibri"/>
        </w:rPr>
        <w:t>Timely and accurate completion of tasks</w:t>
      </w:r>
    </w:p>
    <w:p w14:paraId="040B4138" w14:textId="77777777" w:rsidR="008F03C2" w:rsidRDefault="008F03C2" w:rsidP="00D761C1">
      <w:pPr>
        <w:rPr>
          <w:rStyle w:val="BookTitle"/>
          <w:i w:val="0"/>
          <w:sz w:val="24"/>
          <w:szCs w:val="24"/>
          <w:u w:val="single"/>
        </w:rPr>
      </w:pPr>
    </w:p>
    <w:p w14:paraId="6A0EEB5D" w14:textId="472C281A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494DA8AF" w14:textId="77777777" w:rsidR="008F03C2" w:rsidRDefault="008F03C2" w:rsidP="008F03C2">
      <w:pPr>
        <w:pStyle w:val="ListParagraph"/>
        <w:numPr>
          <w:ilvl w:val="0"/>
          <w:numId w:val="22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Previous experience in Customer service, preferably within a health services environment </w:t>
      </w:r>
    </w:p>
    <w:p w14:paraId="434D132C" w14:textId="77777777" w:rsidR="008F03C2" w:rsidRDefault="008F03C2" w:rsidP="008F03C2">
      <w:pPr>
        <w:pStyle w:val="ListParagraph"/>
        <w:numPr>
          <w:ilvl w:val="0"/>
          <w:numId w:val="22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Demonstrated ability to deliver timely and accurate communication to all relevant stakeholders </w:t>
      </w:r>
    </w:p>
    <w:p w14:paraId="7EE55167" w14:textId="77777777" w:rsidR="008F03C2" w:rsidRDefault="008F03C2" w:rsidP="008F03C2">
      <w:pPr>
        <w:pStyle w:val="ListParagraph"/>
        <w:numPr>
          <w:ilvl w:val="0"/>
          <w:numId w:val="22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>Ability to multi-task and demonstrate initiative whilst displaying an enthusiastic, client focused, can do and flexible approach</w:t>
      </w:r>
    </w:p>
    <w:p w14:paraId="3E70D521" w14:textId="77777777" w:rsidR="008F03C2" w:rsidRDefault="008F03C2" w:rsidP="008F03C2">
      <w:pPr>
        <w:pStyle w:val="ListParagraph"/>
        <w:numPr>
          <w:ilvl w:val="0"/>
          <w:numId w:val="22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Demonstrates commitment to quality and continuous improvement and comply with EGHS policies and procedures </w:t>
      </w:r>
    </w:p>
    <w:p w14:paraId="09AD1E72" w14:textId="77777777" w:rsidR="008F03C2" w:rsidRDefault="008F03C2" w:rsidP="008F03C2">
      <w:pPr>
        <w:pStyle w:val="ListParagraph"/>
        <w:numPr>
          <w:ilvl w:val="0"/>
          <w:numId w:val="22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 xml:space="preserve">Able to demonstrate good positive communication skills with patients, families, medical staff and co-workers </w:t>
      </w:r>
    </w:p>
    <w:p w14:paraId="5175AB84" w14:textId="77777777" w:rsidR="008F03C2" w:rsidRPr="009A5D06" w:rsidRDefault="008F03C2" w:rsidP="008F03C2">
      <w:pPr>
        <w:pStyle w:val="ListParagraph"/>
        <w:numPr>
          <w:ilvl w:val="0"/>
          <w:numId w:val="22"/>
        </w:numPr>
        <w:ind w:left="709" w:hanging="425"/>
        <w:rPr>
          <w:rFonts w:ascii="Calibri" w:hAnsi="Calibri"/>
          <w:b/>
        </w:rPr>
      </w:pPr>
      <w:r>
        <w:rPr>
          <w:rFonts w:ascii="Calibri" w:hAnsi="Calibri"/>
        </w:rPr>
        <w:t xml:space="preserve">Experienced in the use of office machines including health phone systems, photocopiers, fax machines and scanners  </w:t>
      </w:r>
    </w:p>
    <w:p w14:paraId="2A41D852" w14:textId="77777777" w:rsidR="008F03C2" w:rsidRPr="00231427" w:rsidRDefault="008F03C2" w:rsidP="008F03C2">
      <w:pPr>
        <w:pStyle w:val="ListParagraph"/>
        <w:numPr>
          <w:ilvl w:val="0"/>
          <w:numId w:val="22"/>
        </w:numPr>
        <w:ind w:left="709" w:hanging="425"/>
        <w:rPr>
          <w:rFonts w:ascii="Calibri" w:hAnsi="Calibri"/>
          <w:b/>
        </w:rPr>
      </w:pPr>
      <w:r>
        <w:rPr>
          <w:rFonts w:ascii="Calibri" w:hAnsi="Calibri"/>
        </w:rPr>
        <w:t xml:space="preserve">Handling of cash, EFTOPOS and other payment systems </w:t>
      </w:r>
    </w:p>
    <w:p w14:paraId="3B1494CF" w14:textId="77777777" w:rsidR="008F03C2" w:rsidRDefault="008F03C2" w:rsidP="008F03C2">
      <w:pPr>
        <w:pStyle w:val="ListParagraph"/>
        <w:numPr>
          <w:ilvl w:val="0"/>
          <w:numId w:val="22"/>
        </w:numPr>
        <w:ind w:left="709" w:hanging="425"/>
        <w:rPr>
          <w:rFonts w:ascii="Calibri" w:hAnsi="Calibri"/>
        </w:rPr>
      </w:pPr>
      <w:r>
        <w:rPr>
          <w:rFonts w:ascii="Calibri" w:hAnsi="Calibri"/>
        </w:rPr>
        <w:t>Be neat and professional in appearance</w:t>
      </w:r>
    </w:p>
    <w:p w14:paraId="0E371113" w14:textId="4CF80AE0" w:rsidR="00891E95" w:rsidRDefault="00891E95" w:rsidP="00891E95">
      <w:pPr>
        <w:spacing w:before="120" w:after="300"/>
        <w:rPr>
          <w:rFonts w:ascii="Calibri" w:hAnsi="Calibri"/>
          <w:b/>
        </w:rPr>
      </w:pPr>
      <w:r w:rsidRPr="00551479">
        <w:rPr>
          <w:rFonts w:ascii="Calibri" w:hAnsi="Calibri"/>
          <w:b/>
        </w:rPr>
        <w:t>Desirable Criteria</w:t>
      </w:r>
    </w:p>
    <w:p w14:paraId="576DC2B5" w14:textId="77777777" w:rsidR="008F03C2" w:rsidRPr="00411587" w:rsidRDefault="008F03C2" w:rsidP="008F03C2">
      <w:pPr>
        <w:pStyle w:val="ListParagraph"/>
        <w:numPr>
          <w:ilvl w:val="0"/>
          <w:numId w:val="23"/>
        </w:numPr>
        <w:ind w:left="709" w:hanging="425"/>
        <w:rPr>
          <w:rFonts w:ascii="Calibri" w:hAnsi="Calibri"/>
          <w:b/>
        </w:rPr>
      </w:pPr>
      <w:r>
        <w:rPr>
          <w:rFonts w:ascii="Calibri" w:hAnsi="Calibri"/>
        </w:rPr>
        <w:t xml:space="preserve">Familiar with raising sundry debtors and cash receipting/ cashier tasks. </w:t>
      </w:r>
    </w:p>
    <w:p w14:paraId="54A9C1E0" w14:textId="179D8E4C" w:rsidR="00891E95" w:rsidRPr="008F03C2" w:rsidRDefault="008F03C2" w:rsidP="008F03C2">
      <w:pPr>
        <w:pStyle w:val="ListParagraph"/>
        <w:numPr>
          <w:ilvl w:val="0"/>
          <w:numId w:val="23"/>
        </w:numPr>
        <w:ind w:left="709" w:hanging="425"/>
        <w:rPr>
          <w:rFonts w:ascii="Calibri" w:hAnsi="Calibri"/>
          <w:b/>
        </w:rPr>
      </w:pPr>
      <w:r>
        <w:rPr>
          <w:rFonts w:ascii="Calibri" w:hAnsi="Calibri"/>
        </w:rPr>
        <w:t>Working knowledge of Windows based software systems (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Word, Excel) </w:t>
      </w:r>
    </w:p>
    <w:p w14:paraId="55D60A61" w14:textId="77777777" w:rsidR="008F03C2" w:rsidRPr="008F03C2" w:rsidRDefault="008F03C2" w:rsidP="008F03C2">
      <w:pPr>
        <w:ind w:left="284"/>
        <w:rPr>
          <w:rFonts w:ascii="Calibri" w:hAnsi="Calibri"/>
          <w:b/>
        </w:rPr>
      </w:pPr>
    </w:p>
    <w:p w14:paraId="08ACB998" w14:textId="77777777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6558ACD8" w14:textId="77777777" w:rsidR="00D761C1" w:rsidRPr="00240DB8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138731CA" w14:textId="6F23FD68" w:rsidR="00D074F0" w:rsidRPr="00551479" w:rsidRDefault="00E82183" w:rsidP="00551479">
      <w:pPr>
        <w:pStyle w:val="ListParagraph"/>
        <w:numPr>
          <w:ilvl w:val="0"/>
          <w:numId w:val="8"/>
        </w:numPr>
        <w:spacing w:before="120" w:after="300"/>
        <w:ind w:left="567" w:hanging="567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="00D761C1" w:rsidRPr="00240DB8">
        <w:rPr>
          <w:rFonts w:ascii="Calibri" w:hAnsi="Calibri"/>
        </w:rPr>
        <w:t xml:space="preserve"> </w:t>
      </w:r>
      <w:r w:rsidR="00CE4068" w:rsidRPr="00551479">
        <w:rPr>
          <w:rFonts w:ascii="Calibri" w:hAnsi="Calibri"/>
          <w:b/>
        </w:rPr>
        <w:br/>
      </w:r>
    </w:p>
    <w:p w14:paraId="0FCC6500" w14:textId="77777777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lastRenderedPageBreak/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3BB2B588" w:rsidR="00240DB8" w:rsidRPr="00240DB8" w:rsidRDefault="008F03C2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10,2018</w:t>
            </w: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608C4F6F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8F03C2" w:rsidRPr="00240DB8" w14:paraId="439EC1FE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46DE2961" w14:textId="067EEFBF" w:rsidR="008F03C2" w:rsidRPr="00240DB8" w:rsidRDefault="008F03C2" w:rsidP="008F03C2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  <w:tc>
          <w:tcPr>
            <w:tcW w:w="4804" w:type="dxa"/>
            <w:vAlign w:val="center"/>
          </w:tcPr>
          <w:p w14:paraId="53E642D5" w14:textId="009EA0D2" w:rsidR="008F03C2" w:rsidRPr="00240DB8" w:rsidRDefault="008F03C2" w:rsidP="008F03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Medical Imaging Officer</w:t>
            </w:r>
          </w:p>
        </w:tc>
      </w:tr>
    </w:tbl>
    <w:p w14:paraId="43CFE9D4" w14:textId="77777777" w:rsidR="00240DB8" w:rsidRPr="00240DB8" w:rsidRDefault="00240DB8" w:rsidP="00140799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008B9C36" w:rsidR="0059103F" w:rsidRDefault="008F03C2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 xml:space="preserve">Receptionist/Admin </w:t>
          </w:r>
          <w:proofErr w:type="gramStart"/>
          <w:r>
            <w:rPr>
              <w:rFonts w:ascii="Tahoma" w:hAnsi="Tahoma" w:cs="Tahoma"/>
              <w:color w:val="002060"/>
              <w:sz w:val="14"/>
              <w:szCs w:val="14"/>
            </w:rPr>
            <w:t>Assistant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</w:t>
          </w:r>
          <w:proofErr w:type="gramEnd"/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</w:t>
          </w:r>
          <w:r>
            <w:rPr>
              <w:rFonts w:ascii="Tahoma" w:hAnsi="Tahoma" w:cs="Tahoma"/>
              <w:color w:val="002060"/>
              <w:sz w:val="14"/>
              <w:szCs w:val="14"/>
            </w:rPr>
            <w:t>Oct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</w:t>
          </w:r>
          <w:r>
            <w:rPr>
              <w:rFonts w:ascii="Tahoma" w:hAnsi="Tahoma" w:cs="Tahoma"/>
              <w:color w:val="002060"/>
              <w:sz w:val="14"/>
              <w:szCs w:val="14"/>
            </w:rPr>
            <w:t>18</w:t>
          </w:r>
        </w:p>
        <w:p w14:paraId="103F3B5B" w14:textId="0F1C1A9B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91E95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91E95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88F"/>
    <w:multiLevelType w:val="hybridMultilevel"/>
    <w:tmpl w:val="789A39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29A1"/>
    <w:multiLevelType w:val="hybridMultilevel"/>
    <w:tmpl w:val="A162C4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672A8"/>
    <w:multiLevelType w:val="hybridMultilevel"/>
    <w:tmpl w:val="F2F0A4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5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E394C"/>
    <w:multiLevelType w:val="hybridMultilevel"/>
    <w:tmpl w:val="8AD232DE"/>
    <w:lvl w:ilvl="0" w:tplc="B5400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59167">
    <w:abstractNumId w:val="0"/>
  </w:num>
  <w:num w:numId="2" w16cid:durableId="568928637">
    <w:abstractNumId w:val="13"/>
  </w:num>
  <w:num w:numId="3" w16cid:durableId="1804931472">
    <w:abstractNumId w:val="8"/>
  </w:num>
  <w:num w:numId="4" w16cid:durableId="166094607">
    <w:abstractNumId w:val="1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3129882">
    <w:abstractNumId w:val="0"/>
  </w:num>
  <w:num w:numId="6" w16cid:durableId="1217816940">
    <w:abstractNumId w:val="15"/>
  </w:num>
  <w:num w:numId="7" w16cid:durableId="2064787907">
    <w:abstractNumId w:val="12"/>
  </w:num>
  <w:num w:numId="8" w16cid:durableId="1589577222">
    <w:abstractNumId w:val="4"/>
  </w:num>
  <w:num w:numId="9" w16cid:durableId="1851481266">
    <w:abstractNumId w:val="20"/>
  </w:num>
  <w:num w:numId="10" w16cid:durableId="482477610">
    <w:abstractNumId w:val="6"/>
  </w:num>
  <w:num w:numId="11" w16cid:durableId="214706042">
    <w:abstractNumId w:val="9"/>
  </w:num>
  <w:num w:numId="12" w16cid:durableId="1619604466">
    <w:abstractNumId w:val="2"/>
  </w:num>
  <w:num w:numId="13" w16cid:durableId="312612512">
    <w:abstractNumId w:val="17"/>
  </w:num>
  <w:num w:numId="14" w16cid:durableId="1282572061">
    <w:abstractNumId w:val="18"/>
  </w:num>
  <w:num w:numId="15" w16cid:durableId="831024084">
    <w:abstractNumId w:val="14"/>
  </w:num>
  <w:num w:numId="16" w16cid:durableId="1418405761">
    <w:abstractNumId w:val="7"/>
  </w:num>
  <w:num w:numId="17" w16cid:durableId="1314532056">
    <w:abstractNumId w:val="16"/>
  </w:num>
  <w:num w:numId="18" w16cid:durableId="104345818">
    <w:abstractNumId w:val="11"/>
  </w:num>
  <w:num w:numId="19" w16cid:durableId="277758701">
    <w:abstractNumId w:val="5"/>
  </w:num>
  <w:num w:numId="20" w16cid:durableId="393889775">
    <w:abstractNumId w:val="1"/>
  </w:num>
  <w:num w:numId="21" w16cid:durableId="281545125">
    <w:abstractNumId w:val="19"/>
  </w:num>
  <w:num w:numId="22" w16cid:durableId="1391073639">
    <w:abstractNumId w:val="3"/>
  </w:num>
  <w:num w:numId="23" w16cid:durableId="66584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123777"/>
    <w:rsid w:val="0012484E"/>
    <w:rsid w:val="00140799"/>
    <w:rsid w:val="00167B03"/>
    <w:rsid w:val="00180396"/>
    <w:rsid w:val="001B125D"/>
    <w:rsid w:val="001E5E1D"/>
    <w:rsid w:val="00240DB8"/>
    <w:rsid w:val="002851A6"/>
    <w:rsid w:val="002B48F0"/>
    <w:rsid w:val="002D14A4"/>
    <w:rsid w:val="002E4599"/>
    <w:rsid w:val="003036D9"/>
    <w:rsid w:val="003438FA"/>
    <w:rsid w:val="003B050C"/>
    <w:rsid w:val="003B5B62"/>
    <w:rsid w:val="003D2B1D"/>
    <w:rsid w:val="003E7193"/>
    <w:rsid w:val="00406D71"/>
    <w:rsid w:val="0045394E"/>
    <w:rsid w:val="00455012"/>
    <w:rsid w:val="0046430F"/>
    <w:rsid w:val="004D156E"/>
    <w:rsid w:val="005312C1"/>
    <w:rsid w:val="00551479"/>
    <w:rsid w:val="00582274"/>
    <w:rsid w:val="0059103F"/>
    <w:rsid w:val="005C3BDA"/>
    <w:rsid w:val="005E6FEF"/>
    <w:rsid w:val="0060512F"/>
    <w:rsid w:val="00632316"/>
    <w:rsid w:val="00637C87"/>
    <w:rsid w:val="0067123D"/>
    <w:rsid w:val="00701AFB"/>
    <w:rsid w:val="007163A3"/>
    <w:rsid w:val="007462F9"/>
    <w:rsid w:val="007961F0"/>
    <w:rsid w:val="007A4735"/>
    <w:rsid w:val="007C29E1"/>
    <w:rsid w:val="008203C7"/>
    <w:rsid w:val="00831C67"/>
    <w:rsid w:val="00836A95"/>
    <w:rsid w:val="00877EE8"/>
    <w:rsid w:val="00890649"/>
    <w:rsid w:val="00891E95"/>
    <w:rsid w:val="008D6351"/>
    <w:rsid w:val="008E507E"/>
    <w:rsid w:val="008F03C2"/>
    <w:rsid w:val="00910F70"/>
    <w:rsid w:val="009636A7"/>
    <w:rsid w:val="00966039"/>
    <w:rsid w:val="00994AD9"/>
    <w:rsid w:val="009D40D6"/>
    <w:rsid w:val="00A07498"/>
    <w:rsid w:val="00A34B5E"/>
    <w:rsid w:val="00A93ADA"/>
    <w:rsid w:val="00AC6A9E"/>
    <w:rsid w:val="00B054F3"/>
    <w:rsid w:val="00B5709E"/>
    <w:rsid w:val="00B64BF6"/>
    <w:rsid w:val="00B658B7"/>
    <w:rsid w:val="00B677AD"/>
    <w:rsid w:val="00B949D7"/>
    <w:rsid w:val="00BA0FDA"/>
    <w:rsid w:val="00C0703A"/>
    <w:rsid w:val="00C1332B"/>
    <w:rsid w:val="00C335E3"/>
    <w:rsid w:val="00C45AB5"/>
    <w:rsid w:val="00CC027F"/>
    <w:rsid w:val="00CC79B0"/>
    <w:rsid w:val="00CD02C9"/>
    <w:rsid w:val="00CE4068"/>
    <w:rsid w:val="00CF2AF2"/>
    <w:rsid w:val="00D05CDB"/>
    <w:rsid w:val="00D074F0"/>
    <w:rsid w:val="00D5525C"/>
    <w:rsid w:val="00D761C1"/>
    <w:rsid w:val="00D81D3B"/>
    <w:rsid w:val="00DC5D07"/>
    <w:rsid w:val="00DE3EA0"/>
    <w:rsid w:val="00E1009F"/>
    <w:rsid w:val="00E10443"/>
    <w:rsid w:val="00E21A9D"/>
    <w:rsid w:val="00E31BB5"/>
    <w:rsid w:val="00E47C02"/>
    <w:rsid w:val="00E82183"/>
    <w:rsid w:val="00EF5A58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7A4735"/>
    <w:rsid w:val="00A208B2"/>
    <w:rsid w:val="00A34B5E"/>
    <w:rsid w:val="00B402DC"/>
    <w:rsid w:val="00B506C8"/>
    <w:rsid w:val="00B949D7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462339-ED80-45E2-9B15-C10374E8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6692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Angela Nagpal</cp:lastModifiedBy>
  <cp:revision>2</cp:revision>
  <cp:lastPrinted>2023-06-23T01:58:00Z</cp:lastPrinted>
  <dcterms:created xsi:type="dcterms:W3CDTF">2025-03-21T05:01:00Z</dcterms:created>
  <dcterms:modified xsi:type="dcterms:W3CDTF">2025-03-21T05:01:00Z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