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793C3659" w14:textId="77777777" w:rsidTr="005E6FEF">
        <w:trPr>
          <w:trHeight w:val="431"/>
        </w:trPr>
        <w:tc>
          <w:tcPr>
            <w:tcW w:w="9634" w:type="dxa"/>
            <w:gridSpan w:val="2"/>
            <w:shd w:val="clear" w:color="auto" w:fill="9CC2E5" w:themeFill="accent1" w:themeFillTint="99"/>
          </w:tcPr>
          <w:p w14:paraId="700B36A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6C4870BE" w14:textId="77777777" w:rsidTr="005E6FEF">
        <w:trPr>
          <w:trHeight w:val="431"/>
        </w:trPr>
        <w:tc>
          <w:tcPr>
            <w:tcW w:w="2009" w:type="dxa"/>
            <w:vAlign w:val="center"/>
          </w:tcPr>
          <w:p w14:paraId="15FDEF71"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Title</w:t>
            </w:r>
          </w:p>
        </w:tc>
        <w:tc>
          <w:tcPr>
            <w:tcW w:w="7625" w:type="dxa"/>
            <w:vAlign w:val="center"/>
          </w:tcPr>
          <w:p w14:paraId="49D7864F" w14:textId="15387B85" w:rsidR="0059103F" w:rsidRPr="00B658B7" w:rsidRDefault="00944D7E"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Workplace Trainer/Career Advisor</w:t>
            </w:r>
          </w:p>
        </w:tc>
      </w:tr>
      <w:tr w:rsidR="0059103F" w:rsidRPr="00240DB8" w14:paraId="02A3E571" w14:textId="77777777" w:rsidTr="005E6FEF">
        <w:trPr>
          <w:trHeight w:val="431"/>
        </w:trPr>
        <w:tc>
          <w:tcPr>
            <w:tcW w:w="2009" w:type="dxa"/>
            <w:vAlign w:val="center"/>
          </w:tcPr>
          <w:p w14:paraId="321A2661"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Number</w:t>
            </w:r>
          </w:p>
        </w:tc>
        <w:tc>
          <w:tcPr>
            <w:tcW w:w="7625" w:type="dxa"/>
            <w:vAlign w:val="center"/>
          </w:tcPr>
          <w:p w14:paraId="303F2CBC" w14:textId="2200BE19" w:rsidR="0059103F" w:rsidRPr="00B658B7" w:rsidRDefault="00944D7E"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N6062</w:t>
            </w:r>
          </w:p>
        </w:tc>
      </w:tr>
      <w:tr w:rsidR="0059103F" w:rsidRPr="00240DB8" w14:paraId="7CB9B7A0" w14:textId="77777777" w:rsidTr="005E6FEF">
        <w:trPr>
          <w:trHeight w:val="463"/>
        </w:trPr>
        <w:tc>
          <w:tcPr>
            <w:tcW w:w="2009" w:type="dxa"/>
            <w:vAlign w:val="center"/>
          </w:tcPr>
          <w:p w14:paraId="64A5DBEB"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Department</w:t>
            </w:r>
          </w:p>
        </w:tc>
        <w:tc>
          <w:tcPr>
            <w:tcW w:w="7625" w:type="dxa"/>
            <w:vAlign w:val="center"/>
          </w:tcPr>
          <w:p w14:paraId="49F2A53B" w14:textId="31CEFCA8" w:rsidR="0059103F" w:rsidRPr="00B658B7" w:rsidRDefault="00944D7E"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Training and Development </w:t>
            </w:r>
          </w:p>
        </w:tc>
      </w:tr>
      <w:tr w:rsidR="0059103F" w:rsidRPr="00240DB8" w14:paraId="003E40B5" w14:textId="77777777" w:rsidTr="005E6FEF">
        <w:trPr>
          <w:trHeight w:val="431"/>
        </w:trPr>
        <w:tc>
          <w:tcPr>
            <w:tcW w:w="2009" w:type="dxa"/>
            <w:vAlign w:val="center"/>
          </w:tcPr>
          <w:p w14:paraId="7BC6643E"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Classification</w:t>
            </w:r>
          </w:p>
        </w:tc>
        <w:tc>
          <w:tcPr>
            <w:tcW w:w="7625" w:type="dxa"/>
            <w:vAlign w:val="center"/>
          </w:tcPr>
          <w:p w14:paraId="050086C1" w14:textId="417FADA3" w:rsidR="0059103F" w:rsidRPr="00B658B7" w:rsidRDefault="00944D7E"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HS3 – Admin Grade 3 </w:t>
            </w:r>
          </w:p>
        </w:tc>
      </w:tr>
      <w:tr w:rsidR="0059103F" w:rsidRPr="00240DB8" w14:paraId="5431E322" w14:textId="77777777" w:rsidTr="005E6FEF">
        <w:trPr>
          <w:trHeight w:val="431"/>
        </w:trPr>
        <w:tc>
          <w:tcPr>
            <w:tcW w:w="2009" w:type="dxa"/>
            <w:vAlign w:val="center"/>
          </w:tcPr>
          <w:p w14:paraId="6F4501C5"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 xml:space="preserve">Agreement </w:t>
            </w:r>
          </w:p>
        </w:tc>
        <w:tc>
          <w:tcPr>
            <w:tcW w:w="7625" w:type="dxa"/>
            <w:vAlign w:val="center"/>
          </w:tcPr>
          <w:p w14:paraId="4561CE3D" w14:textId="45579106" w:rsidR="0059103F" w:rsidRPr="00B658B7" w:rsidRDefault="00C0703A" w:rsidP="0046430F">
            <w:pPr>
              <w:tabs>
                <w:tab w:val="left" w:pos="33"/>
                <w:tab w:val="left" w:pos="5010"/>
              </w:tabs>
              <w:overflowPunct w:val="0"/>
              <w:autoSpaceDE w:val="0"/>
              <w:autoSpaceDN w:val="0"/>
              <w:adjustRightInd w:val="0"/>
              <w:rPr>
                <w:rFonts w:ascii="Calibri" w:hAnsi="Calibri" w:cs="Calibri"/>
                <w:sz w:val="22"/>
                <w:szCs w:val="22"/>
              </w:rPr>
            </w:pPr>
            <w:r w:rsidRPr="00B658B7">
              <w:rPr>
                <w:rFonts w:ascii="Calibri" w:hAnsi="Calibri" w:cs="Calibri"/>
                <w:sz w:val="22"/>
                <w:szCs w:val="22"/>
              </w:rPr>
              <w:tab/>
            </w:r>
            <w:r w:rsidR="0046430F">
              <w:rPr>
                <w:rFonts w:ascii="Calibri" w:hAnsi="Calibri" w:cs="Calibri"/>
              </w:rPr>
              <w:t xml:space="preserve"> </w:t>
            </w:r>
            <w:sdt>
              <w:sdtPr>
                <w:rPr>
                  <w:rFonts w:ascii="Calibri" w:hAnsi="Calibri" w:cs="Calibri"/>
                </w:rPr>
                <w:id w:val="389462768"/>
                <w:placeholder>
                  <w:docPart w:val="77CA30CE1ADC447E81CB0F04638C01F8"/>
                </w:placeholder>
              </w:sdtPr>
              <w:sdtEndPr>
                <w:rPr>
                  <w:rStyle w:val="Style2"/>
                  <w:rFonts w:cs="Times New Roman"/>
                  <w:sz w:val="22"/>
                </w:rPr>
              </w:sdtEndPr>
              <w:sdtContent>
                <w:sdt>
                  <w:sdtPr>
                    <w:rPr>
                      <w:rStyle w:val="Style2"/>
                    </w:rPr>
                    <w:alias w:val="Click to Select Current Enterprise Agreement "/>
                    <w:tag w:val="Click to Select Current Enterprise Agreement "/>
                    <w:id w:val="1171144599"/>
                    <w:placeholder>
                      <w:docPart w:val="C7602BD4D9BB4E1191D24A4E251971A0"/>
                    </w:placeholder>
                    <w:dropDownList>
                      <w:listItem w:value="Choose an item."/>
                      <w:listItem w:displayText="Victorian Public Health Sector (Health and Allied Services, Managers and Administrative Workers) Single Interest Enterprise Agreement 2021 – 2025" w:value="Victorian Public Health Sector (Health and Allied Services, Managers and Administrative Workers) Single Interest Enterprise Agreement 2021 – 2025"/>
                      <w:listItem w:displayText="Allied Health Professionals (Victorian Public Health Sector) Single Interest Enterprise Agreement 2021-2026" w:value="Allied Health Professionals (Victorian Public Health Sector) Single Interest Enterprise Agreement 2021-2026"/>
                      <w:listItem w:displayText="Victorian Public Health Sector (General Dentists’) Multi enterprise Agreement 2018 – 2022" w:value="Victorian Public Health Sector (General Dentists’) Multi enterprise Agreement 2018 – 2022"/>
                      <w:listItem w:displayText="Victorian Public Health Sector (Dental Therapists, Dental Hygienists and Oral Health Therapists) Enterprise Agreement 2022-2023" w:value="Victorian Public Health Sector (Dental Therapists, Dental Hygienists and Oral Health Therapists) Enterprise Agreement 2022-2023"/>
                      <w:listItem w:displayText="Nurses and Midwives (Victorian Public Health Sector) (Single Interest Employers) Enterprise Agreement 2020 - 2024" w:value="Nurses and Midwives (Victorian Public Health Sector) (Single Interest Employers) Enterprise Agreement 2020 - 2024"/>
                      <w:listItem w:displayText="Victorian Public Health Sector (Medical Scientists, Pharmacists &amp; Psychologists) Enterprise Agreement 2021 - 2025" w:value="Victorian Public Health Sector (Medical Scientists, Pharmacists &amp; Psychologists) Enterprise Agreement 2021 - 2025"/>
                      <w:listItem w:displayText="Victorian Public Health Sector (AMA Victoria) – Doctors in Training (Single Interest Employers) Enterprise Agreement 2022-2026" w:value="Victorian Public Health Sector (AMA Victoria) – Doctors in Training (Single Interest Employers) Enterprise Agreement 2022-2026"/>
                    </w:dropDownList>
                  </w:sdtPr>
                  <w:sdtEndPr>
                    <w:rPr>
                      <w:rStyle w:val="Style2"/>
                    </w:rPr>
                  </w:sdtEndPr>
                  <w:sdtContent>
                    <w:r w:rsidR="00944D7E">
                      <w:rPr>
                        <w:rStyle w:val="Style2"/>
                      </w:rPr>
                      <w:t>Victorian Public Health Sector (Health and Allied Services, Managers and Administrative Workers) Single Interest Enterprise Agreement 2021 – 2025</w:t>
                    </w:r>
                  </w:sdtContent>
                </w:sdt>
              </w:sdtContent>
            </w:sdt>
            <w:r w:rsidR="0046430F">
              <w:rPr>
                <w:rFonts w:ascii="Calibri" w:hAnsi="Calibri" w:cs="Calibri"/>
              </w:rPr>
              <w:t xml:space="preserve"> </w:t>
            </w:r>
            <w:r w:rsidR="008E507E">
              <w:rPr>
                <w:rFonts w:ascii="Calibri" w:hAnsi="Calibri" w:cs="Calibri"/>
              </w:rPr>
              <w:t xml:space="preserve">  </w:t>
            </w:r>
            <w:r w:rsidR="00123777">
              <w:rPr>
                <w:rFonts w:ascii="Calibri" w:hAnsi="Calibri" w:cs="Calibri"/>
              </w:rPr>
              <w:t xml:space="preserve"> </w:t>
            </w:r>
          </w:p>
        </w:tc>
      </w:tr>
      <w:tr w:rsidR="0059103F" w:rsidRPr="00240DB8" w14:paraId="3EFDA88F" w14:textId="77777777" w:rsidTr="005E6FEF">
        <w:trPr>
          <w:trHeight w:val="431"/>
        </w:trPr>
        <w:tc>
          <w:tcPr>
            <w:tcW w:w="2009" w:type="dxa"/>
            <w:vAlign w:val="center"/>
          </w:tcPr>
          <w:p w14:paraId="18E37B8D"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Reports to:</w:t>
            </w:r>
          </w:p>
        </w:tc>
        <w:tc>
          <w:tcPr>
            <w:tcW w:w="7625" w:type="dxa"/>
            <w:vAlign w:val="center"/>
          </w:tcPr>
          <w:p w14:paraId="6A078EC9" w14:textId="58CF82D5" w:rsidR="0059103F" w:rsidRPr="00B658B7" w:rsidRDefault="00944D7E"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Training and Development Manger </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23505B73" w14:textId="77777777" w:rsidTr="00E31BB5">
        <w:trPr>
          <w:trHeight w:val="1077"/>
        </w:trPr>
        <w:tc>
          <w:tcPr>
            <w:tcW w:w="7247" w:type="dxa"/>
            <w:tcBorders>
              <w:top w:val="nil"/>
              <w:left w:val="nil"/>
              <w:bottom w:val="nil"/>
              <w:right w:val="nil"/>
            </w:tcBorders>
            <w:vAlign w:val="center"/>
          </w:tcPr>
          <w:p w14:paraId="2438533D"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1FDE041C"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1A4A3AA4" wp14:editId="2CB86A24">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5CD103DF"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39CCA246" wp14:editId="7A7A1DEF">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C18B8F"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5737C0"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811E11"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5CE2B0"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9806B"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EF6933"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7D8454"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39CCA246"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19C18B8F"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ThwAAAANsAAAAPAAAAZHJzL2Rvd25yZXYueG1sRE/bisIw&#10;EH1f2H8Is+Dbmq6i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CkaE4cAAAADbAAAADwAAAAAA&#10;AAAAAAAAAAAHAgAAZHJzL2Rvd25yZXYueG1sUEsFBgAAAAADAAMAtwAAAPQCAAAAAA==&#10;" fillcolor="#ed7d31 [3205]" stroked="f" strokeweight="1pt">
                  <v:textbox>
                    <w:txbxContent>
                      <w:p w14:paraId="5A5737C0"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02811E11"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5D5CE2B0"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4D59806B"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0AEF6933"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267D8454" w14:textId="77777777" w:rsidR="00E31BB5" w:rsidRDefault="00E31BB5" w:rsidP="00E31BB5">
                        <w:pPr>
                          <w:rPr>
                            <w:rFonts w:eastAsia="Times New Roman"/>
                          </w:rPr>
                        </w:pPr>
                      </w:p>
                    </w:txbxContent>
                  </v:textbox>
                </v:rect>
              </v:group>
            </w:pict>
          </mc:Fallback>
        </mc:AlternateContent>
      </w:r>
    </w:p>
    <w:p w14:paraId="598E6B96" w14:textId="77777777" w:rsidR="00E31BB5" w:rsidRPr="00240DB8" w:rsidRDefault="00E31BB5" w:rsidP="007C29E1">
      <w:pPr>
        <w:rPr>
          <w:rFonts w:ascii="Calibri" w:hAnsi="Calibri"/>
          <w:b/>
        </w:rPr>
      </w:pPr>
    </w:p>
    <w:p w14:paraId="47C230B5" w14:textId="77777777" w:rsidR="005E6FEF" w:rsidRPr="00240DB8" w:rsidRDefault="005E6FEF" w:rsidP="007C29E1">
      <w:pPr>
        <w:rPr>
          <w:rFonts w:ascii="Calibri" w:hAnsi="Calibri"/>
          <w:b/>
        </w:rPr>
      </w:pPr>
    </w:p>
    <w:p w14:paraId="7FD37A13" w14:textId="77777777" w:rsidR="005E6FEF" w:rsidRPr="00240DB8" w:rsidRDefault="005E6FEF" w:rsidP="007C29E1">
      <w:pPr>
        <w:rPr>
          <w:rFonts w:ascii="Calibri" w:hAnsi="Calibri"/>
          <w:b/>
        </w:rPr>
      </w:pPr>
    </w:p>
    <w:p w14:paraId="6EFF2170" w14:textId="77777777" w:rsidR="005E6FEF" w:rsidRPr="00240DB8" w:rsidRDefault="005E6FEF" w:rsidP="007C29E1">
      <w:pPr>
        <w:rPr>
          <w:rFonts w:ascii="Calibri" w:hAnsi="Calibri"/>
          <w:b/>
        </w:rPr>
      </w:pPr>
    </w:p>
    <w:p w14:paraId="4CB2AD50" w14:textId="77777777" w:rsidR="007C29E1" w:rsidRDefault="007C29E1" w:rsidP="00B677AD">
      <w:pPr>
        <w:spacing w:after="120"/>
        <w:rPr>
          <w:rFonts w:ascii="Calibri" w:hAnsi="Calibri"/>
          <w:b/>
        </w:rPr>
      </w:pPr>
      <w:r w:rsidRPr="00240DB8">
        <w:rPr>
          <w:rFonts w:ascii="Calibri" w:hAnsi="Calibri"/>
          <w:b/>
        </w:rPr>
        <w:t>Position Purpose:</w:t>
      </w:r>
    </w:p>
    <w:p w14:paraId="04D35539" w14:textId="77777777" w:rsidR="00944D7E" w:rsidRPr="00426993" w:rsidRDefault="00944D7E" w:rsidP="00944D7E">
      <w:r w:rsidRPr="00426993">
        <w:t xml:space="preserve">The Workplace Trainer/Careers Advisor will develop a training and skill gap analysis to formulate a strategy that will advise and coordinate essential training and development activities for non-clinical staff.  This role will entail sourcing external training providers to work in partnership with the health services to design, develop and be part of the delivery of learning programs and training packages to meet employee needs.  Facilitating group and individual learning in the workplace will also be a requirement of the role. </w:t>
      </w:r>
    </w:p>
    <w:p w14:paraId="3A7923FB" w14:textId="77777777" w:rsidR="00944D7E" w:rsidRPr="00426993" w:rsidRDefault="00944D7E" w:rsidP="00944D7E"/>
    <w:p w14:paraId="54661778" w14:textId="77777777" w:rsidR="00944D7E" w:rsidRPr="00240DB8" w:rsidRDefault="00944D7E" w:rsidP="00944D7E">
      <w:pPr>
        <w:rPr>
          <w:rFonts w:ascii="Calibri" w:hAnsi="Calibri"/>
          <w:color w:val="FF0000"/>
        </w:rPr>
      </w:pPr>
      <w:r>
        <w:t>This position</w:t>
      </w:r>
      <w:r w:rsidRPr="00426993">
        <w:t xml:space="preserve"> works across </w:t>
      </w:r>
      <w:r>
        <w:t>two</w:t>
      </w:r>
      <w:r w:rsidRPr="00426993">
        <w:t xml:space="preserve"> Health Services – East Grampians Health Service</w:t>
      </w:r>
      <w:r>
        <w:t xml:space="preserve"> </w:t>
      </w:r>
      <w:r w:rsidRPr="00426993">
        <w:t>and Beaufort and Skipton Health Service.</w:t>
      </w:r>
    </w:p>
    <w:p w14:paraId="5932749F" w14:textId="77777777" w:rsidR="007C29E1" w:rsidRPr="00240DB8" w:rsidRDefault="007C29E1" w:rsidP="007C29E1">
      <w:pPr>
        <w:rPr>
          <w:rFonts w:ascii="Calibri" w:hAnsi="Calibri"/>
          <w:color w:val="FF0000"/>
        </w:rPr>
      </w:pPr>
    </w:p>
    <w:p w14:paraId="7FB0E095" w14:textId="77777777" w:rsidR="007C29E1" w:rsidRDefault="007C29E1" w:rsidP="00B677AD">
      <w:pPr>
        <w:spacing w:after="120"/>
        <w:rPr>
          <w:rFonts w:ascii="Calibri" w:hAnsi="Calibri"/>
          <w:b/>
        </w:rPr>
      </w:pPr>
      <w:r w:rsidRPr="00240DB8">
        <w:rPr>
          <w:rFonts w:ascii="Calibri" w:hAnsi="Calibri"/>
          <w:b/>
        </w:rPr>
        <w:t>Department / Unit Specific Overview</w:t>
      </w:r>
    </w:p>
    <w:p w14:paraId="07F940A0" w14:textId="77777777" w:rsidR="00944D7E" w:rsidRPr="008524BF" w:rsidRDefault="00944D7E" w:rsidP="00944D7E">
      <w:pPr>
        <w:pStyle w:val="NoSpacing"/>
      </w:pPr>
      <w:r>
        <w:t xml:space="preserve">The Training and Development Department provides skills educators for the training and development of all staff including undergraduate and new graduate nursing through working in close partnerships with EGHS staff, managers and universities. This department aims to deliver a high standard to training programs to produce a capable and effective workforce across the health service. </w:t>
      </w:r>
    </w:p>
    <w:p w14:paraId="2D508B12" w14:textId="77777777" w:rsidR="007C29E1" w:rsidRPr="00240DB8" w:rsidRDefault="007C29E1" w:rsidP="00082A59">
      <w:pPr>
        <w:rPr>
          <w:rFonts w:ascii="Calibri" w:hAnsi="Calibri"/>
          <w:b/>
        </w:rPr>
      </w:pPr>
    </w:p>
    <w:p w14:paraId="05F40BE8" w14:textId="77777777" w:rsidR="00082A59" w:rsidRDefault="00082A59" w:rsidP="00B677AD">
      <w:pPr>
        <w:spacing w:after="120"/>
        <w:rPr>
          <w:rFonts w:ascii="Calibri" w:hAnsi="Calibri"/>
          <w:b/>
        </w:rPr>
      </w:pPr>
      <w:r w:rsidRPr="00240DB8">
        <w:rPr>
          <w:rFonts w:ascii="Calibri" w:hAnsi="Calibri"/>
          <w:b/>
        </w:rPr>
        <w:t xml:space="preserve">Our Values </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835"/>
        <w:gridCol w:w="7088"/>
      </w:tblGrid>
      <w:tr w:rsidR="0067123D" w:rsidRPr="00240DB8" w14:paraId="102B837A" w14:textId="77777777" w:rsidTr="00B677AD">
        <w:trPr>
          <w:trHeight w:val="510"/>
        </w:trPr>
        <w:tc>
          <w:tcPr>
            <w:tcW w:w="570" w:type="dxa"/>
          </w:tcPr>
          <w:p w14:paraId="7E797900"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39DB571B" wp14:editId="2EA97543">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1523FE4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7088" w:type="dxa"/>
            <w:vAlign w:val="center"/>
          </w:tcPr>
          <w:p w14:paraId="20DE6DEB"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B677AD" w:rsidRPr="00240DB8" w14:paraId="74630D03" w14:textId="77777777" w:rsidTr="00B677AD">
        <w:trPr>
          <w:trHeight w:val="20"/>
        </w:trPr>
        <w:tc>
          <w:tcPr>
            <w:tcW w:w="570" w:type="dxa"/>
          </w:tcPr>
          <w:p w14:paraId="705F8E26" w14:textId="77777777" w:rsidR="00B677AD" w:rsidRPr="00B677AD" w:rsidRDefault="00B677AD" w:rsidP="00082A59">
            <w:pPr>
              <w:rPr>
                <w:rFonts w:eastAsia="Calibri"/>
                <w:b/>
                <w:noProof/>
                <w:color w:val="00B050"/>
                <w:sz w:val="8"/>
                <w:szCs w:val="8"/>
              </w:rPr>
            </w:pPr>
          </w:p>
        </w:tc>
        <w:tc>
          <w:tcPr>
            <w:tcW w:w="1835" w:type="dxa"/>
          </w:tcPr>
          <w:p w14:paraId="1CDD35CD" w14:textId="77777777" w:rsidR="00B677AD" w:rsidRPr="00B677AD" w:rsidRDefault="00B677AD" w:rsidP="00082A59">
            <w:pPr>
              <w:rPr>
                <w:rFonts w:ascii="Calibri" w:hAnsi="Calibri"/>
                <w:b/>
                <w:color w:val="70AD47" w:themeColor="accent6"/>
                <w:sz w:val="8"/>
                <w:szCs w:val="8"/>
              </w:rPr>
            </w:pPr>
          </w:p>
        </w:tc>
        <w:tc>
          <w:tcPr>
            <w:tcW w:w="7088" w:type="dxa"/>
          </w:tcPr>
          <w:p w14:paraId="6D65C5D2" w14:textId="77777777" w:rsidR="00B677AD" w:rsidRPr="00B677AD" w:rsidRDefault="00B677AD" w:rsidP="00082A59">
            <w:pPr>
              <w:rPr>
                <w:rFonts w:ascii="Calibri" w:hAnsi="Calibri"/>
                <w:sz w:val="8"/>
                <w:szCs w:val="8"/>
              </w:rPr>
            </w:pPr>
          </w:p>
        </w:tc>
      </w:tr>
      <w:tr w:rsidR="0067123D" w:rsidRPr="00240DB8" w14:paraId="69275534" w14:textId="77777777" w:rsidTr="00B677AD">
        <w:trPr>
          <w:trHeight w:val="510"/>
        </w:trPr>
        <w:tc>
          <w:tcPr>
            <w:tcW w:w="570" w:type="dxa"/>
          </w:tcPr>
          <w:p w14:paraId="16F7128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360445A3" wp14:editId="5CF03DD4">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1F8E377C" w14:textId="77777777" w:rsidR="0067123D" w:rsidRPr="00240DB8" w:rsidRDefault="002851A6" w:rsidP="00082A59">
            <w:pPr>
              <w:rPr>
                <w:rFonts w:ascii="Calibri" w:hAnsi="Calibri"/>
                <w:b/>
              </w:rPr>
            </w:pPr>
            <w:r w:rsidRPr="00240DB8">
              <w:rPr>
                <w:rFonts w:ascii="Calibri" w:hAnsi="Calibri"/>
                <w:b/>
                <w:color w:val="FFC000"/>
              </w:rPr>
              <w:t>Excellence</w:t>
            </w:r>
          </w:p>
        </w:tc>
        <w:tc>
          <w:tcPr>
            <w:tcW w:w="7088" w:type="dxa"/>
            <w:vAlign w:val="center"/>
          </w:tcPr>
          <w:p w14:paraId="2DF3483F"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B677AD" w:rsidRPr="00240DB8" w14:paraId="4966572A" w14:textId="77777777" w:rsidTr="00B677AD">
        <w:trPr>
          <w:trHeight w:val="20"/>
        </w:trPr>
        <w:tc>
          <w:tcPr>
            <w:tcW w:w="570" w:type="dxa"/>
          </w:tcPr>
          <w:p w14:paraId="24FC8E33" w14:textId="77777777" w:rsidR="00B677AD" w:rsidRPr="00B677AD" w:rsidRDefault="00B677AD" w:rsidP="00082A59">
            <w:pPr>
              <w:rPr>
                <w:rFonts w:eastAsia="Calibri"/>
                <w:b/>
                <w:noProof/>
                <w:color w:val="00B050"/>
                <w:sz w:val="8"/>
                <w:szCs w:val="8"/>
              </w:rPr>
            </w:pPr>
          </w:p>
        </w:tc>
        <w:tc>
          <w:tcPr>
            <w:tcW w:w="1835" w:type="dxa"/>
          </w:tcPr>
          <w:p w14:paraId="07E7F9FF" w14:textId="77777777" w:rsidR="00B677AD" w:rsidRPr="00B677AD" w:rsidRDefault="00B677AD" w:rsidP="00082A59">
            <w:pPr>
              <w:rPr>
                <w:rFonts w:ascii="Calibri" w:hAnsi="Calibri"/>
                <w:b/>
                <w:color w:val="FFC000"/>
                <w:sz w:val="8"/>
                <w:szCs w:val="8"/>
              </w:rPr>
            </w:pPr>
          </w:p>
        </w:tc>
        <w:tc>
          <w:tcPr>
            <w:tcW w:w="7088" w:type="dxa"/>
          </w:tcPr>
          <w:p w14:paraId="696E5957" w14:textId="77777777" w:rsidR="00B677AD" w:rsidRPr="00B677AD" w:rsidRDefault="00B677AD" w:rsidP="00082A59">
            <w:pPr>
              <w:rPr>
                <w:rFonts w:ascii="Calibri" w:hAnsi="Calibri"/>
                <w:sz w:val="8"/>
                <w:szCs w:val="8"/>
              </w:rPr>
            </w:pPr>
          </w:p>
        </w:tc>
      </w:tr>
      <w:tr w:rsidR="0067123D" w:rsidRPr="00240DB8" w14:paraId="425A0EED" w14:textId="77777777" w:rsidTr="00B677AD">
        <w:trPr>
          <w:trHeight w:val="510"/>
        </w:trPr>
        <w:tc>
          <w:tcPr>
            <w:tcW w:w="570" w:type="dxa"/>
          </w:tcPr>
          <w:p w14:paraId="762ACA0F" w14:textId="77777777" w:rsidR="0067123D" w:rsidRPr="00240DB8" w:rsidRDefault="00B677A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0780D007" wp14:editId="73B94022">
                  <wp:simplePos x="0" y="0"/>
                  <wp:positionH relativeFrom="margin">
                    <wp:posOffset>-62230</wp:posOffset>
                  </wp:positionH>
                  <wp:positionV relativeFrom="paragraph">
                    <wp:posOffset>45720</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62969F8D" w14:textId="77777777" w:rsidR="0067123D" w:rsidRPr="00240DB8" w:rsidRDefault="002851A6" w:rsidP="00082A59">
            <w:pPr>
              <w:rPr>
                <w:rFonts w:ascii="Calibri" w:hAnsi="Calibri"/>
                <w:b/>
              </w:rPr>
            </w:pPr>
            <w:r w:rsidRPr="00240DB8">
              <w:rPr>
                <w:rFonts w:ascii="Calibri" w:hAnsi="Calibri"/>
                <w:b/>
                <w:color w:val="FF0000"/>
              </w:rPr>
              <w:t>Community</w:t>
            </w:r>
          </w:p>
        </w:tc>
        <w:tc>
          <w:tcPr>
            <w:tcW w:w="7088" w:type="dxa"/>
            <w:vAlign w:val="center"/>
          </w:tcPr>
          <w:p w14:paraId="4773D909"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B677AD" w:rsidRPr="00240DB8" w14:paraId="11C4C024" w14:textId="77777777" w:rsidTr="00B677AD">
        <w:trPr>
          <w:trHeight w:val="20"/>
        </w:trPr>
        <w:tc>
          <w:tcPr>
            <w:tcW w:w="570" w:type="dxa"/>
          </w:tcPr>
          <w:p w14:paraId="13FB8014" w14:textId="77777777" w:rsidR="00B677AD" w:rsidRPr="00B677AD" w:rsidRDefault="00B677AD" w:rsidP="00082A59">
            <w:pPr>
              <w:rPr>
                <w:rFonts w:eastAsia="Calibri"/>
                <w:b/>
                <w:noProof/>
                <w:color w:val="C0504D"/>
                <w:sz w:val="8"/>
                <w:szCs w:val="8"/>
              </w:rPr>
            </w:pPr>
          </w:p>
        </w:tc>
        <w:tc>
          <w:tcPr>
            <w:tcW w:w="1835" w:type="dxa"/>
          </w:tcPr>
          <w:p w14:paraId="326D3AE9" w14:textId="77777777" w:rsidR="00B677AD" w:rsidRPr="00B677AD" w:rsidRDefault="00B677AD" w:rsidP="00082A59">
            <w:pPr>
              <w:rPr>
                <w:rFonts w:ascii="Calibri" w:hAnsi="Calibri"/>
                <w:b/>
                <w:color w:val="FF0000"/>
                <w:sz w:val="8"/>
                <w:szCs w:val="8"/>
              </w:rPr>
            </w:pPr>
          </w:p>
        </w:tc>
        <w:tc>
          <w:tcPr>
            <w:tcW w:w="7088" w:type="dxa"/>
          </w:tcPr>
          <w:p w14:paraId="2379C69A" w14:textId="77777777" w:rsidR="00B677AD" w:rsidRPr="00B677AD" w:rsidRDefault="00B677AD" w:rsidP="00082A59">
            <w:pPr>
              <w:rPr>
                <w:rFonts w:ascii="Calibri" w:hAnsi="Calibri"/>
                <w:sz w:val="8"/>
                <w:szCs w:val="8"/>
              </w:rPr>
            </w:pPr>
          </w:p>
        </w:tc>
      </w:tr>
      <w:tr w:rsidR="0067123D" w:rsidRPr="00240DB8" w14:paraId="7E432DA2" w14:textId="77777777" w:rsidTr="00B677AD">
        <w:trPr>
          <w:trHeight w:val="510"/>
        </w:trPr>
        <w:tc>
          <w:tcPr>
            <w:tcW w:w="570" w:type="dxa"/>
          </w:tcPr>
          <w:p w14:paraId="440BCF6A"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24DE3CE8" wp14:editId="7CD36120">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1420E10A"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7088" w:type="dxa"/>
            <w:vAlign w:val="center"/>
          </w:tcPr>
          <w:p w14:paraId="4C65F3B4"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B677AD" w:rsidRPr="00240DB8" w14:paraId="448DA432" w14:textId="77777777" w:rsidTr="00B677AD">
        <w:trPr>
          <w:trHeight w:val="20"/>
        </w:trPr>
        <w:tc>
          <w:tcPr>
            <w:tcW w:w="570" w:type="dxa"/>
          </w:tcPr>
          <w:p w14:paraId="723A999B" w14:textId="77777777" w:rsidR="00B677AD" w:rsidRPr="00B677AD" w:rsidRDefault="00B677AD" w:rsidP="00082A59">
            <w:pPr>
              <w:rPr>
                <w:rFonts w:eastAsia="Calibri"/>
                <w:b/>
                <w:noProof/>
                <w:color w:val="1F497D"/>
                <w:sz w:val="8"/>
                <w:szCs w:val="8"/>
              </w:rPr>
            </w:pPr>
          </w:p>
        </w:tc>
        <w:tc>
          <w:tcPr>
            <w:tcW w:w="1835" w:type="dxa"/>
          </w:tcPr>
          <w:p w14:paraId="4D23D5F4" w14:textId="77777777" w:rsidR="00B677AD" w:rsidRPr="00B677AD" w:rsidRDefault="00B677AD" w:rsidP="00082A59">
            <w:pPr>
              <w:rPr>
                <w:rFonts w:ascii="Calibri" w:hAnsi="Calibri"/>
                <w:b/>
                <w:color w:val="0070C0"/>
                <w:sz w:val="8"/>
                <w:szCs w:val="8"/>
              </w:rPr>
            </w:pPr>
          </w:p>
        </w:tc>
        <w:tc>
          <w:tcPr>
            <w:tcW w:w="7088" w:type="dxa"/>
          </w:tcPr>
          <w:p w14:paraId="72D3DB36" w14:textId="77777777" w:rsidR="00B677AD" w:rsidRPr="00B677AD" w:rsidRDefault="00B677AD" w:rsidP="00082A59">
            <w:pPr>
              <w:rPr>
                <w:rFonts w:ascii="Calibri" w:hAnsi="Calibri"/>
                <w:sz w:val="8"/>
                <w:szCs w:val="8"/>
              </w:rPr>
            </w:pPr>
          </w:p>
        </w:tc>
      </w:tr>
      <w:tr w:rsidR="0067123D" w:rsidRPr="00240DB8" w14:paraId="215A8C3B" w14:textId="77777777" w:rsidTr="00B677AD">
        <w:trPr>
          <w:trHeight w:val="510"/>
        </w:trPr>
        <w:tc>
          <w:tcPr>
            <w:tcW w:w="570" w:type="dxa"/>
          </w:tcPr>
          <w:p w14:paraId="08E0FC7E"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54420874" wp14:editId="044B1F7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3A431796" w14:textId="77777777" w:rsidR="0067123D" w:rsidRPr="00240DB8" w:rsidRDefault="002851A6" w:rsidP="00B677AD">
            <w:pPr>
              <w:tabs>
                <w:tab w:val="center" w:pos="738"/>
              </w:tabs>
              <w:rPr>
                <w:rFonts w:ascii="Calibri" w:hAnsi="Calibri"/>
                <w:b/>
              </w:rPr>
            </w:pPr>
            <w:r w:rsidRPr="00240DB8">
              <w:rPr>
                <w:rFonts w:ascii="Calibri" w:hAnsi="Calibri"/>
                <w:b/>
              </w:rPr>
              <w:t>Learning Culture</w:t>
            </w:r>
          </w:p>
        </w:tc>
        <w:tc>
          <w:tcPr>
            <w:tcW w:w="7088" w:type="dxa"/>
            <w:vAlign w:val="center"/>
          </w:tcPr>
          <w:p w14:paraId="3AEC969B"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29C277B2" w14:textId="77777777" w:rsidR="00082A59" w:rsidRPr="00240DB8" w:rsidRDefault="00082A59" w:rsidP="00B677AD">
      <w:pPr>
        <w:spacing w:after="120"/>
        <w:rPr>
          <w:rFonts w:ascii="Calibri" w:hAnsi="Calibri"/>
        </w:rPr>
      </w:pPr>
    </w:p>
    <w:p w14:paraId="2476AD59" w14:textId="77777777" w:rsidR="005E6FEF" w:rsidRDefault="005E6FEF" w:rsidP="00B677AD">
      <w:pPr>
        <w:tabs>
          <w:tab w:val="left" w:pos="33"/>
          <w:tab w:val="left" w:pos="1363"/>
        </w:tabs>
        <w:overflowPunct w:val="0"/>
        <w:autoSpaceDE w:val="0"/>
        <w:autoSpaceDN w:val="0"/>
        <w:adjustRightInd w:val="0"/>
        <w:spacing w:after="120"/>
        <w:rPr>
          <w:rFonts w:ascii="Calibri" w:hAnsi="Calibri" w:cs="Calibri"/>
          <w:b/>
        </w:rPr>
      </w:pPr>
      <w:r w:rsidRPr="00240DB8">
        <w:rPr>
          <w:rFonts w:ascii="Calibri" w:hAnsi="Calibri" w:cs="Calibri"/>
          <w:b/>
        </w:rPr>
        <w:t>Organisational Context</w:t>
      </w:r>
    </w:p>
    <w:p w14:paraId="77E50652"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East Grampians Health Service</w:t>
      </w:r>
      <w:r w:rsidR="00B677AD">
        <w:rPr>
          <w:rFonts w:ascii="Calibri" w:hAnsi="Calibri" w:cs="Calibri"/>
        </w:rPr>
        <w:t xml:space="preserve"> (EGHS)</w:t>
      </w:r>
      <w:r w:rsidRPr="00240DB8">
        <w:rPr>
          <w:rFonts w:ascii="Calibri" w:hAnsi="Calibri" w:cs="Calibri"/>
        </w:rPr>
        <w:t xml:space="preserve"> is a rural health service located in Ararat and Willaura in Western Victoria</w:t>
      </w:r>
      <w:r w:rsidR="00B677AD">
        <w:rPr>
          <w:rFonts w:ascii="Calibri" w:hAnsi="Calibri" w:cs="Calibri"/>
        </w:rPr>
        <w:t>. EGHS</w:t>
      </w:r>
      <w:r w:rsidRPr="00240DB8">
        <w:rPr>
          <w:rFonts w:ascii="Calibri" w:hAnsi="Calibri" w:cs="Calibri"/>
        </w:rPr>
        <w:t xml:space="preserve"> is an integral part of a thriving community </w:t>
      </w:r>
      <w:r w:rsidR="00B677AD">
        <w:rPr>
          <w:rFonts w:ascii="Calibri" w:hAnsi="Calibri" w:cs="Calibri"/>
        </w:rPr>
        <w:t>and</w:t>
      </w:r>
      <w:r w:rsidRPr="00240DB8">
        <w:rPr>
          <w:rFonts w:ascii="Calibri" w:hAnsi="Calibri" w:cs="Calibri"/>
        </w:rPr>
        <w:t xml:space="preserve"> is committed to</w:t>
      </w:r>
      <w:r w:rsidR="00B677AD">
        <w:rPr>
          <w:rFonts w:ascii="Calibri" w:hAnsi="Calibri" w:cs="Calibri"/>
        </w:rPr>
        <w:t xml:space="preserve"> providing</w:t>
      </w:r>
      <w:r w:rsidRPr="00240DB8">
        <w:rPr>
          <w:rFonts w:ascii="Calibri" w:hAnsi="Calibri" w:cs="Calibri"/>
        </w:rPr>
        <w:t xml:space="preserve"> quality </w:t>
      </w:r>
      <w:r w:rsidR="00B677AD">
        <w:rPr>
          <w:rFonts w:ascii="Calibri" w:hAnsi="Calibri" w:cs="Calibri"/>
        </w:rPr>
        <w:t xml:space="preserve">health and wellbeing </w:t>
      </w:r>
      <w:r w:rsidRPr="00240DB8">
        <w:rPr>
          <w:rFonts w:ascii="Calibri" w:hAnsi="Calibri" w:cs="Calibri"/>
        </w:rPr>
        <w:t xml:space="preserve">services to people of all backgrounds. </w:t>
      </w:r>
    </w:p>
    <w:p w14:paraId="28307393"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65CE8493"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Serving a diverse community, </w:t>
      </w:r>
      <w:r w:rsidR="00B677AD">
        <w:rPr>
          <w:rFonts w:ascii="Calibri" w:hAnsi="Calibri" w:cs="Calibri"/>
        </w:rPr>
        <w:t>EGHS</w:t>
      </w:r>
      <w:r w:rsidRPr="00240DB8">
        <w:rPr>
          <w:rFonts w:ascii="Calibri" w:hAnsi="Calibri" w:cs="Calibri"/>
        </w:rPr>
        <w:t xml:space="preserve"> delivers an extensive range of acute, residential, home and community based services. We strive to continually improve our services to best meet the needs of our </w:t>
      </w:r>
      <w:r w:rsidR="00B677AD">
        <w:rPr>
          <w:rFonts w:ascii="Calibri" w:hAnsi="Calibri" w:cs="Calibri"/>
        </w:rPr>
        <w:t xml:space="preserve">patients, consumers </w:t>
      </w:r>
      <w:r w:rsidRPr="00240DB8">
        <w:rPr>
          <w:rFonts w:ascii="Calibri" w:hAnsi="Calibri" w:cs="Calibri"/>
        </w:rPr>
        <w:t>and the community.</w:t>
      </w:r>
    </w:p>
    <w:p w14:paraId="3EC0E1C1"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08A1879A" w14:textId="77777777" w:rsidR="005E6FEF" w:rsidRPr="00240DB8" w:rsidRDefault="005E6FEF" w:rsidP="00B677AD">
      <w:pPr>
        <w:spacing w:after="120"/>
        <w:rPr>
          <w:rFonts w:ascii="Calibri" w:hAnsi="Calibri"/>
        </w:rPr>
      </w:pPr>
      <w:r w:rsidRPr="00240DB8">
        <w:rPr>
          <w:rFonts w:ascii="Calibri" w:hAnsi="Calibri"/>
          <w:b/>
        </w:rPr>
        <w:t>Our Vision</w:t>
      </w:r>
    </w:p>
    <w:p w14:paraId="37DBD44C" w14:textId="77777777" w:rsidR="005E6FEF" w:rsidRPr="002D14A4" w:rsidRDefault="00FA06CE" w:rsidP="005E6FEF">
      <w:pPr>
        <w:rPr>
          <w:rFonts w:ascii="Calibri" w:hAnsi="Calibri"/>
        </w:rPr>
      </w:pPr>
      <w:r w:rsidRPr="002D14A4">
        <w:rPr>
          <w:rFonts w:ascii="Calibri" w:hAnsi="Calibri"/>
        </w:rPr>
        <w:t>East Grampians Health Service will improve the health, wellbeing and the quality of life for our community.</w:t>
      </w:r>
    </w:p>
    <w:p w14:paraId="076C27AD" w14:textId="77777777" w:rsidR="00FA06CE" w:rsidRPr="002D14A4" w:rsidRDefault="00FA06CE" w:rsidP="005E6FEF">
      <w:pPr>
        <w:rPr>
          <w:rFonts w:ascii="Calibri" w:hAnsi="Calibri"/>
        </w:rPr>
      </w:pPr>
    </w:p>
    <w:p w14:paraId="5B3AD6F0" w14:textId="77777777" w:rsidR="00FA06CE" w:rsidRPr="002D14A4" w:rsidRDefault="00FA06CE" w:rsidP="005E6FEF">
      <w:pPr>
        <w:rPr>
          <w:rFonts w:ascii="Calibri" w:hAnsi="Calibri"/>
          <w:b/>
        </w:rPr>
      </w:pPr>
      <w:r w:rsidRPr="002D14A4">
        <w:rPr>
          <w:rFonts w:ascii="Calibri" w:hAnsi="Calibri"/>
          <w:b/>
        </w:rPr>
        <w:t>Our Purpose</w:t>
      </w:r>
    </w:p>
    <w:p w14:paraId="7B548CC6" w14:textId="77777777" w:rsidR="00FA06CE" w:rsidRPr="002D14A4" w:rsidRDefault="00FA06CE" w:rsidP="005E6FEF">
      <w:pPr>
        <w:rPr>
          <w:rFonts w:ascii="Calibri" w:hAnsi="Calibri"/>
        </w:rPr>
      </w:pPr>
      <w:r w:rsidRPr="002D14A4">
        <w:rPr>
          <w:rFonts w:ascii="Calibri" w:hAnsi="Calibri"/>
        </w:rPr>
        <w:t>To meet people’s health needs through leadership, strong partnerships and wise use of resources.</w:t>
      </w:r>
    </w:p>
    <w:p w14:paraId="75A99517" w14:textId="77777777" w:rsidR="009D40D6" w:rsidRPr="002D14A4" w:rsidRDefault="009D40D6" w:rsidP="005E6FEF">
      <w:pPr>
        <w:rPr>
          <w:rFonts w:ascii="Calibri" w:hAnsi="Calibri" w:cs="Calibri"/>
          <w:b/>
        </w:rPr>
      </w:pPr>
    </w:p>
    <w:p w14:paraId="05C99BA7" w14:textId="77777777" w:rsidR="00040EEC" w:rsidRDefault="00FA06CE" w:rsidP="00B677AD">
      <w:pPr>
        <w:spacing w:after="120"/>
        <w:rPr>
          <w:rFonts w:ascii="Calibri" w:hAnsi="Calibri" w:cs="Calibri"/>
          <w:b/>
        </w:rPr>
      </w:pPr>
      <w:r w:rsidRPr="002D14A4">
        <w:rPr>
          <w:rFonts w:ascii="Calibri" w:hAnsi="Calibri" w:cs="Calibri"/>
          <w:b/>
        </w:rPr>
        <w:t>Strategic Actions</w:t>
      </w:r>
    </w:p>
    <w:p w14:paraId="226518BB" w14:textId="77777777" w:rsidR="007163A3" w:rsidRPr="007163A3" w:rsidRDefault="007163A3" w:rsidP="007163A3">
      <w:pPr>
        <w:spacing w:after="300"/>
        <w:rPr>
          <w:rFonts w:ascii="Calibri" w:hAnsi="Calibri"/>
        </w:rPr>
      </w:pPr>
      <w:r w:rsidRPr="007163A3">
        <w:rPr>
          <w:rFonts w:ascii="Calibri" w:hAnsi="Calibri" w:cs="Calibri"/>
        </w:rPr>
        <w:t xml:space="preserve">See </w:t>
      </w:r>
      <w:hyperlink r:id="rId18" w:history="1">
        <w:r w:rsidRPr="00966039">
          <w:rPr>
            <w:rStyle w:val="Hyperlink"/>
            <w:rFonts w:ascii="Calibri" w:hAnsi="Calibri" w:cs="Calibri"/>
          </w:rPr>
          <w:t>Strategic Plan 2023 – 2027</w:t>
        </w:r>
      </w:hyperlink>
      <w:r w:rsidRPr="007163A3">
        <w:rPr>
          <w:rFonts w:ascii="Calibri" w:hAnsi="Calibri" w:cs="Calibri"/>
        </w:rPr>
        <w:t>.</w:t>
      </w:r>
    </w:p>
    <w:p w14:paraId="1B728737" w14:textId="77777777" w:rsidR="009636A7" w:rsidRPr="002D14A4" w:rsidRDefault="009636A7" w:rsidP="002D14A4">
      <w:pPr>
        <w:spacing w:after="120"/>
        <w:rPr>
          <w:rFonts w:ascii="Calibri" w:hAnsi="Calibri"/>
          <w:b/>
        </w:rPr>
      </w:pPr>
      <w:r w:rsidRPr="00240DB8">
        <w:rPr>
          <w:rFonts w:ascii="Calibri" w:hAnsi="Calibri"/>
          <w:b/>
        </w:rPr>
        <w:t xml:space="preserve">Organisational Responsibilities </w:t>
      </w:r>
    </w:p>
    <w:p w14:paraId="13BA1530" w14:textId="77777777" w:rsidR="009636A7" w:rsidRPr="00B677AD" w:rsidRDefault="009636A7" w:rsidP="009636A7">
      <w:pPr>
        <w:numPr>
          <w:ilvl w:val="0"/>
          <w:numId w:val="1"/>
        </w:numPr>
        <w:spacing w:after="120"/>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64CB7B7F" w14:textId="77777777" w:rsidR="009636A7" w:rsidRPr="00240DB8" w:rsidRDefault="00D4016B" w:rsidP="00701AFB">
      <w:pPr>
        <w:spacing w:before="120" w:after="120"/>
        <w:ind w:left="737"/>
        <w:rPr>
          <w:rFonts w:ascii="Calibri" w:hAnsi="Calibri"/>
        </w:rPr>
      </w:pPr>
      <w:hyperlink r:id="rId19"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6D4DA5A7" w14:textId="77777777" w:rsidR="007961F0" w:rsidRPr="00240DB8" w:rsidRDefault="00D4016B" w:rsidP="00701AFB">
      <w:pPr>
        <w:spacing w:before="120" w:after="120"/>
        <w:ind w:left="737"/>
        <w:rPr>
          <w:rFonts w:ascii="Calibri" w:hAnsi="Calibri"/>
        </w:rPr>
      </w:pPr>
      <w:hyperlink r:id="rId20"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56D8F4CC" w14:textId="77777777" w:rsidR="009636A7" w:rsidRDefault="00D4016B" w:rsidP="00701AFB">
      <w:pPr>
        <w:spacing w:before="120" w:after="120"/>
        <w:ind w:left="737"/>
        <w:rPr>
          <w:rStyle w:val="Hyperlink"/>
          <w:rFonts w:ascii="Calibri" w:hAnsi="Calibri"/>
        </w:rPr>
      </w:pPr>
      <w:hyperlink r:id="rId21"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5C341D22" w14:textId="77777777" w:rsidR="009636A7" w:rsidRPr="00240DB8" w:rsidRDefault="00D4016B" w:rsidP="00701AFB">
      <w:pPr>
        <w:spacing w:before="120" w:after="120"/>
        <w:ind w:left="737"/>
        <w:rPr>
          <w:rFonts w:ascii="Calibri" w:hAnsi="Calibri"/>
        </w:rPr>
      </w:pPr>
      <w:hyperlink r:id="rId22"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564E9830" w14:textId="77777777" w:rsidR="009636A7" w:rsidRPr="00240DB8" w:rsidRDefault="00D4016B" w:rsidP="00701AFB">
      <w:pPr>
        <w:spacing w:before="120" w:after="120"/>
        <w:ind w:left="737"/>
        <w:rPr>
          <w:rFonts w:ascii="Calibri" w:hAnsi="Calibri"/>
        </w:rPr>
      </w:pPr>
      <w:hyperlink r:id="rId23"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2031466D" w14:textId="77777777" w:rsidR="003B050C" w:rsidRPr="00240DB8" w:rsidRDefault="00D4016B" w:rsidP="00701AFB">
      <w:pPr>
        <w:spacing w:before="120" w:after="120"/>
        <w:ind w:left="737"/>
        <w:rPr>
          <w:rFonts w:ascii="Calibri" w:hAnsi="Calibri"/>
        </w:rPr>
      </w:pPr>
      <w:hyperlink r:id="rId24"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1D678709" w14:textId="77777777" w:rsidR="009636A7" w:rsidRPr="00240DB8" w:rsidRDefault="00D4016B" w:rsidP="00701AFB">
      <w:pPr>
        <w:spacing w:before="120" w:after="120"/>
        <w:ind w:left="737"/>
        <w:rPr>
          <w:rFonts w:ascii="Calibri" w:hAnsi="Calibri"/>
        </w:rPr>
      </w:pPr>
      <w:hyperlink r:id="rId25"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27B42A08" w14:textId="77777777" w:rsidR="009636A7" w:rsidRDefault="00D4016B" w:rsidP="00701AFB">
      <w:pPr>
        <w:spacing w:before="120" w:after="120"/>
        <w:ind w:left="737"/>
        <w:rPr>
          <w:rStyle w:val="Hyperlink"/>
          <w:rFonts w:ascii="Calibri" w:hAnsi="Calibri"/>
        </w:rPr>
      </w:pPr>
      <w:hyperlink r:id="rId26"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45BD2C81" w14:textId="77777777" w:rsidR="00701AFB" w:rsidRPr="00240DB8" w:rsidRDefault="00D4016B" w:rsidP="00701AFB">
      <w:pPr>
        <w:spacing w:before="120" w:after="120"/>
        <w:ind w:left="737"/>
        <w:rPr>
          <w:rFonts w:ascii="Calibri" w:hAnsi="Calibri"/>
        </w:rPr>
      </w:pPr>
      <w:hyperlink r:id="rId27" w:anchor="search=57%2E24" w:history="1">
        <w:r w:rsidR="00701AFB" w:rsidRPr="00701AFB">
          <w:rPr>
            <w:rStyle w:val="Hyperlink"/>
            <w:rFonts w:ascii="Calibri" w:hAnsi="Calibri"/>
          </w:rPr>
          <w:t>Child Safe – SOPP 57.24</w:t>
        </w:r>
      </w:hyperlink>
      <w:r w:rsidR="00701AFB">
        <w:rPr>
          <w:rStyle w:val="Hyperlink"/>
          <w:rFonts w:ascii="Calibri" w:hAnsi="Calibri"/>
        </w:rPr>
        <w:t xml:space="preserve"> </w:t>
      </w:r>
    </w:p>
    <w:p w14:paraId="0561222A" w14:textId="77777777" w:rsidR="009636A7" w:rsidRPr="00240DB8" w:rsidRDefault="009636A7" w:rsidP="00B677AD">
      <w:pPr>
        <w:numPr>
          <w:ilvl w:val="0"/>
          <w:numId w:val="1"/>
        </w:numPr>
        <w:spacing w:after="120"/>
        <w:jc w:val="both"/>
        <w:rPr>
          <w:rFonts w:ascii="Calibri" w:hAnsi="Calibri"/>
        </w:rPr>
      </w:pPr>
      <w:r w:rsidRPr="00240DB8">
        <w:rPr>
          <w:rFonts w:ascii="Calibri" w:hAnsi="Calibri"/>
        </w:rPr>
        <w:t xml:space="preserve">Be respectful of the needs of </w:t>
      </w:r>
      <w:r w:rsidR="00B677AD">
        <w:rPr>
          <w:rFonts w:ascii="Calibri" w:hAnsi="Calibri"/>
        </w:rPr>
        <w:t>patients, consumer</w:t>
      </w:r>
      <w:r w:rsidRPr="00240DB8">
        <w:rPr>
          <w:rFonts w:ascii="Calibri" w:hAnsi="Calibri"/>
        </w:rPr>
        <w:t>s, visitors and other staff and maintain a professional approach in all interactions, creating exceptional experien</w:t>
      </w:r>
      <w:r w:rsidR="0045394E" w:rsidRPr="00240DB8">
        <w:rPr>
          <w:rFonts w:ascii="Calibri" w:hAnsi="Calibri"/>
        </w:rPr>
        <w:t>ces.</w:t>
      </w:r>
    </w:p>
    <w:p w14:paraId="7A685BCD" w14:textId="77777777" w:rsidR="00E21A9D" w:rsidRPr="00240DB8" w:rsidRDefault="00E21A9D" w:rsidP="00B677AD">
      <w:pPr>
        <w:numPr>
          <w:ilvl w:val="0"/>
          <w:numId w:val="1"/>
        </w:numPr>
        <w:spacing w:after="120"/>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w:t>
      </w:r>
      <w:r w:rsidR="00B677AD">
        <w:rPr>
          <w:rFonts w:ascii="Calibri" w:hAnsi="Calibri"/>
        </w:rPr>
        <w:t xml:space="preserve">to </w:t>
      </w:r>
      <w:r w:rsidR="0045394E" w:rsidRPr="00240DB8">
        <w:rPr>
          <w:rFonts w:ascii="Calibri" w:hAnsi="Calibri"/>
        </w:rPr>
        <w:t>your area of work and associated accreditation.</w:t>
      </w:r>
    </w:p>
    <w:p w14:paraId="1096D0AB" w14:textId="77777777" w:rsidR="009636A7" w:rsidRPr="00240DB8" w:rsidRDefault="009636A7" w:rsidP="00B677AD">
      <w:pPr>
        <w:numPr>
          <w:ilvl w:val="0"/>
          <w:numId w:val="1"/>
        </w:numPr>
        <w:spacing w:after="120"/>
        <w:jc w:val="both"/>
        <w:rPr>
          <w:rFonts w:ascii="Calibri" w:hAnsi="Calibri"/>
        </w:rPr>
      </w:pPr>
      <w:r w:rsidRPr="00240DB8">
        <w:rPr>
          <w:rFonts w:ascii="Calibri" w:hAnsi="Calibri"/>
        </w:rPr>
        <w:t>Undertake other duties as directed that meet relevant standards and recognised practice.</w:t>
      </w:r>
    </w:p>
    <w:p w14:paraId="04CFFA14" w14:textId="77777777" w:rsidR="009636A7" w:rsidRPr="00240DB8" w:rsidRDefault="009636A7" w:rsidP="00B677AD">
      <w:pPr>
        <w:numPr>
          <w:ilvl w:val="0"/>
          <w:numId w:val="2"/>
        </w:numPr>
        <w:spacing w:after="120"/>
        <w:jc w:val="both"/>
        <w:rPr>
          <w:rFonts w:ascii="Calibri" w:hAnsi="Calibri"/>
        </w:rPr>
      </w:pPr>
      <w:r w:rsidRPr="00240DB8">
        <w:rPr>
          <w:rFonts w:ascii="Calibri" w:hAnsi="Calibri"/>
        </w:rPr>
        <w:t xml:space="preserve">Agree to provide evidence of a valid employment Working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r w:rsidR="00701AFB">
        <w:rPr>
          <w:rFonts w:ascii="Calibri" w:hAnsi="Calibri"/>
        </w:rPr>
        <w:t xml:space="preserve"> Also provide a National Disability Insurance Scheme (NDIS) worker check or the necessary details (if required). </w:t>
      </w:r>
    </w:p>
    <w:p w14:paraId="39B98F75" w14:textId="77777777" w:rsidR="009636A7" w:rsidRPr="00240DB8" w:rsidRDefault="00B677AD" w:rsidP="00B677AD">
      <w:pPr>
        <w:numPr>
          <w:ilvl w:val="0"/>
          <w:numId w:val="2"/>
        </w:numPr>
        <w:spacing w:after="120"/>
        <w:jc w:val="both"/>
        <w:rPr>
          <w:rFonts w:ascii="Calibri" w:hAnsi="Calibri"/>
        </w:rPr>
      </w:pPr>
      <w:r>
        <w:rPr>
          <w:rFonts w:ascii="Calibri" w:hAnsi="Calibri"/>
        </w:rPr>
        <w:t>Identify</w:t>
      </w:r>
      <w:r w:rsidR="009636A7" w:rsidRPr="00240DB8">
        <w:rPr>
          <w:rFonts w:ascii="Calibri" w:hAnsi="Calibri"/>
        </w:rPr>
        <w:t xml:space="preserve"> and report incidents, potential for error and near misses and supports staff to learn how to improve the knowledge systems and processes to create a safe and supportive env</w:t>
      </w:r>
      <w:r>
        <w:rPr>
          <w:rFonts w:ascii="Calibri" w:hAnsi="Calibri"/>
        </w:rPr>
        <w:t>ironment for staff and patients, consumers and visitors</w:t>
      </w:r>
    </w:p>
    <w:p w14:paraId="1EC14C34" w14:textId="77777777" w:rsidR="009636A7" w:rsidRPr="00240DB8" w:rsidRDefault="002851A6" w:rsidP="00B677AD">
      <w:pPr>
        <w:numPr>
          <w:ilvl w:val="0"/>
          <w:numId w:val="2"/>
        </w:numPr>
        <w:spacing w:after="120"/>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895326A" w14:textId="77777777" w:rsidR="00140799" w:rsidRPr="00240DB8" w:rsidRDefault="002851A6" w:rsidP="00B677AD">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0EBC104F" w14:textId="77777777" w:rsidR="00B677AD" w:rsidRDefault="00B677AD" w:rsidP="00B677AD">
      <w:pPr>
        <w:jc w:val="both"/>
        <w:rPr>
          <w:rFonts w:ascii="Calibri" w:hAnsi="Calibri"/>
        </w:rPr>
      </w:pPr>
    </w:p>
    <w:p w14:paraId="5FCA6DA8" w14:textId="77777777" w:rsidR="00F95267" w:rsidRPr="00240DB8" w:rsidRDefault="00F95267" w:rsidP="00B677AD">
      <w:pPr>
        <w:jc w:val="both"/>
        <w:rPr>
          <w:rFonts w:ascii="Calibri" w:hAnsi="Calibri"/>
        </w:rPr>
      </w:pPr>
      <w:r w:rsidRPr="00240DB8">
        <w:rPr>
          <w:rFonts w:ascii="Calibri" w:hAnsi="Calibri"/>
        </w:rPr>
        <w:t>East Grampians Health Service is an equal opportunity employer and is committed to providing for its employees a work environment which is free of harassment or discrimination</w:t>
      </w:r>
      <w:r w:rsidR="0045394E" w:rsidRPr="00240DB8">
        <w:rPr>
          <w:rFonts w:ascii="Calibri" w:hAnsi="Calibri"/>
        </w:rPr>
        <w:t>.</w:t>
      </w:r>
      <w:r w:rsidRPr="00240DB8">
        <w:rPr>
          <w:rFonts w:ascii="Calibri" w:hAnsi="Calibri"/>
        </w:rPr>
        <w:t xml:space="preserve"> </w:t>
      </w:r>
    </w:p>
    <w:p w14:paraId="73DDA064" w14:textId="77777777" w:rsidR="002851A6" w:rsidRPr="00240DB8" w:rsidRDefault="002851A6" w:rsidP="00E1009F">
      <w:pPr>
        <w:jc w:val="both"/>
        <w:rPr>
          <w:rFonts w:ascii="Calibri" w:hAnsi="Calibri"/>
        </w:rPr>
      </w:pPr>
    </w:p>
    <w:p w14:paraId="185F1EC8" w14:textId="77777777" w:rsidR="00240DB8" w:rsidRPr="00551479" w:rsidRDefault="00F95267" w:rsidP="00551479">
      <w:pPr>
        <w:spacing w:after="300"/>
        <w:jc w:val="both"/>
        <w:rPr>
          <w:rFonts w:ascii="Calibri" w:hAnsi="Calibri"/>
        </w:rPr>
      </w:pPr>
      <w:r w:rsidRPr="00240DB8">
        <w:rPr>
          <w:rFonts w:ascii="Calibri" w:hAnsi="Calibri"/>
        </w:rPr>
        <w:lastRenderedPageBreak/>
        <w:t>EGHS reserves the right to modify position descriptions as required. Staff will be consulted when this occurs.</w:t>
      </w:r>
    </w:p>
    <w:p w14:paraId="142C9B47" w14:textId="77777777" w:rsidR="00DE3EA0" w:rsidRPr="00240DB8" w:rsidRDefault="00DE3EA0" w:rsidP="00B677AD">
      <w:pPr>
        <w:spacing w:after="120"/>
        <w:rPr>
          <w:rFonts w:ascii="Calibri" w:hAnsi="Calibri"/>
          <w:b/>
        </w:rPr>
      </w:pPr>
      <w:r w:rsidRPr="00240DB8">
        <w:rPr>
          <w:rFonts w:ascii="Calibri" w:hAnsi="Calibri"/>
          <w:b/>
        </w:rPr>
        <w:t xml:space="preserve">Responsibilities and Major Activities </w:t>
      </w:r>
    </w:p>
    <w:p w14:paraId="68A13264" w14:textId="77777777" w:rsidR="00D4016B" w:rsidRPr="000C274A" w:rsidRDefault="00D4016B" w:rsidP="00D4016B">
      <w:pPr>
        <w:rPr>
          <w:rFonts w:ascii="Calibri" w:hAnsi="Calibri"/>
        </w:rPr>
      </w:pPr>
      <w:r w:rsidRPr="000C274A">
        <w:t xml:space="preserve">Across </w:t>
      </w:r>
      <w:r>
        <w:t>two</w:t>
      </w:r>
      <w:r w:rsidRPr="000C274A">
        <w:t xml:space="preserve"> Health Services – East Grampians Health Service and Beaufort and Skipton Health Service.</w:t>
      </w:r>
    </w:p>
    <w:p w14:paraId="0B172722" w14:textId="77777777" w:rsidR="00D4016B" w:rsidRPr="000C274A" w:rsidRDefault="00D4016B" w:rsidP="00D4016B">
      <w:pPr>
        <w:rPr>
          <w:rFonts w:ascii="Calibri" w:hAnsi="Calibri"/>
          <w:b/>
        </w:rPr>
      </w:pPr>
    </w:p>
    <w:p w14:paraId="1245000C" w14:textId="77777777" w:rsidR="00D4016B" w:rsidRPr="000C274A" w:rsidRDefault="00D4016B" w:rsidP="00D4016B">
      <w:pPr>
        <w:pStyle w:val="ListParagraph"/>
        <w:numPr>
          <w:ilvl w:val="0"/>
          <w:numId w:val="20"/>
        </w:numPr>
      </w:pPr>
      <w:r>
        <w:t>F</w:t>
      </w:r>
      <w:r w:rsidRPr="000C274A">
        <w:t xml:space="preserve">ormulate a strategy that will advise and coordinate essential training and development activities for non-clinical staff.  </w:t>
      </w:r>
    </w:p>
    <w:p w14:paraId="7C1F84C7" w14:textId="77777777" w:rsidR="00D4016B" w:rsidRPr="000C274A" w:rsidRDefault="00D4016B" w:rsidP="00D4016B">
      <w:pPr>
        <w:pStyle w:val="ListParagraph"/>
        <w:numPr>
          <w:ilvl w:val="0"/>
          <w:numId w:val="20"/>
        </w:numPr>
      </w:pPr>
      <w:r w:rsidRPr="000C274A">
        <w:t>Source external training providers to work in partnership with the health services to design, develop and be part of the delivery of learning programs and training packages that meet health industry expectations and provide meaningful learning experiences.</w:t>
      </w:r>
    </w:p>
    <w:p w14:paraId="6035BDE0" w14:textId="77777777" w:rsidR="00D4016B" w:rsidRPr="000C274A" w:rsidRDefault="00D4016B" w:rsidP="00D4016B">
      <w:pPr>
        <w:pStyle w:val="Default"/>
        <w:numPr>
          <w:ilvl w:val="0"/>
          <w:numId w:val="20"/>
        </w:numPr>
        <w:rPr>
          <w:rFonts w:asciiTheme="minorHAnsi" w:hAnsiTheme="minorHAnsi"/>
          <w:color w:val="auto"/>
          <w:sz w:val="22"/>
          <w:szCs w:val="22"/>
        </w:rPr>
      </w:pPr>
      <w:r w:rsidRPr="000C274A">
        <w:rPr>
          <w:rFonts w:asciiTheme="minorHAnsi" w:hAnsiTheme="minorHAnsi"/>
          <w:color w:val="auto"/>
          <w:sz w:val="22"/>
          <w:szCs w:val="22"/>
        </w:rPr>
        <w:t xml:space="preserve">Design and develop learning programs and resources that meet health industry expectations and provide meaningful learning experiences. </w:t>
      </w:r>
    </w:p>
    <w:p w14:paraId="08C236AF" w14:textId="77777777" w:rsidR="00D4016B" w:rsidRPr="000C274A" w:rsidRDefault="00D4016B" w:rsidP="00D4016B">
      <w:pPr>
        <w:pStyle w:val="Default"/>
        <w:numPr>
          <w:ilvl w:val="0"/>
          <w:numId w:val="20"/>
        </w:numPr>
        <w:rPr>
          <w:rFonts w:asciiTheme="minorHAnsi" w:hAnsiTheme="minorHAnsi"/>
          <w:color w:val="auto"/>
          <w:sz w:val="22"/>
          <w:szCs w:val="22"/>
        </w:rPr>
      </w:pPr>
      <w:r w:rsidRPr="000C274A">
        <w:rPr>
          <w:rFonts w:asciiTheme="minorHAnsi" w:hAnsiTheme="minorHAnsi"/>
          <w:color w:val="auto"/>
          <w:sz w:val="22"/>
          <w:szCs w:val="22"/>
        </w:rPr>
        <w:t xml:space="preserve">Coordinate and deliver work-based learning using best practice delivery modes. </w:t>
      </w:r>
    </w:p>
    <w:p w14:paraId="1DB8982A" w14:textId="77777777" w:rsidR="00D4016B" w:rsidRPr="000C274A" w:rsidRDefault="00D4016B" w:rsidP="00D4016B">
      <w:pPr>
        <w:pStyle w:val="Default"/>
        <w:numPr>
          <w:ilvl w:val="0"/>
          <w:numId w:val="20"/>
        </w:numPr>
        <w:rPr>
          <w:rFonts w:asciiTheme="minorHAnsi" w:hAnsiTheme="minorHAnsi"/>
          <w:color w:val="auto"/>
          <w:sz w:val="22"/>
          <w:szCs w:val="22"/>
        </w:rPr>
      </w:pPr>
      <w:r w:rsidRPr="000C274A">
        <w:rPr>
          <w:rFonts w:asciiTheme="minorHAnsi" w:hAnsiTheme="minorHAnsi"/>
          <w:color w:val="auto"/>
          <w:sz w:val="22"/>
          <w:szCs w:val="22"/>
        </w:rPr>
        <w:t xml:space="preserve">Work in partnership with external training providers to design, develop and evaluate assessment tools for specific purposes including assisting in the gaining of Recognition of Prior Learning (RPL) and assessment of training outcomes. </w:t>
      </w:r>
    </w:p>
    <w:p w14:paraId="4DB24CC3" w14:textId="77777777" w:rsidR="00D4016B" w:rsidRPr="000C274A" w:rsidRDefault="00D4016B" w:rsidP="00D4016B">
      <w:pPr>
        <w:pStyle w:val="ListParagraph"/>
        <w:numPr>
          <w:ilvl w:val="0"/>
          <w:numId w:val="20"/>
        </w:numPr>
        <w:tabs>
          <w:tab w:val="left" w:pos="5507"/>
        </w:tabs>
        <w:suppressAutoHyphens/>
      </w:pPr>
      <w:r w:rsidRPr="000C274A">
        <w:t>Establish and maintain relationships with all stakeholders (Employers, Employees, and training providers) to ensure learning programs, and related assessment, meet the parties’ needs.</w:t>
      </w:r>
    </w:p>
    <w:p w14:paraId="4C37B5F2" w14:textId="77777777" w:rsidR="00D4016B" w:rsidRPr="000C274A" w:rsidRDefault="00D4016B" w:rsidP="00D4016B">
      <w:pPr>
        <w:pStyle w:val="Default"/>
        <w:numPr>
          <w:ilvl w:val="0"/>
          <w:numId w:val="20"/>
        </w:numPr>
        <w:rPr>
          <w:rFonts w:asciiTheme="minorHAnsi" w:hAnsiTheme="minorHAnsi"/>
          <w:color w:val="auto"/>
          <w:sz w:val="22"/>
          <w:szCs w:val="22"/>
        </w:rPr>
      </w:pPr>
      <w:r w:rsidRPr="000C274A">
        <w:rPr>
          <w:rFonts w:asciiTheme="minorHAnsi" w:hAnsiTheme="minorHAnsi"/>
          <w:color w:val="auto"/>
          <w:sz w:val="22"/>
          <w:szCs w:val="22"/>
        </w:rPr>
        <w:t xml:space="preserve">Develop approaches to meet compliance requirements and continually improve workplace practice. </w:t>
      </w:r>
    </w:p>
    <w:p w14:paraId="104BEE57" w14:textId="77777777" w:rsidR="00D4016B" w:rsidRPr="000C274A" w:rsidRDefault="00D4016B" w:rsidP="00D4016B">
      <w:pPr>
        <w:pStyle w:val="Default"/>
        <w:numPr>
          <w:ilvl w:val="0"/>
          <w:numId w:val="20"/>
        </w:numPr>
        <w:rPr>
          <w:rFonts w:asciiTheme="minorHAnsi" w:hAnsiTheme="minorHAnsi"/>
          <w:color w:val="auto"/>
          <w:sz w:val="22"/>
          <w:szCs w:val="22"/>
        </w:rPr>
      </w:pPr>
      <w:r w:rsidRPr="000C274A">
        <w:rPr>
          <w:rFonts w:asciiTheme="minorHAnsi" w:hAnsiTheme="minorHAnsi"/>
          <w:color w:val="auto"/>
          <w:sz w:val="22"/>
          <w:szCs w:val="22"/>
        </w:rPr>
        <w:t xml:space="preserve">Assist participating employees to negotiate leave for the purposes of practical experience and/or learning placements. </w:t>
      </w:r>
    </w:p>
    <w:p w14:paraId="4C0348E3" w14:textId="77777777" w:rsidR="00D4016B" w:rsidRPr="000C274A" w:rsidRDefault="00D4016B" w:rsidP="00D4016B">
      <w:pPr>
        <w:pStyle w:val="ListParagraph"/>
        <w:numPr>
          <w:ilvl w:val="0"/>
          <w:numId w:val="20"/>
        </w:numPr>
        <w:tabs>
          <w:tab w:val="left" w:pos="5507"/>
        </w:tabs>
        <w:suppressAutoHyphens/>
        <w:rPr>
          <w:rFonts w:cs="Calibri"/>
        </w:rPr>
      </w:pPr>
      <w:r w:rsidRPr="000C274A">
        <w:t>Provide advice to interested parties in relation to course funding and availability.</w:t>
      </w:r>
    </w:p>
    <w:p w14:paraId="52D6E7AE" w14:textId="77777777" w:rsidR="00944D7E" w:rsidRPr="00426993" w:rsidRDefault="00944D7E" w:rsidP="00944D7E">
      <w:pPr>
        <w:pStyle w:val="ListParagraph"/>
        <w:rPr>
          <w:b/>
        </w:rPr>
      </w:pPr>
    </w:p>
    <w:p w14:paraId="350047DC" w14:textId="77777777" w:rsidR="00CE4068" w:rsidRPr="00240DB8" w:rsidRDefault="00CE4068" w:rsidP="00B677AD">
      <w:pPr>
        <w:spacing w:after="120"/>
        <w:rPr>
          <w:rFonts w:ascii="Calibri" w:hAnsi="Calibri"/>
          <w:b/>
        </w:rPr>
      </w:pPr>
      <w:r w:rsidRPr="00240DB8">
        <w:rPr>
          <w:rFonts w:ascii="Calibri" w:hAnsi="Calibri"/>
          <w:b/>
        </w:rPr>
        <w:t xml:space="preserve">Key Performance Indicators </w:t>
      </w:r>
    </w:p>
    <w:p w14:paraId="7A688BAA" w14:textId="77777777" w:rsidR="00944D7E" w:rsidRPr="00426993" w:rsidRDefault="00944D7E" w:rsidP="00944D7E">
      <w:pPr>
        <w:pStyle w:val="ListParagraph"/>
        <w:numPr>
          <w:ilvl w:val="0"/>
          <w:numId w:val="22"/>
        </w:numPr>
        <w:ind w:left="709" w:hanging="425"/>
        <w:rPr>
          <w:rFonts w:ascii="Calibri" w:hAnsi="Calibri"/>
        </w:rPr>
      </w:pPr>
      <w:r w:rsidRPr="00426993">
        <w:rPr>
          <w:rFonts w:ascii="Calibri" w:hAnsi="Calibri" w:cs="Calibri"/>
        </w:rPr>
        <w:t xml:space="preserve">Participate in </w:t>
      </w:r>
      <w:r w:rsidRPr="00426993">
        <w:rPr>
          <w:rFonts w:ascii="Calibri" w:hAnsi="Calibri"/>
        </w:rPr>
        <w:t>annual professional development plans.</w:t>
      </w:r>
    </w:p>
    <w:p w14:paraId="17C2EBC7" w14:textId="77777777" w:rsidR="00944D7E" w:rsidRPr="00426993" w:rsidRDefault="00944D7E" w:rsidP="00944D7E">
      <w:pPr>
        <w:numPr>
          <w:ilvl w:val="0"/>
          <w:numId w:val="21"/>
        </w:numPr>
        <w:ind w:left="709" w:hanging="425"/>
        <w:rPr>
          <w:rFonts w:ascii="Calibri" w:hAnsi="Calibri" w:cs="Calibri"/>
        </w:rPr>
      </w:pPr>
      <w:r w:rsidRPr="00426993">
        <w:rPr>
          <w:rFonts w:ascii="Calibri" w:hAnsi="Calibri" w:cs="Calibri"/>
        </w:rPr>
        <w:t>Assist and encourage staff to pursue education opportunities.</w:t>
      </w:r>
    </w:p>
    <w:p w14:paraId="2BDBDDE0" w14:textId="77777777" w:rsidR="00944D7E" w:rsidRPr="00426993" w:rsidRDefault="00944D7E" w:rsidP="00944D7E">
      <w:pPr>
        <w:numPr>
          <w:ilvl w:val="0"/>
          <w:numId w:val="21"/>
        </w:numPr>
        <w:ind w:left="709" w:hanging="425"/>
        <w:rPr>
          <w:rFonts w:cstheme="minorHAnsi"/>
        </w:rPr>
      </w:pPr>
      <w:r w:rsidRPr="00426993">
        <w:rPr>
          <w:rFonts w:cstheme="minorHAnsi"/>
        </w:rPr>
        <w:t>Participate in annual Mandatory Education Programs.</w:t>
      </w:r>
    </w:p>
    <w:p w14:paraId="2CDBB723" w14:textId="77777777" w:rsidR="00944D7E" w:rsidRPr="00426993" w:rsidRDefault="00944D7E" w:rsidP="00944D7E">
      <w:pPr>
        <w:numPr>
          <w:ilvl w:val="0"/>
          <w:numId w:val="21"/>
        </w:numPr>
        <w:ind w:left="709" w:hanging="425"/>
        <w:rPr>
          <w:rFonts w:ascii="Calibri" w:hAnsi="Calibri" w:cs="Calibri"/>
        </w:rPr>
      </w:pPr>
      <w:r w:rsidRPr="00426993">
        <w:rPr>
          <w:rFonts w:ascii="Calibri" w:hAnsi="Calibri" w:cs="Calibri"/>
        </w:rPr>
        <w:t>Maintain annual competencies and attend training as required.</w:t>
      </w:r>
    </w:p>
    <w:p w14:paraId="7CD1D47F" w14:textId="77777777" w:rsidR="00944D7E" w:rsidRDefault="00944D7E" w:rsidP="00D761C1">
      <w:pPr>
        <w:rPr>
          <w:rStyle w:val="BookTitle"/>
          <w:i w:val="0"/>
          <w:sz w:val="24"/>
          <w:szCs w:val="24"/>
          <w:u w:val="single"/>
        </w:rPr>
      </w:pPr>
    </w:p>
    <w:p w14:paraId="6A0EEB5D" w14:textId="4C51E52D"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5968471E" w14:textId="77777777" w:rsidR="00CE4068" w:rsidRPr="00240DB8" w:rsidRDefault="00CE4068" w:rsidP="00CE4068">
      <w:pPr>
        <w:rPr>
          <w:rFonts w:ascii="Calibri" w:hAnsi="Calibri"/>
          <w:color w:val="FF0000"/>
        </w:rPr>
      </w:pPr>
    </w:p>
    <w:p w14:paraId="107D3F2A" w14:textId="77777777" w:rsidR="00CE4068" w:rsidRPr="00240DB8" w:rsidRDefault="00CE4068" w:rsidP="00B677AD">
      <w:pPr>
        <w:spacing w:after="120"/>
        <w:rPr>
          <w:rFonts w:ascii="Calibri" w:hAnsi="Calibri"/>
          <w:b/>
        </w:rPr>
      </w:pPr>
      <w:r w:rsidRPr="00240DB8">
        <w:rPr>
          <w:rFonts w:ascii="Calibri" w:hAnsi="Calibri"/>
          <w:b/>
        </w:rPr>
        <w:t xml:space="preserve">Essential Criteria: </w:t>
      </w:r>
    </w:p>
    <w:p w14:paraId="21903D85" w14:textId="77777777" w:rsidR="00944D7E" w:rsidRPr="00426993" w:rsidRDefault="00944D7E" w:rsidP="00944D7E">
      <w:pPr>
        <w:pStyle w:val="Default"/>
        <w:numPr>
          <w:ilvl w:val="0"/>
          <w:numId w:val="23"/>
        </w:numPr>
        <w:rPr>
          <w:rFonts w:asciiTheme="minorHAnsi" w:hAnsiTheme="minorHAnsi"/>
          <w:sz w:val="22"/>
          <w:szCs w:val="22"/>
        </w:rPr>
      </w:pPr>
      <w:r w:rsidRPr="00426993">
        <w:rPr>
          <w:rFonts w:asciiTheme="minorHAnsi" w:hAnsiTheme="minorHAnsi"/>
          <w:sz w:val="22"/>
          <w:szCs w:val="22"/>
        </w:rPr>
        <w:t xml:space="preserve">Hold a current Certificate IV in Training and Assessment, or equivalent or the ability to acquire such within the role. </w:t>
      </w:r>
    </w:p>
    <w:p w14:paraId="3594DCA0" w14:textId="77777777" w:rsidR="00944D7E" w:rsidRPr="00426993" w:rsidRDefault="00944D7E" w:rsidP="00944D7E">
      <w:pPr>
        <w:pStyle w:val="Default"/>
        <w:numPr>
          <w:ilvl w:val="0"/>
          <w:numId w:val="23"/>
        </w:numPr>
        <w:rPr>
          <w:rFonts w:asciiTheme="minorHAnsi" w:hAnsiTheme="minorHAnsi"/>
          <w:sz w:val="22"/>
          <w:szCs w:val="22"/>
        </w:rPr>
      </w:pPr>
      <w:r w:rsidRPr="00426993">
        <w:rPr>
          <w:rFonts w:asciiTheme="minorHAnsi" w:hAnsiTheme="minorHAnsi"/>
          <w:sz w:val="22"/>
          <w:szCs w:val="22"/>
        </w:rPr>
        <w:t xml:space="preserve">Relevant vocational qualification and/or competencies (at least to the level) to be delivered and assessed. </w:t>
      </w:r>
    </w:p>
    <w:p w14:paraId="2AE0C0A4" w14:textId="77777777" w:rsidR="00944D7E" w:rsidRPr="00426993" w:rsidRDefault="00944D7E" w:rsidP="00944D7E">
      <w:pPr>
        <w:pStyle w:val="Default"/>
        <w:numPr>
          <w:ilvl w:val="0"/>
          <w:numId w:val="23"/>
        </w:numPr>
        <w:rPr>
          <w:rFonts w:asciiTheme="minorHAnsi" w:hAnsiTheme="minorHAnsi"/>
          <w:sz w:val="22"/>
          <w:szCs w:val="22"/>
        </w:rPr>
      </w:pPr>
      <w:r w:rsidRPr="00426993">
        <w:rPr>
          <w:rFonts w:asciiTheme="minorHAnsi" w:hAnsiTheme="minorHAnsi"/>
          <w:sz w:val="22"/>
          <w:szCs w:val="22"/>
        </w:rPr>
        <w:t xml:space="preserve">Relevant and current health industry experience. </w:t>
      </w:r>
    </w:p>
    <w:p w14:paraId="0B4B173E" w14:textId="77777777" w:rsidR="00944D7E" w:rsidRPr="00426993" w:rsidRDefault="00944D7E" w:rsidP="00944D7E">
      <w:pPr>
        <w:pStyle w:val="Default"/>
        <w:numPr>
          <w:ilvl w:val="0"/>
          <w:numId w:val="23"/>
        </w:numPr>
        <w:rPr>
          <w:rFonts w:asciiTheme="minorHAnsi" w:hAnsiTheme="minorHAnsi"/>
          <w:sz w:val="22"/>
          <w:szCs w:val="22"/>
        </w:rPr>
      </w:pPr>
      <w:r w:rsidRPr="00426993">
        <w:rPr>
          <w:rFonts w:asciiTheme="minorHAnsi" w:hAnsiTheme="minorHAnsi"/>
          <w:sz w:val="22"/>
          <w:szCs w:val="22"/>
        </w:rPr>
        <w:t xml:space="preserve">Hold a current and valid </w:t>
      </w:r>
      <w:proofErr w:type="spellStart"/>
      <w:r w:rsidRPr="00426993">
        <w:rPr>
          <w:rFonts w:asciiTheme="minorHAnsi" w:hAnsiTheme="minorHAnsi"/>
          <w:sz w:val="22"/>
          <w:szCs w:val="22"/>
        </w:rPr>
        <w:t>Drivers</w:t>
      </w:r>
      <w:proofErr w:type="spellEnd"/>
      <w:r w:rsidRPr="00426993">
        <w:rPr>
          <w:rFonts w:asciiTheme="minorHAnsi" w:hAnsiTheme="minorHAnsi"/>
          <w:sz w:val="22"/>
          <w:szCs w:val="22"/>
        </w:rPr>
        <w:t xml:space="preserve"> Licence</w:t>
      </w:r>
    </w:p>
    <w:p w14:paraId="10C20045" w14:textId="77777777" w:rsidR="00944D7E" w:rsidRDefault="00944D7E" w:rsidP="00891E95">
      <w:pPr>
        <w:spacing w:before="120" w:after="300"/>
        <w:rPr>
          <w:rFonts w:ascii="Calibri" w:hAnsi="Calibri"/>
          <w:b/>
        </w:rPr>
      </w:pPr>
    </w:p>
    <w:p w14:paraId="0E371113" w14:textId="37534670" w:rsidR="00891E95" w:rsidRDefault="00891E95" w:rsidP="00891E95">
      <w:pPr>
        <w:spacing w:before="120" w:after="300"/>
        <w:rPr>
          <w:rFonts w:ascii="Calibri" w:hAnsi="Calibri"/>
          <w:b/>
        </w:rPr>
      </w:pPr>
      <w:r w:rsidRPr="00551479">
        <w:rPr>
          <w:rFonts w:ascii="Calibri" w:hAnsi="Calibri"/>
          <w:b/>
        </w:rPr>
        <w:t>Desirable Criteria</w:t>
      </w:r>
    </w:p>
    <w:p w14:paraId="41738ED7" w14:textId="77777777" w:rsidR="00944D7E" w:rsidRPr="00426993" w:rsidRDefault="00944D7E" w:rsidP="00944D7E">
      <w:pPr>
        <w:pStyle w:val="ListParagraph"/>
        <w:numPr>
          <w:ilvl w:val="0"/>
          <w:numId w:val="24"/>
        </w:numPr>
        <w:rPr>
          <w:rFonts w:ascii="Calibri" w:hAnsi="Calibri" w:cs="Calibri"/>
          <w:color w:val="000000"/>
        </w:rPr>
      </w:pPr>
      <w:r w:rsidRPr="00426993">
        <w:rPr>
          <w:rFonts w:cstheme="minorHAnsi"/>
        </w:rPr>
        <w:t>Previous experience as a Workplace Trainer</w:t>
      </w:r>
    </w:p>
    <w:p w14:paraId="6E523812" w14:textId="77777777" w:rsidR="00944D7E" w:rsidRDefault="00944D7E" w:rsidP="007462F9">
      <w:pPr>
        <w:spacing w:after="60"/>
        <w:rPr>
          <w:rFonts w:ascii="Calibri" w:hAnsi="Calibri"/>
          <w:color w:val="FF0000"/>
        </w:rPr>
      </w:pPr>
    </w:p>
    <w:p w14:paraId="08ACB998" w14:textId="363A1C08" w:rsidR="00D761C1" w:rsidRPr="00240DB8" w:rsidRDefault="00D761C1" w:rsidP="007462F9">
      <w:pPr>
        <w:spacing w:after="60"/>
        <w:rPr>
          <w:rFonts w:ascii="Calibri" w:hAnsi="Calibri"/>
        </w:rPr>
      </w:pPr>
      <w:r w:rsidRPr="00240DB8">
        <w:rPr>
          <w:rFonts w:ascii="Calibri" w:hAnsi="Calibri"/>
        </w:rPr>
        <w:t>Must comply to having or completion of:</w:t>
      </w:r>
    </w:p>
    <w:p w14:paraId="6558ACD8" w14:textId="77777777" w:rsidR="00D761C1" w:rsidRPr="00240DB8" w:rsidRDefault="00D761C1" w:rsidP="00551479">
      <w:pPr>
        <w:pStyle w:val="ListParagraph"/>
        <w:numPr>
          <w:ilvl w:val="0"/>
          <w:numId w:val="8"/>
        </w:numPr>
        <w:spacing w:before="120" w:after="120"/>
        <w:ind w:left="567" w:hanging="567"/>
        <w:contextualSpacing w:val="0"/>
        <w:rPr>
          <w:rFonts w:ascii="Calibri" w:hAnsi="Calibri"/>
        </w:rPr>
      </w:pPr>
      <w:r w:rsidRPr="00240DB8">
        <w:rPr>
          <w:rFonts w:ascii="Calibri" w:hAnsi="Calibri"/>
        </w:rPr>
        <w:t xml:space="preserve">National Police Check (renewed every 3 years) </w:t>
      </w:r>
    </w:p>
    <w:p w14:paraId="15EBD641" w14:textId="77777777" w:rsidR="00E82183" w:rsidRDefault="00D761C1" w:rsidP="00551479">
      <w:pPr>
        <w:pStyle w:val="ListParagraph"/>
        <w:numPr>
          <w:ilvl w:val="0"/>
          <w:numId w:val="8"/>
        </w:numPr>
        <w:spacing w:before="120" w:after="120"/>
        <w:ind w:left="567" w:hanging="567"/>
        <w:contextualSpacing w:val="0"/>
        <w:rPr>
          <w:rFonts w:ascii="Calibri" w:hAnsi="Calibri"/>
        </w:rPr>
      </w:pPr>
      <w:r w:rsidRPr="00240DB8">
        <w:rPr>
          <w:rFonts w:ascii="Calibri" w:hAnsi="Calibri"/>
        </w:rPr>
        <w:t>Working with Children Check (renewed every 5 years)</w:t>
      </w:r>
    </w:p>
    <w:p w14:paraId="138731CA" w14:textId="6F23FD68" w:rsidR="00D074F0" w:rsidRPr="00551479" w:rsidRDefault="00E82183" w:rsidP="00551479">
      <w:pPr>
        <w:pStyle w:val="ListParagraph"/>
        <w:numPr>
          <w:ilvl w:val="0"/>
          <w:numId w:val="8"/>
        </w:numPr>
        <w:spacing w:before="120" w:after="300"/>
        <w:ind w:left="567" w:hanging="567"/>
        <w:rPr>
          <w:rFonts w:ascii="Calibri" w:hAnsi="Calibri"/>
        </w:rPr>
      </w:pPr>
      <w:r>
        <w:rPr>
          <w:rFonts w:ascii="Calibri" w:hAnsi="Calibri"/>
        </w:rPr>
        <w:lastRenderedPageBreak/>
        <w:t>Immunisation requirements (annually)</w:t>
      </w:r>
      <w:r w:rsidR="00D761C1" w:rsidRPr="00240DB8">
        <w:rPr>
          <w:rFonts w:ascii="Calibri" w:hAnsi="Calibri"/>
        </w:rPr>
        <w:t xml:space="preserve"> </w:t>
      </w:r>
      <w:r w:rsidR="00CE4068" w:rsidRPr="00551479">
        <w:rPr>
          <w:rFonts w:ascii="Calibri" w:hAnsi="Calibri"/>
          <w:b/>
        </w:rPr>
        <w:br/>
      </w:r>
    </w:p>
    <w:p w14:paraId="0FCC6500" w14:textId="77777777" w:rsidR="00240DB8" w:rsidRPr="00240DB8" w:rsidRDefault="00240DB8" w:rsidP="007462F9">
      <w:pPr>
        <w:spacing w:after="120"/>
        <w:rPr>
          <w:rFonts w:ascii="Calibri" w:hAnsi="Calibri"/>
          <w:b/>
        </w:rPr>
      </w:pPr>
      <w:r w:rsidRPr="00240DB8">
        <w:rPr>
          <w:rFonts w:ascii="Calibri" w:hAnsi="Calibri"/>
          <w:b/>
        </w:rPr>
        <w:t>Acknowledgement</w:t>
      </w:r>
    </w:p>
    <w:tbl>
      <w:tblPr>
        <w:tblStyle w:val="TableGrid"/>
        <w:tblW w:w="0" w:type="auto"/>
        <w:tblLook w:val="04A0" w:firstRow="1" w:lastRow="0" w:firstColumn="1" w:lastColumn="0" w:noHBand="0" w:noVBand="1"/>
      </w:tblPr>
      <w:tblGrid>
        <w:gridCol w:w="4803"/>
        <w:gridCol w:w="4804"/>
      </w:tblGrid>
      <w:tr w:rsidR="00240DB8" w:rsidRPr="00240DB8" w14:paraId="7AA24AC1" w14:textId="77777777" w:rsidTr="00240DB8">
        <w:trPr>
          <w:trHeight w:val="567"/>
        </w:trPr>
        <w:tc>
          <w:tcPr>
            <w:tcW w:w="9607" w:type="dxa"/>
            <w:gridSpan w:val="2"/>
            <w:vAlign w:val="center"/>
          </w:tcPr>
          <w:p w14:paraId="2F4B665A" w14:textId="77777777" w:rsidR="00240DB8" w:rsidRPr="00240DB8" w:rsidRDefault="00240DB8" w:rsidP="00140799">
            <w:pPr>
              <w:rPr>
                <w:rFonts w:ascii="Calibri" w:hAnsi="Calibri"/>
              </w:rPr>
            </w:pPr>
            <w:r w:rsidRPr="00240DB8">
              <w:rPr>
                <w:rFonts w:ascii="Calibri" w:hAnsi="Calibri"/>
              </w:rPr>
              <w:t>Employee Name</w:t>
            </w:r>
          </w:p>
        </w:tc>
      </w:tr>
      <w:tr w:rsidR="00240DB8" w:rsidRPr="00240DB8" w14:paraId="74493443" w14:textId="77777777" w:rsidTr="00240DB8">
        <w:trPr>
          <w:trHeight w:val="567"/>
        </w:trPr>
        <w:tc>
          <w:tcPr>
            <w:tcW w:w="4803" w:type="dxa"/>
            <w:vAlign w:val="center"/>
          </w:tcPr>
          <w:p w14:paraId="3F1AD9EE" w14:textId="77777777" w:rsidR="00240DB8" w:rsidRPr="00240DB8" w:rsidRDefault="00240DB8" w:rsidP="00140799">
            <w:pPr>
              <w:rPr>
                <w:rFonts w:ascii="Calibri" w:hAnsi="Calibri"/>
              </w:rPr>
            </w:pPr>
            <w:r w:rsidRPr="00240DB8">
              <w:rPr>
                <w:rFonts w:ascii="Calibri" w:hAnsi="Calibri"/>
              </w:rPr>
              <w:t>Employee Signature</w:t>
            </w:r>
          </w:p>
        </w:tc>
        <w:tc>
          <w:tcPr>
            <w:tcW w:w="4804" w:type="dxa"/>
            <w:vAlign w:val="center"/>
          </w:tcPr>
          <w:p w14:paraId="04275735" w14:textId="77777777" w:rsidR="00240DB8" w:rsidRPr="00240DB8" w:rsidRDefault="00240DB8" w:rsidP="00140799">
            <w:pPr>
              <w:rPr>
                <w:rFonts w:ascii="Calibri" w:hAnsi="Calibri"/>
              </w:rPr>
            </w:pPr>
            <w:r w:rsidRPr="00240DB8">
              <w:rPr>
                <w:rFonts w:ascii="Calibri" w:hAnsi="Calibri"/>
              </w:rPr>
              <w:t>Date</w:t>
            </w:r>
          </w:p>
        </w:tc>
      </w:tr>
      <w:tr w:rsidR="00240DB8" w:rsidRPr="00240DB8" w14:paraId="27ED831A" w14:textId="77777777" w:rsidTr="00240DB8">
        <w:trPr>
          <w:trHeight w:val="284"/>
        </w:trPr>
        <w:tc>
          <w:tcPr>
            <w:tcW w:w="4803" w:type="dxa"/>
            <w:shd w:val="clear" w:color="auto" w:fill="E7E6E6" w:themeFill="background2"/>
            <w:vAlign w:val="center"/>
          </w:tcPr>
          <w:p w14:paraId="3766EE65" w14:textId="77777777" w:rsidR="00240DB8" w:rsidRPr="00240DB8" w:rsidRDefault="00240DB8" w:rsidP="00140799">
            <w:pPr>
              <w:rPr>
                <w:rFonts w:ascii="Calibri" w:hAnsi="Calibri"/>
              </w:rPr>
            </w:pPr>
          </w:p>
        </w:tc>
        <w:tc>
          <w:tcPr>
            <w:tcW w:w="4804" w:type="dxa"/>
            <w:shd w:val="clear" w:color="auto" w:fill="E7E6E6" w:themeFill="background2"/>
            <w:vAlign w:val="center"/>
          </w:tcPr>
          <w:p w14:paraId="02D45C81" w14:textId="77777777" w:rsidR="00240DB8" w:rsidRPr="00240DB8" w:rsidRDefault="00240DB8" w:rsidP="00140799">
            <w:pPr>
              <w:rPr>
                <w:rFonts w:ascii="Calibri" w:hAnsi="Calibri"/>
              </w:rPr>
            </w:pPr>
          </w:p>
        </w:tc>
      </w:tr>
      <w:tr w:rsidR="00240DB8" w:rsidRPr="00240DB8" w14:paraId="2595A98B" w14:textId="77777777" w:rsidTr="00240DB8">
        <w:trPr>
          <w:trHeight w:val="567"/>
        </w:trPr>
        <w:tc>
          <w:tcPr>
            <w:tcW w:w="4803" w:type="dxa"/>
            <w:vAlign w:val="center"/>
          </w:tcPr>
          <w:p w14:paraId="5DCB45CD" w14:textId="77777777" w:rsidR="00240DB8" w:rsidRPr="00240DB8" w:rsidRDefault="00240DB8" w:rsidP="00140799">
            <w:pPr>
              <w:rPr>
                <w:rFonts w:ascii="Calibri" w:hAnsi="Calibri"/>
              </w:rPr>
            </w:pPr>
            <w:r w:rsidRPr="00240DB8">
              <w:rPr>
                <w:rFonts w:ascii="Calibri" w:hAnsi="Calibri"/>
              </w:rPr>
              <w:t>Manager Name</w:t>
            </w:r>
          </w:p>
        </w:tc>
        <w:tc>
          <w:tcPr>
            <w:tcW w:w="4804" w:type="dxa"/>
            <w:vAlign w:val="center"/>
          </w:tcPr>
          <w:p w14:paraId="5A41B3A5" w14:textId="77777777" w:rsidR="00240DB8" w:rsidRPr="00240DB8" w:rsidRDefault="00240DB8" w:rsidP="00140799">
            <w:pPr>
              <w:rPr>
                <w:rFonts w:ascii="Calibri" w:hAnsi="Calibri"/>
              </w:rPr>
            </w:pPr>
          </w:p>
        </w:tc>
      </w:tr>
      <w:tr w:rsidR="00240DB8" w:rsidRPr="00240DB8" w14:paraId="6F973999" w14:textId="77777777" w:rsidTr="00240DB8">
        <w:trPr>
          <w:trHeight w:val="567"/>
        </w:trPr>
        <w:tc>
          <w:tcPr>
            <w:tcW w:w="4803" w:type="dxa"/>
            <w:vAlign w:val="center"/>
          </w:tcPr>
          <w:p w14:paraId="799602D9" w14:textId="77777777" w:rsidR="00240DB8" w:rsidRPr="00240DB8" w:rsidRDefault="00240DB8" w:rsidP="00140799">
            <w:pPr>
              <w:rPr>
                <w:rFonts w:ascii="Calibri" w:hAnsi="Calibri"/>
              </w:rPr>
            </w:pPr>
            <w:r w:rsidRPr="00240DB8">
              <w:rPr>
                <w:rFonts w:ascii="Calibri" w:hAnsi="Calibri"/>
              </w:rPr>
              <w:t xml:space="preserve">Manager Signature </w:t>
            </w:r>
          </w:p>
        </w:tc>
        <w:tc>
          <w:tcPr>
            <w:tcW w:w="4804" w:type="dxa"/>
            <w:vAlign w:val="center"/>
          </w:tcPr>
          <w:p w14:paraId="0AF8385F" w14:textId="77777777" w:rsidR="00240DB8" w:rsidRPr="00240DB8" w:rsidRDefault="00240DB8" w:rsidP="00140799">
            <w:pPr>
              <w:rPr>
                <w:rFonts w:ascii="Calibri" w:hAnsi="Calibri"/>
              </w:rPr>
            </w:pPr>
            <w:r w:rsidRPr="00240DB8">
              <w:rPr>
                <w:rFonts w:ascii="Calibri" w:hAnsi="Calibri"/>
              </w:rPr>
              <w:t>Date</w:t>
            </w:r>
          </w:p>
        </w:tc>
      </w:tr>
      <w:tr w:rsidR="00240DB8" w:rsidRPr="00240DB8" w14:paraId="6CAFE459" w14:textId="77777777" w:rsidTr="00240DB8">
        <w:trPr>
          <w:trHeight w:val="284"/>
        </w:trPr>
        <w:tc>
          <w:tcPr>
            <w:tcW w:w="4803" w:type="dxa"/>
            <w:shd w:val="clear" w:color="auto" w:fill="E7E6E6" w:themeFill="background2"/>
            <w:vAlign w:val="center"/>
          </w:tcPr>
          <w:p w14:paraId="17899F6A" w14:textId="77777777" w:rsidR="00240DB8" w:rsidRPr="00240DB8" w:rsidRDefault="00240DB8" w:rsidP="00140799">
            <w:pPr>
              <w:rPr>
                <w:rFonts w:ascii="Calibri" w:hAnsi="Calibri"/>
              </w:rPr>
            </w:pPr>
          </w:p>
        </w:tc>
        <w:tc>
          <w:tcPr>
            <w:tcW w:w="4804" w:type="dxa"/>
            <w:shd w:val="clear" w:color="auto" w:fill="E7E6E6" w:themeFill="background2"/>
            <w:vAlign w:val="center"/>
          </w:tcPr>
          <w:p w14:paraId="15B570AA" w14:textId="77777777" w:rsidR="00240DB8" w:rsidRPr="00240DB8" w:rsidRDefault="00240DB8" w:rsidP="00140799">
            <w:pPr>
              <w:rPr>
                <w:rFonts w:ascii="Calibri" w:hAnsi="Calibri"/>
              </w:rPr>
            </w:pPr>
          </w:p>
        </w:tc>
      </w:tr>
      <w:tr w:rsidR="00240DB8" w:rsidRPr="00240DB8" w14:paraId="3C3C10E8" w14:textId="77777777" w:rsidTr="00240DB8">
        <w:trPr>
          <w:trHeight w:val="567"/>
        </w:trPr>
        <w:tc>
          <w:tcPr>
            <w:tcW w:w="4803" w:type="dxa"/>
            <w:vAlign w:val="center"/>
          </w:tcPr>
          <w:p w14:paraId="32D82C2F" w14:textId="77777777" w:rsidR="00240DB8" w:rsidRPr="00240DB8" w:rsidRDefault="00240DB8" w:rsidP="00140799">
            <w:pPr>
              <w:rPr>
                <w:rFonts w:ascii="Calibri" w:hAnsi="Calibri"/>
              </w:rPr>
            </w:pPr>
            <w:r w:rsidRPr="00240DB8">
              <w:rPr>
                <w:rFonts w:ascii="Calibri" w:hAnsi="Calibri"/>
              </w:rPr>
              <w:t>Developed Date (MM,YY)</w:t>
            </w:r>
          </w:p>
        </w:tc>
        <w:tc>
          <w:tcPr>
            <w:tcW w:w="4804" w:type="dxa"/>
            <w:vAlign w:val="center"/>
          </w:tcPr>
          <w:p w14:paraId="2A23D8AC" w14:textId="618AF4AC" w:rsidR="00240DB8" w:rsidRPr="00240DB8" w:rsidRDefault="00944D7E" w:rsidP="00140799">
            <w:pPr>
              <w:rPr>
                <w:rFonts w:ascii="Calibri" w:hAnsi="Calibri"/>
              </w:rPr>
            </w:pPr>
            <w:r>
              <w:rPr>
                <w:rFonts w:ascii="Calibri" w:hAnsi="Calibri"/>
              </w:rPr>
              <w:t>02/2024</w:t>
            </w:r>
          </w:p>
        </w:tc>
      </w:tr>
      <w:tr w:rsidR="00240DB8" w:rsidRPr="00240DB8" w14:paraId="20408926" w14:textId="77777777" w:rsidTr="00240DB8">
        <w:trPr>
          <w:trHeight w:val="567"/>
        </w:trPr>
        <w:tc>
          <w:tcPr>
            <w:tcW w:w="4803" w:type="dxa"/>
            <w:vAlign w:val="center"/>
          </w:tcPr>
          <w:p w14:paraId="676166A0" w14:textId="77777777" w:rsidR="00240DB8" w:rsidRPr="00240DB8" w:rsidRDefault="00240DB8" w:rsidP="00140799">
            <w:pPr>
              <w:rPr>
                <w:rFonts w:ascii="Calibri" w:hAnsi="Calibri"/>
              </w:rPr>
            </w:pPr>
            <w:r w:rsidRPr="00240DB8">
              <w:rPr>
                <w:rFonts w:ascii="Calibri" w:hAnsi="Calibri"/>
              </w:rPr>
              <w:t>Developed By Name</w:t>
            </w:r>
          </w:p>
        </w:tc>
        <w:tc>
          <w:tcPr>
            <w:tcW w:w="4804" w:type="dxa"/>
            <w:vAlign w:val="center"/>
          </w:tcPr>
          <w:p w14:paraId="1EAAF9DE" w14:textId="188AFB18" w:rsidR="00240DB8" w:rsidRPr="00240DB8" w:rsidRDefault="00944D7E" w:rsidP="00140799">
            <w:pPr>
              <w:rPr>
                <w:rFonts w:ascii="Calibri" w:hAnsi="Calibri"/>
              </w:rPr>
            </w:pPr>
            <w:proofErr w:type="spellStart"/>
            <w:r>
              <w:rPr>
                <w:rFonts w:ascii="Calibri" w:hAnsi="Calibri"/>
              </w:rPr>
              <w:t>C.Sladdin</w:t>
            </w:r>
            <w:proofErr w:type="spellEnd"/>
            <w:r>
              <w:rPr>
                <w:rFonts w:ascii="Calibri" w:hAnsi="Calibri"/>
              </w:rPr>
              <w:t xml:space="preserve"> </w:t>
            </w:r>
          </w:p>
        </w:tc>
      </w:tr>
      <w:tr w:rsidR="00891E95" w:rsidRPr="00240DB8" w14:paraId="439EC1FE" w14:textId="77777777" w:rsidTr="00240DB8">
        <w:trPr>
          <w:trHeight w:val="567"/>
        </w:trPr>
        <w:tc>
          <w:tcPr>
            <w:tcW w:w="4803" w:type="dxa"/>
            <w:vAlign w:val="center"/>
          </w:tcPr>
          <w:p w14:paraId="46DE2961" w14:textId="067EEFBF" w:rsidR="00891E95" w:rsidRPr="00240DB8" w:rsidRDefault="00891E95" w:rsidP="00140799">
            <w:pPr>
              <w:rPr>
                <w:rFonts w:ascii="Calibri" w:hAnsi="Calibri"/>
              </w:rPr>
            </w:pPr>
            <w:r w:rsidRPr="00240DB8">
              <w:rPr>
                <w:rFonts w:ascii="Calibri" w:hAnsi="Calibri"/>
              </w:rPr>
              <w:t>Developed by Title</w:t>
            </w:r>
          </w:p>
        </w:tc>
        <w:tc>
          <w:tcPr>
            <w:tcW w:w="4804" w:type="dxa"/>
            <w:vAlign w:val="center"/>
          </w:tcPr>
          <w:p w14:paraId="53E642D5" w14:textId="631555EF" w:rsidR="00891E95" w:rsidRPr="00240DB8" w:rsidRDefault="00944D7E" w:rsidP="00140799">
            <w:pPr>
              <w:rPr>
                <w:rFonts w:ascii="Calibri" w:hAnsi="Calibri"/>
              </w:rPr>
            </w:pPr>
            <w:r>
              <w:rPr>
                <w:rFonts w:ascii="Calibri" w:hAnsi="Calibri"/>
              </w:rPr>
              <w:t xml:space="preserve">Training &amp; Development Manager </w:t>
            </w:r>
          </w:p>
        </w:tc>
      </w:tr>
    </w:tbl>
    <w:p w14:paraId="43CFE9D4" w14:textId="77777777" w:rsidR="00240DB8" w:rsidRPr="00240DB8" w:rsidRDefault="00240DB8" w:rsidP="00140799">
      <w:pPr>
        <w:rPr>
          <w:rFonts w:ascii="Calibri" w:hAnsi="Calibri"/>
        </w:rPr>
      </w:pPr>
    </w:p>
    <w:sectPr w:rsidR="00240DB8" w:rsidRPr="00240DB8" w:rsidSect="005E6FEF">
      <w:headerReference w:type="default" r:id="rId28"/>
      <w:footerReference w:type="default" r:id="rId29"/>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E9FD" w14:textId="77777777" w:rsidR="00406D71" w:rsidRDefault="00406D71" w:rsidP="00140799">
      <w:r>
        <w:separator/>
      </w:r>
    </w:p>
  </w:endnote>
  <w:endnote w:type="continuationSeparator" w:id="0">
    <w:p w14:paraId="7D080E9B" w14:textId="77777777" w:rsidR="00406D71" w:rsidRDefault="00406D71"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64D4D963" w14:textId="77777777" w:rsidTr="005A6393">
      <w:trPr>
        <w:trHeight w:val="418"/>
      </w:trPr>
      <w:tc>
        <w:tcPr>
          <w:tcW w:w="4998" w:type="dxa"/>
        </w:tcPr>
        <w:p w14:paraId="06FD05A6"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37A2A355" wp14:editId="7560B30A">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33CE6681" w14:textId="77777777" w:rsidR="0059103F" w:rsidRDefault="000A17DD" w:rsidP="0059103F">
          <w:pPr>
            <w:pStyle w:val="Footer"/>
            <w:jc w:val="right"/>
            <w:rPr>
              <w:rFonts w:ascii="Tahoma" w:hAnsi="Tahoma" w:cs="Tahoma"/>
              <w:color w:val="002060"/>
              <w:sz w:val="14"/>
              <w:szCs w:val="14"/>
            </w:rPr>
          </w:pPr>
          <w:r>
            <w:rPr>
              <w:rFonts w:ascii="Tahoma" w:hAnsi="Tahoma" w:cs="Tahoma"/>
              <w:color w:val="002060"/>
              <w:sz w:val="14"/>
              <w:szCs w:val="14"/>
            </w:rPr>
            <w:t>Position Descr</w:t>
          </w:r>
          <w:r w:rsidR="005312C1">
            <w:rPr>
              <w:rFonts w:ascii="Tahoma" w:hAnsi="Tahoma" w:cs="Tahoma"/>
              <w:color w:val="002060"/>
              <w:sz w:val="14"/>
              <w:szCs w:val="14"/>
            </w:rPr>
            <w:t>iption Template – 6.02.00   V1.9</w:t>
          </w:r>
          <w:r w:rsidR="00123777">
            <w:rPr>
              <w:rFonts w:ascii="Tahoma" w:hAnsi="Tahoma" w:cs="Tahoma"/>
              <w:color w:val="002060"/>
              <w:sz w:val="14"/>
              <w:szCs w:val="14"/>
            </w:rPr>
            <w:t xml:space="preserve"> – </w:t>
          </w:r>
          <w:r w:rsidR="005312C1">
            <w:rPr>
              <w:rFonts w:ascii="Tahoma" w:hAnsi="Tahoma" w:cs="Tahoma"/>
              <w:color w:val="002060"/>
              <w:sz w:val="14"/>
              <w:szCs w:val="14"/>
            </w:rPr>
            <w:t>Jun 23</w:t>
          </w:r>
        </w:p>
        <w:p w14:paraId="103F3B5B" w14:textId="0F1C1A9B"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891E95">
            <w:rPr>
              <w:rFonts w:ascii="Tahoma" w:hAnsi="Tahoma" w:cs="Tahoma"/>
              <w:noProof/>
              <w:sz w:val="14"/>
              <w:szCs w:val="14"/>
            </w:rPr>
            <w:t>4</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891E95">
            <w:rPr>
              <w:rFonts w:ascii="Tahoma" w:hAnsi="Tahoma" w:cs="Tahoma"/>
              <w:noProof/>
              <w:sz w:val="14"/>
              <w:szCs w:val="14"/>
            </w:rPr>
            <w:t>4</w:t>
          </w:r>
          <w:r w:rsidRPr="006E0B20">
            <w:rPr>
              <w:rFonts w:ascii="Tahoma" w:hAnsi="Tahoma" w:cs="Tahoma"/>
              <w:sz w:val="14"/>
              <w:szCs w:val="14"/>
            </w:rPr>
            <w:fldChar w:fldCharType="end"/>
          </w:r>
        </w:p>
      </w:tc>
    </w:tr>
  </w:tbl>
  <w:p w14:paraId="54A4A82B"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AD9D" w14:textId="77777777" w:rsidR="00406D71" w:rsidRDefault="00406D71" w:rsidP="00140799">
      <w:r>
        <w:separator/>
      </w:r>
    </w:p>
  </w:footnote>
  <w:footnote w:type="continuationSeparator" w:id="0">
    <w:p w14:paraId="45BF3B56" w14:textId="77777777" w:rsidR="00406D71" w:rsidRDefault="00406D71"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0D52" w14:textId="77777777"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F37D4A"/>
    <w:multiLevelType w:val="hybridMultilevel"/>
    <w:tmpl w:val="A9FCB9EC"/>
    <w:lvl w:ilvl="0" w:tplc="0484B2A6">
      <w:start w:val="1"/>
      <w:numFmt w:val="decimal"/>
      <w:lvlText w:val="0%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B20E25"/>
    <w:multiLevelType w:val="hybridMultilevel"/>
    <w:tmpl w:val="A8405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DB7383"/>
    <w:multiLevelType w:val="hybridMultilevel"/>
    <w:tmpl w:val="50240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4C15EF"/>
    <w:multiLevelType w:val="hybridMultilevel"/>
    <w:tmpl w:val="33E073BA"/>
    <w:lvl w:ilvl="0" w:tplc="5B86B25E">
      <w:start w:val="1"/>
      <w:numFmt w:val="decimal"/>
      <w:lvlText w:val="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1C7420"/>
    <w:multiLevelType w:val="hybridMultilevel"/>
    <w:tmpl w:val="8496E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4A5925"/>
    <w:multiLevelType w:val="hybridMultilevel"/>
    <w:tmpl w:val="45842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435BF5"/>
    <w:multiLevelType w:val="hybridMultilevel"/>
    <w:tmpl w:val="07B61D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7500B5"/>
    <w:multiLevelType w:val="hybridMultilevel"/>
    <w:tmpl w:val="B3BCA2D4"/>
    <w:lvl w:ilvl="0" w:tplc="2552056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0BC5796"/>
    <w:multiLevelType w:val="hybridMultilevel"/>
    <w:tmpl w:val="F6A81954"/>
    <w:lvl w:ilvl="0" w:tplc="0C090003">
      <w:start w:val="1"/>
      <w:numFmt w:val="bullet"/>
      <w:lvlText w:val="o"/>
      <w:lvlJc w:val="left"/>
      <w:pPr>
        <w:ind w:left="1264" w:hanging="360"/>
      </w:pPr>
      <w:rPr>
        <w:rFonts w:ascii="Courier New" w:hAnsi="Courier New" w:cs="Courier New" w:hint="default"/>
      </w:rPr>
    </w:lvl>
    <w:lvl w:ilvl="1" w:tplc="0C090003" w:tentative="1">
      <w:start w:val="1"/>
      <w:numFmt w:val="bullet"/>
      <w:lvlText w:val="o"/>
      <w:lvlJc w:val="left"/>
      <w:pPr>
        <w:ind w:left="1984" w:hanging="360"/>
      </w:pPr>
      <w:rPr>
        <w:rFonts w:ascii="Courier New" w:hAnsi="Courier New" w:cs="Courier New" w:hint="default"/>
      </w:rPr>
    </w:lvl>
    <w:lvl w:ilvl="2" w:tplc="0C090005" w:tentative="1">
      <w:start w:val="1"/>
      <w:numFmt w:val="bullet"/>
      <w:lvlText w:val=""/>
      <w:lvlJc w:val="left"/>
      <w:pPr>
        <w:ind w:left="2704" w:hanging="360"/>
      </w:pPr>
      <w:rPr>
        <w:rFonts w:ascii="Wingdings" w:hAnsi="Wingdings" w:hint="default"/>
      </w:rPr>
    </w:lvl>
    <w:lvl w:ilvl="3" w:tplc="0C090001" w:tentative="1">
      <w:start w:val="1"/>
      <w:numFmt w:val="bullet"/>
      <w:lvlText w:val=""/>
      <w:lvlJc w:val="left"/>
      <w:pPr>
        <w:ind w:left="3424" w:hanging="360"/>
      </w:pPr>
      <w:rPr>
        <w:rFonts w:ascii="Symbol" w:hAnsi="Symbol" w:hint="default"/>
      </w:rPr>
    </w:lvl>
    <w:lvl w:ilvl="4" w:tplc="0C090003" w:tentative="1">
      <w:start w:val="1"/>
      <w:numFmt w:val="bullet"/>
      <w:lvlText w:val="o"/>
      <w:lvlJc w:val="left"/>
      <w:pPr>
        <w:ind w:left="4144" w:hanging="360"/>
      </w:pPr>
      <w:rPr>
        <w:rFonts w:ascii="Courier New" w:hAnsi="Courier New" w:cs="Courier New" w:hint="default"/>
      </w:rPr>
    </w:lvl>
    <w:lvl w:ilvl="5" w:tplc="0C090005" w:tentative="1">
      <w:start w:val="1"/>
      <w:numFmt w:val="bullet"/>
      <w:lvlText w:val=""/>
      <w:lvlJc w:val="left"/>
      <w:pPr>
        <w:ind w:left="4864" w:hanging="360"/>
      </w:pPr>
      <w:rPr>
        <w:rFonts w:ascii="Wingdings" w:hAnsi="Wingdings" w:hint="default"/>
      </w:rPr>
    </w:lvl>
    <w:lvl w:ilvl="6" w:tplc="0C090001" w:tentative="1">
      <w:start w:val="1"/>
      <w:numFmt w:val="bullet"/>
      <w:lvlText w:val=""/>
      <w:lvlJc w:val="left"/>
      <w:pPr>
        <w:ind w:left="5584" w:hanging="360"/>
      </w:pPr>
      <w:rPr>
        <w:rFonts w:ascii="Symbol" w:hAnsi="Symbol" w:hint="default"/>
      </w:rPr>
    </w:lvl>
    <w:lvl w:ilvl="7" w:tplc="0C090003" w:tentative="1">
      <w:start w:val="1"/>
      <w:numFmt w:val="bullet"/>
      <w:lvlText w:val="o"/>
      <w:lvlJc w:val="left"/>
      <w:pPr>
        <w:ind w:left="6304" w:hanging="360"/>
      </w:pPr>
      <w:rPr>
        <w:rFonts w:ascii="Courier New" w:hAnsi="Courier New" w:cs="Courier New" w:hint="default"/>
      </w:rPr>
    </w:lvl>
    <w:lvl w:ilvl="8" w:tplc="0C090005" w:tentative="1">
      <w:start w:val="1"/>
      <w:numFmt w:val="bullet"/>
      <w:lvlText w:val=""/>
      <w:lvlJc w:val="left"/>
      <w:pPr>
        <w:ind w:left="7024" w:hanging="360"/>
      </w:pPr>
      <w:rPr>
        <w:rFonts w:ascii="Wingdings" w:hAnsi="Wingdings" w:hint="default"/>
      </w:rPr>
    </w:lvl>
  </w:abstractNum>
  <w:abstractNum w:abstractNumId="15"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3B55826"/>
    <w:multiLevelType w:val="hybridMultilevel"/>
    <w:tmpl w:val="C9B24BC2"/>
    <w:lvl w:ilvl="0" w:tplc="848682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374A94"/>
    <w:multiLevelType w:val="hybridMultilevel"/>
    <w:tmpl w:val="7EF2A7D4"/>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FFD1645"/>
    <w:multiLevelType w:val="hybridMultilevel"/>
    <w:tmpl w:val="373E92FC"/>
    <w:lvl w:ilvl="0" w:tplc="5B86B25E">
      <w:start w:val="1"/>
      <w:numFmt w:val="decimal"/>
      <w:lvlText w:val="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4466A34"/>
    <w:multiLevelType w:val="hybridMultilevel"/>
    <w:tmpl w:val="BF189FC0"/>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0E3D92"/>
    <w:multiLevelType w:val="hybridMultilevel"/>
    <w:tmpl w:val="48D6B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4911337">
    <w:abstractNumId w:val="0"/>
  </w:num>
  <w:num w:numId="2" w16cid:durableId="1802841614">
    <w:abstractNumId w:val="12"/>
  </w:num>
  <w:num w:numId="3" w16cid:durableId="1648585080">
    <w:abstractNumId w:val="7"/>
  </w:num>
  <w:num w:numId="4" w16cid:durableId="536548680">
    <w:abstractNumId w:val="1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9064755">
    <w:abstractNumId w:val="0"/>
  </w:num>
  <w:num w:numId="6" w16cid:durableId="1884752074">
    <w:abstractNumId w:val="15"/>
  </w:num>
  <w:num w:numId="7" w16cid:durableId="996229285">
    <w:abstractNumId w:val="11"/>
  </w:num>
  <w:num w:numId="8" w16cid:durableId="2050108749">
    <w:abstractNumId w:val="2"/>
  </w:num>
  <w:num w:numId="9" w16cid:durableId="2103184519">
    <w:abstractNumId w:val="21"/>
  </w:num>
  <w:num w:numId="10" w16cid:durableId="1925606219">
    <w:abstractNumId w:val="4"/>
  </w:num>
  <w:num w:numId="11" w16cid:durableId="759912394">
    <w:abstractNumId w:val="9"/>
  </w:num>
  <w:num w:numId="12" w16cid:durableId="190580059">
    <w:abstractNumId w:val="1"/>
  </w:num>
  <w:num w:numId="13" w16cid:durableId="1459956858">
    <w:abstractNumId w:val="17"/>
  </w:num>
  <w:num w:numId="14" w16cid:durableId="1167088907">
    <w:abstractNumId w:val="18"/>
  </w:num>
  <w:num w:numId="15" w16cid:durableId="30301129">
    <w:abstractNumId w:val="14"/>
  </w:num>
  <w:num w:numId="16" w16cid:durableId="421755526">
    <w:abstractNumId w:val="6"/>
  </w:num>
  <w:num w:numId="17" w16cid:durableId="82648373">
    <w:abstractNumId w:val="16"/>
  </w:num>
  <w:num w:numId="18" w16cid:durableId="336423341">
    <w:abstractNumId w:val="10"/>
  </w:num>
  <w:num w:numId="19" w16cid:durableId="926613672">
    <w:abstractNumId w:val="3"/>
  </w:num>
  <w:num w:numId="20" w16cid:durableId="1340155185">
    <w:abstractNumId w:val="20"/>
  </w:num>
  <w:num w:numId="21" w16cid:durableId="1180120429">
    <w:abstractNumId w:val="19"/>
  </w:num>
  <w:num w:numId="22" w16cid:durableId="1897012502">
    <w:abstractNumId w:val="13"/>
  </w:num>
  <w:num w:numId="23" w16cid:durableId="112024749">
    <w:abstractNumId w:val="8"/>
  </w:num>
  <w:num w:numId="24" w16cid:durableId="20680202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AU" w:vendorID="64" w:dllVersion="0" w:nlCheck="1" w:checkStyle="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03"/>
    <w:rsid w:val="000171C4"/>
    <w:rsid w:val="00040EEC"/>
    <w:rsid w:val="000756EF"/>
    <w:rsid w:val="00082A59"/>
    <w:rsid w:val="000A17DD"/>
    <w:rsid w:val="000A3F7D"/>
    <w:rsid w:val="00123777"/>
    <w:rsid w:val="0012484E"/>
    <w:rsid w:val="00140799"/>
    <w:rsid w:val="00167B03"/>
    <w:rsid w:val="001B125D"/>
    <w:rsid w:val="001E5E1D"/>
    <w:rsid w:val="00240DB8"/>
    <w:rsid w:val="002851A6"/>
    <w:rsid w:val="002B48F0"/>
    <w:rsid w:val="002D14A4"/>
    <w:rsid w:val="002E4599"/>
    <w:rsid w:val="003036D9"/>
    <w:rsid w:val="003438FA"/>
    <w:rsid w:val="003B050C"/>
    <w:rsid w:val="003B5B62"/>
    <w:rsid w:val="003E7193"/>
    <w:rsid w:val="00406D71"/>
    <w:rsid w:val="0045394E"/>
    <w:rsid w:val="00455012"/>
    <w:rsid w:val="0046430F"/>
    <w:rsid w:val="004D156E"/>
    <w:rsid w:val="005312C1"/>
    <w:rsid w:val="00551479"/>
    <w:rsid w:val="00582274"/>
    <w:rsid w:val="0059103F"/>
    <w:rsid w:val="005C3BDA"/>
    <w:rsid w:val="005E6FEF"/>
    <w:rsid w:val="0060512F"/>
    <w:rsid w:val="00632316"/>
    <w:rsid w:val="00637C87"/>
    <w:rsid w:val="0067123D"/>
    <w:rsid w:val="00701AFB"/>
    <w:rsid w:val="007163A3"/>
    <w:rsid w:val="007462F9"/>
    <w:rsid w:val="007961F0"/>
    <w:rsid w:val="007C29E1"/>
    <w:rsid w:val="008203C7"/>
    <w:rsid w:val="00831C67"/>
    <w:rsid w:val="00836A95"/>
    <w:rsid w:val="00877EE8"/>
    <w:rsid w:val="00891E95"/>
    <w:rsid w:val="008D6351"/>
    <w:rsid w:val="008E507E"/>
    <w:rsid w:val="00910F70"/>
    <w:rsid w:val="00944D7E"/>
    <w:rsid w:val="009636A7"/>
    <w:rsid w:val="00966039"/>
    <w:rsid w:val="00994AD9"/>
    <w:rsid w:val="009D40D6"/>
    <w:rsid w:val="00A07498"/>
    <w:rsid w:val="00A93ADA"/>
    <w:rsid w:val="00AC6A9E"/>
    <w:rsid w:val="00B054F3"/>
    <w:rsid w:val="00B5709E"/>
    <w:rsid w:val="00B64BF6"/>
    <w:rsid w:val="00B658B7"/>
    <w:rsid w:val="00B677AD"/>
    <w:rsid w:val="00BA0FDA"/>
    <w:rsid w:val="00C0703A"/>
    <w:rsid w:val="00C1332B"/>
    <w:rsid w:val="00C45AB5"/>
    <w:rsid w:val="00CC027F"/>
    <w:rsid w:val="00CC79B0"/>
    <w:rsid w:val="00CE4068"/>
    <w:rsid w:val="00CF2AF2"/>
    <w:rsid w:val="00D05CDB"/>
    <w:rsid w:val="00D074F0"/>
    <w:rsid w:val="00D4016B"/>
    <w:rsid w:val="00D5525C"/>
    <w:rsid w:val="00D761C1"/>
    <w:rsid w:val="00D81D3B"/>
    <w:rsid w:val="00DC5D07"/>
    <w:rsid w:val="00DE3EA0"/>
    <w:rsid w:val="00E1009F"/>
    <w:rsid w:val="00E10443"/>
    <w:rsid w:val="00E21A9D"/>
    <w:rsid w:val="00E31BB5"/>
    <w:rsid w:val="00E47C02"/>
    <w:rsid w:val="00E82183"/>
    <w:rsid w:val="00EF5A58"/>
    <w:rsid w:val="00F14FA8"/>
    <w:rsid w:val="00F95267"/>
    <w:rsid w:val="00F95BB1"/>
    <w:rsid w:val="00FA06CE"/>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DF7029"/>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character" w:customStyle="1" w:styleId="Style1">
    <w:name w:val="Style1"/>
    <w:basedOn w:val="DefaultParagraphFont"/>
    <w:uiPriority w:val="1"/>
    <w:rsid w:val="00123777"/>
    <w:rPr>
      <w:rFonts w:ascii="Calibri" w:hAnsi="Calibri"/>
      <w:sz w:val="22"/>
    </w:rPr>
  </w:style>
  <w:style w:type="character" w:customStyle="1" w:styleId="Style2">
    <w:name w:val="Style2"/>
    <w:basedOn w:val="Style1"/>
    <w:uiPriority w:val="1"/>
    <w:rsid w:val="00123777"/>
    <w:rPr>
      <w:rFonts w:ascii="Calibri" w:hAnsi="Calibri"/>
      <w:color w:val="auto"/>
      <w:sz w:val="22"/>
    </w:rPr>
  </w:style>
  <w:style w:type="character" w:styleId="FollowedHyperlink">
    <w:name w:val="FollowedHyperlink"/>
    <w:basedOn w:val="DefaultParagraphFont"/>
    <w:uiPriority w:val="99"/>
    <w:semiHidden/>
    <w:unhideWhenUsed/>
    <w:rsid w:val="003036D9"/>
    <w:rPr>
      <w:color w:val="954F72" w:themeColor="followedHyperlink"/>
      <w:u w:val="single"/>
    </w:rPr>
  </w:style>
  <w:style w:type="table" w:styleId="DarkList-Accent3">
    <w:name w:val="Dark List Accent 3"/>
    <w:basedOn w:val="TableNormal"/>
    <w:uiPriority w:val="70"/>
    <w:rsid w:val="00FA06CE"/>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paragraph" w:styleId="NoSpacing">
    <w:name w:val="No Spacing"/>
    <w:uiPriority w:val="1"/>
    <w:qFormat/>
    <w:rsid w:val="00944D7E"/>
    <w:pPr>
      <w:spacing w:after="0" w:line="240" w:lineRule="auto"/>
    </w:pPr>
  </w:style>
  <w:style w:type="paragraph" w:customStyle="1" w:styleId="Default">
    <w:name w:val="Default"/>
    <w:rsid w:val="00944D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intranet.eghs.net.au/Files/Publications/EGHS%206pp%20DL%20Strategic%20Plan%20(2023-27).pdf" TargetMode="External"/><Relationship Id="rId26" Type="http://schemas.openxmlformats.org/officeDocument/2006/relationships/hyperlink" Target="http://intranet.eghs.net.au/Files/Policies/RISK%20MANAGEMENT%20-%20SOPP%2074.01.pdf" TargetMode="External"/><Relationship Id="rId3" Type="http://schemas.openxmlformats.org/officeDocument/2006/relationships/customXml" Target="../customXml/item3.xml"/><Relationship Id="rId21" Type="http://schemas.openxmlformats.org/officeDocument/2006/relationships/hyperlink" Target="http://intranet.eghs.net.au/Files/Policies/HAND%20HYGIENE%20-%20SOPP%2070.18.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PERFORMANCE%20DEVELOPMENT%20POLICY%20-%20SOPP%2035.27.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CONFIDENTIALITY,%20SECURITY%20AND%20MANAGEMENT%20OF%20INFORMATION%20-%20SOPP%2024.02.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SAFETY%20-%20SOPP%2072.13.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PERSON%20CENTRED%20CARE%20-%20SOPP%2060.20.pdf"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intranet.eghs.net.au/Files/Human%20Resources/Victorian%20Public%20Sector%20-%20Code%20of%20Conduct.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OCCUPATIONAL%20HEALTH%20AND%20SAFETY%20-%20SOPP%2072.09.pdf" TargetMode="External"/><Relationship Id="rId27" Type="http://schemas.openxmlformats.org/officeDocument/2006/relationships/hyperlink" Target="https://intranet.eghs.net.au/Files/Policies/CHILD%20SAFE%20-%20SOPP%2057.24.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A30CE1ADC447E81CB0F04638C01F8"/>
        <w:category>
          <w:name w:val="General"/>
          <w:gallery w:val="placeholder"/>
        </w:category>
        <w:types>
          <w:type w:val="bbPlcHdr"/>
        </w:types>
        <w:behaviors>
          <w:behavior w:val="content"/>
        </w:behaviors>
        <w:guid w:val="{D67F1F93-CF05-4317-BDDB-35C3F5D2B9CC}"/>
      </w:docPartPr>
      <w:docPartBody>
        <w:p w:rsidR="004A2E25" w:rsidRDefault="00B402DC" w:rsidP="00B402DC">
          <w:pPr>
            <w:pStyle w:val="77CA30CE1ADC447E81CB0F04638C01F8"/>
          </w:pPr>
          <w:r w:rsidRPr="00F729D7">
            <w:rPr>
              <w:rStyle w:val="PlaceholderText"/>
            </w:rPr>
            <w:t>Click or tap here to enter text.</w:t>
          </w:r>
        </w:p>
      </w:docPartBody>
    </w:docPart>
    <w:docPart>
      <w:docPartPr>
        <w:name w:val="C7602BD4D9BB4E1191D24A4E251971A0"/>
        <w:category>
          <w:name w:val="General"/>
          <w:gallery w:val="placeholder"/>
        </w:category>
        <w:types>
          <w:type w:val="bbPlcHdr"/>
        </w:types>
        <w:behaviors>
          <w:behavior w:val="content"/>
        </w:behaviors>
        <w:guid w:val="{582090CE-BF6E-411C-9234-07B0670B55C6}"/>
      </w:docPartPr>
      <w:docPartBody>
        <w:p w:rsidR="004A2E25" w:rsidRDefault="004A2E25" w:rsidP="004A2E25">
          <w:pPr>
            <w:pStyle w:val="C7602BD4D9BB4E1191D24A4E251971A01"/>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B2"/>
    <w:rsid w:val="00060FAF"/>
    <w:rsid w:val="00181294"/>
    <w:rsid w:val="002A3E1F"/>
    <w:rsid w:val="00415C6D"/>
    <w:rsid w:val="004A2E25"/>
    <w:rsid w:val="00522633"/>
    <w:rsid w:val="00605FB3"/>
    <w:rsid w:val="00A208B2"/>
    <w:rsid w:val="00B402DC"/>
    <w:rsid w:val="00B506C8"/>
    <w:rsid w:val="00C702CB"/>
    <w:rsid w:val="00C72051"/>
    <w:rsid w:val="00D87DC6"/>
    <w:rsid w:val="00E06A44"/>
    <w:rsid w:val="00F44B6F"/>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E25"/>
    <w:rPr>
      <w:color w:val="808080"/>
    </w:rPr>
  </w:style>
  <w:style w:type="paragraph" w:customStyle="1" w:styleId="77CA30CE1ADC447E81CB0F04638C01F8">
    <w:name w:val="77CA30CE1ADC447E81CB0F04638C01F8"/>
    <w:rsid w:val="00B402DC"/>
  </w:style>
  <w:style w:type="paragraph" w:customStyle="1" w:styleId="C7602BD4D9BB4E1191D24A4E251971A01">
    <w:name w:val="C7602BD4D9BB4E1191D24A4E251971A01"/>
    <w:rsid w:val="004A2E25"/>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AN6V3QAZEHF2-2-14639</_dlc_DocId>
    <_dlc_DocIdUrl xmlns="4bb73870-fd99-4377-8349-8b4d240f77ba">
      <Url>https://intranet.eghs.net.au/_layouts/15/DocIdRedir.aspx?ID=AN6V3QAZEHF2-2-14639</Url>
      <Description>AN6V3QAZEHF2-2-14639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904418fea3e10ba8ab4f447c47deb89a">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607144534495fa2d0e8f244965b763db"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2.xml><?xml version="1.0" encoding="utf-8"?>
<ds:datastoreItem xmlns:ds="http://schemas.openxmlformats.org/officeDocument/2006/customXml" ds:itemID="{61E2E52B-7471-44BC-ACC9-2431F0E00C2F}">
  <ds:schemaRefs>
    <ds:schemaRef ds:uri="http://purl.org/dc/dcmitype/"/>
    <ds:schemaRef ds:uri="74602465-af2b-4cf5-9621-273e2f56288b"/>
    <ds:schemaRef ds:uri="4bb73870-fd99-4377-8349-8b4d240f77ba"/>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8291122-A8AA-4DF1-BB32-4C7F18E5A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62339-ED80-45E2-9B15-C10374E821BE}">
  <ds:schemaRefs>
    <ds:schemaRef ds:uri="http://schemas.openxmlformats.org/officeDocument/2006/bibliography"/>
  </ds:schemaRefs>
</ds:datastoreItem>
</file>

<file path=customXml/itemProps5.xml><?xml version="1.0" encoding="utf-8"?>
<ds:datastoreItem xmlns:ds="http://schemas.openxmlformats.org/officeDocument/2006/customXml" ds:itemID="{A82A8416-9479-454C-907E-09F4244B5F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Lauri Williamson</cp:lastModifiedBy>
  <cp:revision>3</cp:revision>
  <cp:lastPrinted>2023-06-23T01:58:00Z</cp:lastPrinted>
  <dcterms:created xsi:type="dcterms:W3CDTF">2024-02-18T22:57:00Z</dcterms:created>
  <dcterms:modified xsi:type="dcterms:W3CDTF">2024-02-19T01:22:00Z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6a57bddb-14be-475a-b8eb-074ab3891a47</vt:lpwstr>
  </property>
</Properties>
</file>