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240DB8" w:rsidTr="005E6FEF">
        <w:trPr>
          <w:trHeight w:val="431"/>
        </w:trPr>
        <w:tc>
          <w:tcPr>
            <w:tcW w:w="9634" w:type="dxa"/>
            <w:gridSpan w:val="2"/>
            <w:shd w:val="clear" w:color="auto" w:fill="9CC2E5" w:themeFill="accent1" w:themeFillTint="99"/>
          </w:tcPr>
          <w:p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bookmarkStart w:id="0" w:name="_GoBack"/>
            <w:bookmarkEnd w:id="0"/>
          </w:p>
        </w:tc>
      </w:tr>
      <w:tr w:rsidR="0059103F" w:rsidRPr="00240DB8" w:rsidTr="005E6FEF">
        <w:trPr>
          <w:trHeight w:val="431"/>
        </w:trPr>
        <w:tc>
          <w:tcPr>
            <w:tcW w:w="2009" w:type="dxa"/>
            <w:vAlign w:val="center"/>
          </w:tcPr>
          <w:p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Position Title</w:t>
            </w:r>
          </w:p>
        </w:tc>
        <w:tc>
          <w:tcPr>
            <w:tcW w:w="7625" w:type="dxa"/>
            <w:vAlign w:val="center"/>
          </w:tcPr>
          <w:p w:rsidR="0059103F" w:rsidRPr="00240DB8" w:rsidRDefault="00B678A7" w:rsidP="00800E41">
            <w:pPr>
              <w:tabs>
                <w:tab w:val="left" w:pos="33"/>
                <w:tab w:val="left" w:pos="1363"/>
              </w:tabs>
              <w:overflowPunct w:val="0"/>
              <w:autoSpaceDE w:val="0"/>
              <w:autoSpaceDN w:val="0"/>
              <w:adjustRightInd w:val="0"/>
              <w:rPr>
                <w:rFonts w:ascii="Calibri" w:hAnsi="Calibri" w:cs="Calibri"/>
                <w:sz w:val="22"/>
                <w:szCs w:val="22"/>
              </w:rPr>
            </w:pPr>
            <w:r w:rsidRPr="00800E41">
              <w:rPr>
                <w:rFonts w:ascii="Calibri" w:hAnsi="Calibri" w:cs="Calibri"/>
                <w:color w:val="000000" w:themeColor="text1"/>
                <w:sz w:val="22"/>
                <w:szCs w:val="22"/>
              </w:rPr>
              <w:t>Maintenance</w:t>
            </w:r>
            <w:r w:rsidR="00AF1AED" w:rsidRPr="00800E41">
              <w:rPr>
                <w:rFonts w:ascii="Calibri" w:hAnsi="Calibri" w:cs="Calibri"/>
                <w:color w:val="000000" w:themeColor="text1"/>
                <w:sz w:val="22"/>
                <w:szCs w:val="22"/>
              </w:rPr>
              <w:t xml:space="preserve"> Team Leader</w:t>
            </w:r>
          </w:p>
        </w:tc>
      </w:tr>
      <w:tr w:rsidR="0059103F" w:rsidRPr="00240DB8" w:rsidTr="005E6FEF">
        <w:trPr>
          <w:trHeight w:val="431"/>
        </w:trPr>
        <w:tc>
          <w:tcPr>
            <w:tcW w:w="2009" w:type="dxa"/>
            <w:vAlign w:val="center"/>
          </w:tcPr>
          <w:p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Position Number</w:t>
            </w:r>
          </w:p>
        </w:tc>
        <w:tc>
          <w:tcPr>
            <w:tcW w:w="7625" w:type="dxa"/>
            <w:vAlign w:val="center"/>
          </w:tcPr>
          <w:p w:rsidR="0059103F" w:rsidRPr="00240DB8" w:rsidRDefault="00A04950"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N6023</w:t>
            </w:r>
          </w:p>
        </w:tc>
      </w:tr>
      <w:tr w:rsidR="0059103F" w:rsidRPr="00240DB8" w:rsidTr="005E6FEF">
        <w:trPr>
          <w:trHeight w:val="463"/>
        </w:trPr>
        <w:tc>
          <w:tcPr>
            <w:tcW w:w="2009" w:type="dxa"/>
            <w:vAlign w:val="center"/>
          </w:tcPr>
          <w:p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Department</w:t>
            </w:r>
          </w:p>
        </w:tc>
        <w:tc>
          <w:tcPr>
            <w:tcW w:w="7625" w:type="dxa"/>
            <w:vAlign w:val="center"/>
          </w:tcPr>
          <w:p w:rsidR="0059103F" w:rsidRPr="00240DB8" w:rsidRDefault="00B678A7"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Support Services</w:t>
            </w:r>
          </w:p>
        </w:tc>
      </w:tr>
      <w:tr w:rsidR="0059103F" w:rsidRPr="00240DB8" w:rsidTr="005E6FEF">
        <w:trPr>
          <w:trHeight w:val="431"/>
        </w:trPr>
        <w:tc>
          <w:tcPr>
            <w:tcW w:w="2009" w:type="dxa"/>
            <w:vAlign w:val="center"/>
          </w:tcPr>
          <w:p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Classification</w:t>
            </w:r>
          </w:p>
        </w:tc>
        <w:tc>
          <w:tcPr>
            <w:tcW w:w="7625" w:type="dxa"/>
            <w:vAlign w:val="center"/>
          </w:tcPr>
          <w:p w:rsidR="0059103F" w:rsidRPr="00240DB8" w:rsidRDefault="002B6C5D"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GN1 – General Services Supervisor</w:t>
            </w:r>
          </w:p>
        </w:tc>
      </w:tr>
      <w:tr w:rsidR="0059103F" w:rsidRPr="00240DB8" w:rsidTr="005E6FEF">
        <w:trPr>
          <w:trHeight w:val="431"/>
        </w:trPr>
        <w:tc>
          <w:tcPr>
            <w:tcW w:w="2009" w:type="dxa"/>
            <w:vAlign w:val="center"/>
          </w:tcPr>
          <w:p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 xml:space="preserve">Agreement </w:t>
            </w:r>
          </w:p>
        </w:tc>
        <w:tc>
          <w:tcPr>
            <w:tcW w:w="7625" w:type="dxa"/>
            <w:vAlign w:val="center"/>
          </w:tcPr>
          <w:p w:rsidR="0059103F" w:rsidRPr="00240DB8" w:rsidRDefault="00D64623" w:rsidP="00E31BB5">
            <w:pPr>
              <w:tabs>
                <w:tab w:val="left" w:pos="33"/>
                <w:tab w:val="left" w:pos="5010"/>
              </w:tabs>
              <w:overflowPunct w:val="0"/>
              <w:autoSpaceDE w:val="0"/>
              <w:autoSpaceDN w:val="0"/>
              <w:adjustRightInd w:val="0"/>
              <w:rPr>
                <w:rFonts w:ascii="Calibri" w:hAnsi="Calibri" w:cs="Calibri"/>
                <w:sz w:val="22"/>
                <w:szCs w:val="22"/>
              </w:rPr>
            </w:pPr>
            <w:sdt>
              <w:sdtPr>
                <w:rPr>
                  <w:rFonts w:ascii="Calibri" w:hAnsi="Calibri" w:cs="Calibri"/>
                </w:rPr>
                <w:alias w:val="Click to Select Current Enterprise Agreement "/>
                <w:tag w:val="Click to Select Current Enterprise Agreement "/>
                <w:id w:val="1171144599"/>
                <w:placeholder>
                  <w:docPart w:val="520AED508DCB4B33A9CABC0625B9348E"/>
                </w:placeholder>
                <w:dropDownList>
                  <w:listItem w:value="Choose an item."/>
                  <w:listItem w:displayText="Victorian Public Health Sector (Health and Allied Services, Managers and Administrative workers) Single Interest Enterprise Agreement 2016-20" w:value="Victorian Public Health Sector (Health and Allied Services, Managers and Administrative workers) Single Interest Enterprise Agreement 2016-20"/>
                  <w:listItem w:displayText="Allied Health Professionals (Victorian Public Health Sector) Single Interest Enterprise Agreement 2016-20" w:value="Allied Health Professionals (Victorian Public Health Sector) Single Interest Enterprise Agreement 2016-20"/>
                  <w:listItem w:displayText="Victorian Public Sector (General Dentists) Enterprise Agreement 2014-17" w:value="Victorian Public Sector (General Dentists) Enterprise Agreement 2014-17"/>
                  <w:listItem w:displayText="Victorian Public Health Sector (Dental Therapists, Dental Hygienists and Oral Health Therapists) Enterprise Agreement 2013-17" w:value="Victorian Public Health Sector (Dental Therapists, Dental Hygienists and Oral Health Therapists) Enterprise Agreement 2013-17"/>
                  <w:listItem w:displayText="Nurses and Midwives (Victorian Public Health Sector) (Single Interest Employers) Enterprise Agreement 2016-20" w:value="Nurses and Midwives (Victorian Public Health Sector) (Single Interest Employers) Enterprise Agreement 2016-20"/>
                  <w:listItem w:displayText="Victorian Public Health Sector (Medical Scientists, Pharmacists &amp; Psychologists) Enterprise Agreement 2012-16" w:value="Victorian Public Health Sector (Medical Scientists, Pharmacists &amp; Psychologists) Enterprise Agreement 2012-16"/>
                </w:dropDownList>
              </w:sdtPr>
              <w:sdtEndPr/>
              <w:sdtContent>
                <w:r w:rsidR="00B678A7" w:rsidRPr="00A04950">
                  <w:rPr>
                    <w:rFonts w:ascii="Calibri" w:hAnsi="Calibri" w:cs="Calibri"/>
                    <w:sz w:val="22"/>
                  </w:rPr>
                  <w:t>Victorian Public Health Sector (Health and Allied Services, Managers and Administrative workers) Single Interest Enterprise Agreement 2016-20</w:t>
                </w:r>
              </w:sdtContent>
            </w:sdt>
            <w:r w:rsidR="00C0703A" w:rsidRPr="00A04950">
              <w:rPr>
                <w:rFonts w:ascii="Calibri" w:hAnsi="Calibri" w:cs="Calibri"/>
                <w:sz w:val="24"/>
                <w:szCs w:val="22"/>
              </w:rPr>
              <w:tab/>
            </w:r>
          </w:p>
        </w:tc>
      </w:tr>
      <w:tr w:rsidR="0059103F" w:rsidRPr="00240DB8" w:rsidTr="005E6FEF">
        <w:trPr>
          <w:trHeight w:val="431"/>
        </w:trPr>
        <w:tc>
          <w:tcPr>
            <w:tcW w:w="2009" w:type="dxa"/>
            <w:vAlign w:val="center"/>
          </w:tcPr>
          <w:p w:rsidR="0059103F" w:rsidRPr="00240DB8"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Reports to:</w:t>
            </w:r>
          </w:p>
        </w:tc>
        <w:tc>
          <w:tcPr>
            <w:tcW w:w="7625" w:type="dxa"/>
            <w:vAlign w:val="center"/>
          </w:tcPr>
          <w:p w:rsidR="0059103F" w:rsidRPr="00240DB8" w:rsidRDefault="00B678A7"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Director Support Services / Manager Support Services</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rsidTr="00E31BB5">
        <w:trPr>
          <w:trHeight w:val="1077"/>
        </w:trPr>
        <w:tc>
          <w:tcPr>
            <w:tcW w:w="7247" w:type="dxa"/>
            <w:tcBorders>
              <w:top w:val="nil"/>
              <w:left w:val="nil"/>
              <w:bottom w:val="nil"/>
              <w:right w:val="nil"/>
            </w:tcBorders>
            <w:vAlign w:val="center"/>
          </w:tcPr>
          <w:p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rsidR="00E31BB5" w:rsidRPr="00240DB8" w:rsidRDefault="00E31BB5" w:rsidP="00E31BB5">
            <w:pPr>
              <w:jc w:val="right"/>
              <w:rPr>
                <w:rFonts w:cstheme="minorHAnsi"/>
                <w:sz w:val="28"/>
              </w:rPr>
            </w:pPr>
            <w:r w:rsidRPr="00240DB8">
              <w:rPr>
                <w:rFonts w:cstheme="minorHAnsi"/>
                <w:noProof/>
                <w:sz w:val="28"/>
              </w:rPr>
              <w:drawing>
                <wp:inline distT="0" distB="0" distL="0" distR="0" wp14:anchorId="1B1626EE" wp14:editId="1B1626EF">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1B1626F0" wp14:editId="1B1626F1">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1B1626F0"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" fillcolor="#70ad47 [3209]" stroked="f" strokeweight="1pt">
                  <v:textbox>
                    <w:txbxContent>
                      <w:p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rsidR="00E31BB5" w:rsidRDefault="00E31BB5" w:rsidP="00E31BB5">
                        <w:pPr>
                          <w:rPr>
                            <w:rFonts w:eastAsia="Times New Roman"/>
                          </w:rPr>
                        </w:pPr>
                      </w:p>
                    </w:txbxContent>
                  </v:textbox>
                </v:rect>
              </v:group>
            </w:pict>
          </mc:Fallback>
        </mc:AlternateContent>
      </w:r>
    </w:p>
    <w:p w:rsidR="00E31BB5" w:rsidRPr="00240DB8" w:rsidRDefault="00E31BB5" w:rsidP="007C29E1">
      <w:pPr>
        <w:rPr>
          <w:rFonts w:ascii="Calibri" w:hAnsi="Calibri"/>
          <w:b/>
        </w:rPr>
      </w:pPr>
    </w:p>
    <w:p w:rsidR="005E6FEF" w:rsidRPr="00240DB8" w:rsidRDefault="005E6FEF" w:rsidP="007C29E1">
      <w:pPr>
        <w:rPr>
          <w:rFonts w:ascii="Calibri" w:hAnsi="Calibri"/>
          <w:b/>
        </w:rPr>
      </w:pPr>
    </w:p>
    <w:p w:rsidR="005E6FEF" w:rsidRPr="00240DB8" w:rsidRDefault="005E6FEF" w:rsidP="007C29E1">
      <w:pPr>
        <w:rPr>
          <w:rFonts w:ascii="Calibri" w:hAnsi="Calibri"/>
          <w:b/>
        </w:rPr>
      </w:pPr>
    </w:p>
    <w:p w:rsidR="005E6FEF" w:rsidRPr="00240DB8" w:rsidRDefault="005E6FEF" w:rsidP="007C29E1">
      <w:pPr>
        <w:rPr>
          <w:rFonts w:ascii="Calibri" w:hAnsi="Calibri"/>
          <w:b/>
        </w:rPr>
      </w:pPr>
    </w:p>
    <w:p w:rsidR="007C29E1" w:rsidRPr="00A04950" w:rsidRDefault="007C29E1" w:rsidP="007C29E1">
      <w:pPr>
        <w:rPr>
          <w:rFonts w:ascii="Calibri" w:hAnsi="Calibri"/>
          <w:b/>
        </w:rPr>
      </w:pPr>
      <w:r w:rsidRPr="00A04950">
        <w:rPr>
          <w:rFonts w:ascii="Calibri" w:hAnsi="Calibri"/>
          <w:b/>
        </w:rPr>
        <w:t>Position Purpose:</w:t>
      </w:r>
    </w:p>
    <w:p w:rsidR="007C29E1" w:rsidRPr="00A04950" w:rsidRDefault="007C29E1" w:rsidP="007C29E1">
      <w:pPr>
        <w:rPr>
          <w:rFonts w:ascii="Calibri" w:hAnsi="Calibri"/>
          <w:b/>
        </w:rPr>
      </w:pPr>
    </w:p>
    <w:p w:rsidR="00B678A7" w:rsidRPr="00800E41" w:rsidRDefault="00B678A7" w:rsidP="0016676A">
      <w:pPr>
        <w:jc w:val="both"/>
        <w:rPr>
          <w:rFonts w:ascii="Calibri" w:hAnsi="Calibri"/>
          <w:color w:val="000000" w:themeColor="text1"/>
        </w:rPr>
      </w:pPr>
      <w:r w:rsidRPr="00A04950">
        <w:rPr>
          <w:rFonts w:ascii="Calibri" w:hAnsi="Calibri"/>
        </w:rPr>
        <w:t xml:space="preserve">The Maintenance Coordinator will </w:t>
      </w:r>
      <w:r w:rsidR="0033353A" w:rsidRPr="00A04950">
        <w:rPr>
          <w:rFonts w:ascii="Calibri" w:hAnsi="Calibri"/>
        </w:rPr>
        <w:t>supervise</w:t>
      </w:r>
      <w:r w:rsidR="00D97FD5">
        <w:rPr>
          <w:rFonts w:ascii="Calibri" w:hAnsi="Calibri"/>
        </w:rPr>
        <w:t xml:space="preserve">, </w:t>
      </w:r>
      <w:r w:rsidR="00D97FD5" w:rsidRPr="00800E41">
        <w:rPr>
          <w:rFonts w:ascii="Calibri" w:hAnsi="Calibri"/>
          <w:color w:val="000000" w:themeColor="text1"/>
        </w:rPr>
        <w:t xml:space="preserve">coordinate </w:t>
      </w:r>
      <w:r w:rsidR="0033353A" w:rsidRPr="00A04950">
        <w:rPr>
          <w:rFonts w:ascii="Calibri" w:hAnsi="Calibri"/>
        </w:rPr>
        <w:t xml:space="preserve">and </w:t>
      </w:r>
      <w:r w:rsidR="0033353A">
        <w:rPr>
          <w:rFonts w:ascii="Calibri" w:hAnsi="Calibri"/>
        </w:rPr>
        <w:t xml:space="preserve">be responsible for </w:t>
      </w:r>
      <w:r w:rsidR="0033353A" w:rsidRPr="00A04950">
        <w:rPr>
          <w:rFonts w:ascii="Calibri" w:hAnsi="Calibri"/>
        </w:rPr>
        <w:t>the maintenance team</w:t>
      </w:r>
      <w:r w:rsidR="00D97FD5">
        <w:rPr>
          <w:rFonts w:ascii="Calibri" w:hAnsi="Calibri"/>
        </w:rPr>
        <w:t xml:space="preserve"> and </w:t>
      </w:r>
      <w:r w:rsidR="00D97FD5" w:rsidRPr="00800E41">
        <w:rPr>
          <w:rFonts w:ascii="Calibri" w:hAnsi="Calibri"/>
          <w:color w:val="000000" w:themeColor="text1"/>
        </w:rPr>
        <w:t>EGHS maintenance program</w:t>
      </w:r>
      <w:r w:rsidR="005D222D">
        <w:rPr>
          <w:rFonts w:ascii="Calibri" w:hAnsi="Calibri"/>
          <w:color w:val="000000" w:themeColor="text1"/>
        </w:rPr>
        <w:t xml:space="preserve"> for our Ararat and Willaura campus</w:t>
      </w:r>
      <w:r w:rsidR="0033353A" w:rsidRPr="00800E41">
        <w:rPr>
          <w:rFonts w:ascii="Calibri" w:hAnsi="Calibri"/>
          <w:color w:val="000000" w:themeColor="text1"/>
        </w:rPr>
        <w:t xml:space="preserve">.  </w:t>
      </w:r>
      <w:r w:rsidR="009B7CED" w:rsidRPr="00800E41">
        <w:rPr>
          <w:rFonts w:ascii="Calibri" w:hAnsi="Calibri"/>
          <w:color w:val="000000" w:themeColor="text1"/>
        </w:rPr>
        <w:t xml:space="preserve">This position </w:t>
      </w:r>
      <w:r w:rsidRPr="00800E41">
        <w:rPr>
          <w:rFonts w:ascii="Calibri" w:hAnsi="Calibri"/>
          <w:color w:val="000000" w:themeColor="text1"/>
        </w:rPr>
        <w:t xml:space="preserve">involves the development, implementation and </w:t>
      </w:r>
      <w:r w:rsidR="00D97FD5" w:rsidRPr="00800E41">
        <w:rPr>
          <w:rFonts w:ascii="Calibri" w:hAnsi="Calibri"/>
          <w:color w:val="000000" w:themeColor="text1"/>
        </w:rPr>
        <w:t xml:space="preserve">ongoing management </w:t>
      </w:r>
      <w:r w:rsidRPr="00800E41">
        <w:rPr>
          <w:rFonts w:ascii="Calibri" w:hAnsi="Calibri"/>
          <w:color w:val="000000" w:themeColor="text1"/>
        </w:rPr>
        <w:t xml:space="preserve">of </w:t>
      </w:r>
      <w:r w:rsidR="00D97FD5" w:rsidRPr="00800E41">
        <w:rPr>
          <w:rFonts w:ascii="Calibri" w:hAnsi="Calibri"/>
          <w:color w:val="000000" w:themeColor="text1"/>
        </w:rPr>
        <w:t xml:space="preserve">the </w:t>
      </w:r>
      <w:r w:rsidRPr="00800E41">
        <w:rPr>
          <w:rFonts w:ascii="Calibri" w:hAnsi="Calibri"/>
          <w:color w:val="000000" w:themeColor="text1"/>
        </w:rPr>
        <w:t>EGHS maintenance program</w:t>
      </w:r>
      <w:r w:rsidR="00D97FD5" w:rsidRPr="00800E41">
        <w:rPr>
          <w:rFonts w:ascii="Calibri" w:hAnsi="Calibri"/>
          <w:color w:val="000000" w:themeColor="text1"/>
        </w:rPr>
        <w:t>.</w:t>
      </w:r>
      <w:r w:rsidR="009B7CED" w:rsidRPr="00800E41">
        <w:rPr>
          <w:rFonts w:ascii="Calibri" w:hAnsi="Calibri"/>
          <w:color w:val="000000" w:themeColor="text1"/>
        </w:rPr>
        <w:t xml:space="preserve"> </w:t>
      </w:r>
    </w:p>
    <w:p w:rsidR="00B678A7" w:rsidRPr="00A04950" w:rsidRDefault="00B678A7" w:rsidP="0016676A">
      <w:pPr>
        <w:jc w:val="both"/>
        <w:rPr>
          <w:rFonts w:ascii="Calibri" w:hAnsi="Calibri"/>
        </w:rPr>
      </w:pPr>
    </w:p>
    <w:p w:rsidR="007C29E1" w:rsidRPr="00A04950" w:rsidRDefault="007C29E1" w:rsidP="0016676A">
      <w:pPr>
        <w:jc w:val="both"/>
        <w:rPr>
          <w:rFonts w:ascii="Calibri" w:hAnsi="Calibri"/>
          <w:b/>
        </w:rPr>
      </w:pPr>
      <w:r w:rsidRPr="00A04950">
        <w:rPr>
          <w:rFonts w:ascii="Calibri" w:hAnsi="Calibri"/>
          <w:b/>
        </w:rPr>
        <w:t>Department / Unit Specific Overview</w:t>
      </w:r>
    </w:p>
    <w:p w:rsidR="007C29E1" w:rsidRPr="00A04950" w:rsidRDefault="007C29E1" w:rsidP="0016676A">
      <w:pPr>
        <w:jc w:val="both"/>
        <w:rPr>
          <w:rFonts w:ascii="Calibri" w:hAnsi="Calibri"/>
          <w:b/>
        </w:rPr>
      </w:pPr>
    </w:p>
    <w:p w:rsidR="00163814" w:rsidRDefault="00163814" w:rsidP="00163814">
      <w:pPr>
        <w:jc w:val="both"/>
      </w:pPr>
      <w:r>
        <w:t xml:space="preserve">East Grampians Health Services success </w:t>
      </w:r>
      <w:proofErr w:type="gramStart"/>
      <w:r>
        <w:t>is underpinned</w:t>
      </w:r>
      <w:proofErr w:type="gramEnd"/>
      <w:r>
        <w:t xml:space="preserve"> by the work of our support services based across both Ararat and Willaura campuses. These include</w:t>
      </w:r>
      <w:r w:rsidRPr="005D2B93">
        <w:t xml:space="preserve"> </w:t>
      </w:r>
      <w:r>
        <w:t xml:space="preserve">kitchen and food services, cleaning, maintenance, aged care, building and environmental maintenance. Additionally, EGHS operates and maintains its own café (Café Pyrenees) available to all staff, patients, visitors and the wider community. Each of these program areas are vital to ensuring the safe, efficient and welcoming environment of EGHS. </w:t>
      </w:r>
    </w:p>
    <w:p w:rsidR="007C29E1" w:rsidRPr="00240DB8" w:rsidRDefault="007C29E1" w:rsidP="00082A59">
      <w:pPr>
        <w:rPr>
          <w:rFonts w:ascii="Calibri" w:hAnsi="Calibri"/>
          <w:b/>
        </w:rPr>
      </w:pPr>
    </w:p>
    <w:p w:rsidR="00082A59" w:rsidRPr="00240DB8" w:rsidRDefault="00082A59" w:rsidP="00082A59">
      <w:pPr>
        <w:rPr>
          <w:rFonts w:ascii="Calibri" w:hAnsi="Calibri"/>
          <w:b/>
        </w:rPr>
      </w:pPr>
      <w:r w:rsidRPr="00240DB8">
        <w:rPr>
          <w:rFonts w:ascii="Calibri" w:hAnsi="Calibri"/>
          <w:b/>
        </w:rPr>
        <w:t xml:space="preserve">Our Values </w:t>
      </w:r>
    </w:p>
    <w:p w:rsidR="0067123D" w:rsidRPr="00240DB8" w:rsidRDefault="0067123D" w:rsidP="00082A59">
      <w:pPr>
        <w:rPr>
          <w:rFonts w:ascii="Calibri" w:hAnsi="Calibri"/>
          <w:b/>
        </w:rPr>
      </w:pPr>
    </w:p>
    <w:tbl>
      <w:tblPr>
        <w:tblStyle w:val="TableGrid"/>
        <w:tblW w:w="9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693"/>
        <w:gridCol w:w="6989"/>
      </w:tblGrid>
      <w:tr w:rsidR="0067123D" w:rsidRPr="00240DB8" w:rsidTr="002851A6">
        <w:trPr>
          <w:trHeight w:val="505"/>
        </w:trPr>
        <w:tc>
          <w:tcPr>
            <w:tcW w:w="570" w:type="dxa"/>
          </w:tcPr>
          <w:p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1B1626F2" wp14:editId="1B1626F3">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rsidR="0067123D" w:rsidRPr="00240DB8" w:rsidRDefault="002851A6" w:rsidP="00082A59">
            <w:pPr>
              <w:rPr>
                <w:rFonts w:ascii="Calibri" w:hAnsi="Calibri"/>
                <w:b/>
              </w:rPr>
            </w:pPr>
            <w:r w:rsidRPr="00240DB8">
              <w:rPr>
                <w:rFonts w:ascii="Calibri" w:hAnsi="Calibri"/>
                <w:b/>
                <w:color w:val="70AD47" w:themeColor="accent6"/>
              </w:rPr>
              <w:t>Integrity</w:t>
            </w:r>
          </w:p>
        </w:tc>
        <w:tc>
          <w:tcPr>
            <w:tcW w:w="6989" w:type="dxa"/>
          </w:tcPr>
          <w:p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67123D" w:rsidRPr="00240DB8" w:rsidTr="002851A6">
        <w:trPr>
          <w:trHeight w:val="505"/>
        </w:trPr>
        <w:tc>
          <w:tcPr>
            <w:tcW w:w="570" w:type="dxa"/>
          </w:tcPr>
          <w:p w:rsidR="0067123D" w:rsidRPr="00240DB8" w:rsidRDefault="0067123D" w:rsidP="00082A59">
            <w:pPr>
              <w:rPr>
                <w:rFonts w:ascii="Calibri" w:hAnsi="Calibri"/>
                <w:b/>
              </w:rPr>
            </w:pPr>
            <w:r w:rsidRPr="00240DB8">
              <w:rPr>
                <w:rFonts w:eastAsia="Calibri"/>
                <w:b/>
                <w:noProof/>
                <w:color w:val="00B050"/>
                <w:sz w:val="16"/>
                <w:szCs w:val="16"/>
              </w:rPr>
              <w:lastRenderedPageBreak/>
              <w:drawing>
                <wp:anchor distT="0" distB="0" distL="114300" distR="114300" simplePos="0" relativeHeight="251663360" behindDoc="0" locked="0" layoutInCell="1" allowOverlap="1" wp14:anchorId="1B1626F4" wp14:editId="1B1626F5">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rsidR="0067123D" w:rsidRPr="00240DB8" w:rsidRDefault="002851A6" w:rsidP="00082A59">
            <w:pPr>
              <w:rPr>
                <w:rFonts w:ascii="Calibri" w:hAnsi="Calibri"/>
                <w:b/>
              </w:rPr>
            </w:pPr>
            <w:r w:rsidRPr="00240DB8">
              <w:rPr>
                <w:rFonts w:ascii="Calibri" w:hAnsi="Calibri"/>
                <w:b/>
                <w:color w:val="FFC000"/>
              </w:rPr>
              <w:t>Excellence</w:t>
            </w:r>
          </w:p>
        </w:tc>
        <w:tc>
          <w:tcPr>
            <w:tcW w:w="6989" w:type="dxa"/>
          </w:tcPr>
          <w:p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67123D" w:rsidRPr="00240DB8" w:rsidTr="002851A6">
        <w:trPr>
          <w:trHeight w:val="505"/>
        </w:trPr>
        <w:tc>
          <w:tcPr>
            <w:tcW w:w="570" w:type="dxa"/>
          </w:tcPr>
          <w:p w:rsidR="0067123D" w:rsidRPr="00240DB8" w:rsidRDefault="0067123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1B1626F6" wp14:editId="1B1626F7">
                  <wp:simplePos x="0" y="0"/>
                  <wp:positionH relativeFrom="margin">
                    <wp:posOffset>-71755</wp:posOffset>
                  </wp:positionH>
                  <wp:positionV relativeFrom="paragraph">
                    <wp:posOffset>18415</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rsidR="0067123D" w:rsidRPr="00240DB8" w:rsidRDefault="002851A6" w:rsidP="00082A59">
            <w:pPr>
              <w:rPr>
                <w:rFonts w:ascii="Calibri" w:hAnsi="Calibri"/>
                <w:b/>
              </w:rPr>
            </w:pPr>
            <w:r w:rsidRPr="00240DB8">
              <w:rPr>
                <w:rFonts w:ascii="Calibri" w:hAnsi="Calibri"/>
                <w:b/>
                <w:color w:val="FF0000"/>
              </w:rPr>
              <w:t>Community</w:t>
            </w:r>
          </w:p>
        </w:tc>
        <w:tc>
          <w:tcPr>
            <w:tcW w:w="6989" w:type="dxa"/>
          </w:tcPr>
          <w:p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67123D" w:rsidRPr="00240DB8" w:rsidTr="002851A6">
        <w:trPr>
          <w:trHeight w:val="505"/>
        </w:trPr>
        <w:tc>
          <w:tcPr>
            <w:tcW w:w="570" w:type="dxa"/>
          </w:tcPr>
          <w:p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1B1626F8" wp14:editId="1B1626F9">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rsidR="0067123D" w:rsidRPr="00240DB8" w:rsidRDefault="002851A6" w:rsidP="00082A59">
            <w:pPr>
              <w:rPr>
                <w:rFonts w:ascii="Calibri" w:hAnsi="Calibri"/>
                <w:b/>
              </w:rPr>
            </w:pPr>
            <w:r w:rsidRPr="00240DB8">
              <w:rPr>
                <w:rFonts w:ascii="Calibri" w:hAnsi="Calibri"/>
                <w:b/>
                <w:color w:val="0070C0"/>
              </w:rPr>
              <w:t>Working Together</w:t>
            </w:r>
          </w:p>
        </w:tc>
        <w:tc>
          <w:tcPr>
            <w:tcW w:w="6989" w:type="dxa"/>
          </w:tcPr>
          <w:p w:rsidR="0067123D" w:rsidRPr="00240DB8" w:rsidRDefault="002851A6"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67123D" w:rsidRPr="00240DB8" w:rsidTr="002851A6">
        <w:trPr>
          <w:trHeight w:val="617"/>
        </w:trPr>
        <w:tc>
          <w:tcPr>
            <w:tcW w:w="570" w:type="dxa"/>
          </w:tcPr>
          <w:p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1B1626FA" wp14:editId="1B1626FB">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rsidR="0067123D" w:rsidRPr="00240DB8" w:rsidRDefault="002851A6" w:rsidP="00082A59">
            <w:pPr>
              <w:rPr>
                <w:rFonts w:ascii="Calibri" w:hAnsi="Calibri"/>
                <w:b/>
              </w:rPr>
            </w:pPr>
            <w:r w:rsidRPr="00240DB8">
              <w:rPr>
                <w:rFonts w:ascii="Calibri" w:hAnsi="Calibri"/>
                <w:b/>
              </w:rPr>
              <w:br/>
              <w:t>Learning Culture</w:t>
            </w:r>
          </w:p>
        </w:tc>
        <w:tc>
          <w:tcPr>
            <w:tcW w:w="6989" w:type="dxa"/>
          </w:tcPr>
          <w:p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rsidR="00082A59" w:rsidRPr="00240DB8" w:rsidRDefault="00082A59" w:rsidP="007C29E1">
      <w:pPr>
        <w:rPr>
          <w:rFonts w:ascii="Calibri" w:hAnsi="Calibri"/>
        </w:rPr>
      </w:pPr>
    </w:p>
    <w:p w:rsidR="005E6FEF" w:rsidRPr="00240DB8" w:rsidRDefault="005E6FEF" w:rsidP="005E6FEF">
      <w:pPr>
        <w:tabs>
          <w:tab w:val="left" w:pos="33"/>
          <w:tab w:val="left" w:pos="1363"/>
        </w:tabs>
        <w:overflowPunct w:val="0"/>
        <w:autoSpaceDE w:val="0"/>
        <w:autoSpaceDN w:val="0"/>
        <w:adjustRightInd w:val="0"/>
        <w:rPr>
          <w:rFonts w:ascii="Calibri" w:hAnsi="Calibri" w:cs="Calibri"/>
          <w:b/>
        </w:rPr>
      </w:pPr>
      <w:r w:rsidRPr="00240DB8">
        <w:rPr>
          <w:rFonts w:ascii="Calibri" w:hAnsi="Calibri" w:cs="Calibri"/>
          <w:b/>
        </w:rPr>
        <w:t>Organisational Context</w:t>
      </w:r>
    </w:p>
    <w:p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East Grampians Health Service is a rural health service located in Ararat and Willaura in Western Victoria and is an integral part of a thriving community that is committed to quality services providing health and wellbeing to people of all backgrounds. </w:t>
      </w:r>
    </w:p>
    <w:p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Serving a diverse community, East Grampians Health Service delivers an extensive range of acute, residential, home and community based services. We strive </w:t>
      </w:r>
      <w:proofErr w:type="gramStart"/>
      <w:r w:rsidRPr="00240DB8">
        <w:rPr>
          <w:rFonts w:ascii="Calibri" w:hAnsi="Calibri" w:cs="Calibri"/>
        </w:rPr>
        <w:t>to continually improve</w:t>
      </w:r>
      <w:proofErr w:type="gramEnd"/>
      <w:r w:rsidRPr="00240DB8">
        <w:rPr>
          <w:rFonts w:ascii="Calibri" w:hAnsi="Calibri" w:cs="Calibri"/>
        </w:rPr>
        <w:t xml:space="preserve"> our services to best meet the needs of our patients, residents and the community.</w:t>
      </w:r>
    </w:p>
    <w:p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rsidR="005E6FEF" w:rsidRPr="00240DB8" w:rsidRDefault="005E6FEF" w:rsidP="005E6FEF">
      <w:pPr>
        <w:rPr>
          <w:rFonts w:ascii="Calibri" w:hAnsi="Calibri"/>
        </w:rPr>
      </w:pPr>
      <w:r w:rsidRPr="00240DB8">
        <w:rPr>
          <w:rFonts w:ascii="Calibri" w:hAnsi="Calibri"/>
          <w:b/>
        </w:rPr>
        <w:t>Our Vision</w:t>
      </w:r>
    </w:p>
    <w:p w:rsidR="005E6FEF" w:rsidRPr="00240DB8" w:rsidRDefault="005E6FEF" w:rsidP="005E6FEF">
      <w:pPr>
        <w:rPr>
          <w:rFonts w:ascii="Calibri" w:hAnsi="Calibri"/>
        </w:rPr>
      </w:pPr>
    </w:p>
    <w:p w:rsidR="005E6FEF" w:rsidRPr="00240DB8" w:rsidRDefault="005E6FEF" w:rsidP="005E6FEF">
      <w:pPr>
        <w:rPr>
          <w:rFonts w:ascii="Calibri" w:hAnsi="Calibri"/>
        </w:rPr>
      </w:pPr>
      <w:r w:rsidRPr="00240DB8">
        <w:rPr>
          <w:rFonts w:ascii="Calibri" w:hAnsi="Calibri"/>
        </w:rPr>
        <w:t xml:space="preserve">To be leaders in rural health care </w:t>
      </w:r>
    </w:p>
    <w:p w:rsidR="009D40D6" w:rsidRPr="00240DB8" w:rsidRDefault="009D40D6" w:rsidP="005E6FEF">
      <w:pPr>
        <w:rPr>
          <w:rFonts w:ascii="Calibri" w:hAnsi="Calibri" w:cs="Calibri"/>
          <w:b/>
        </w:rPr>
      </w:pPr>
    </w:p>
    <w:p w:rsidR="00B47EBA" w:rsidRDefault="00B47EBA" w:rsidP="00B47EBA">
      <w:r>
        <w:rPr>
          <w:b/>
          <w:bCs/>
        </w:rPr>
        <w:t>Our Strategic direction</w:t>
      </w:r>
    </w:p>
    <w:p w:rsidR="00B47EBA" w:rsidRDefault="00B47EBA" w:rsidP="00B47EBA">
      <w:pPr>
        <w:overflowPunct w:val="0"/>
        <w:autoSpaceDE w:val="0"/>
        <w:autoSpaceDN w:val="0"/>
        <w:rPr>
          <w:b/>
          <w:bCs/>
        </w:rPr>
      </w:pPr>
    </w:p>
    <w:p w:rsidR="00B47EBA" w:rsidRDefault="00B47EBA" w:rsidP="00B47EBA">
      <w:pPr>
        <w:pStyle w:val="BodyText2"/>
        <w:tabs>
          <w:tab w:val="clear" w:pos="1440"/>
          <w:tab w:val="left" w:pos="1276"/>
        </w:tabs>
        <w:ind w:left="0" w:firstLine="0"/>
        <w:jc w:val="both"/>
        <w:rPr>
          <w:rFonts w:ascii="Calibri" w:hAnsi="Calibri"/>
          <w:sz w:val="22"/>
          <w:szCs w:val="22"/>
        </w:rPr>
      </w:pPr>
      <w:r>
        <w:rPr>
          <w:rFonts w:ascii="Calibri" w:hAnsi="Calibri"/>
          <w:sz w:val="22"/>
          <w:szCs w:val="22"/>
        </w:rPr>
        <w:t>EGHS strategic plan 2019-22 mirrors the Victorian Government Health 2040; Advancing Health, Access and Care guidelines and is underpinned by our organisational values and behaviours - ‘improving our communities health and quality of life through strong partnerships and by responding to changing needs’.  We incorporate our opportunities through Better Health, Better Access, and Better Care, which are pivotal in achieving our vision of being ‘leaders in rural health care’:</w:t>
      </w:r>
    </w:p>
    <w:p w:rsidR="00B47EBA" w:rsidRDefault="00B47EBA" w:rsidP="00B47EBA">
      <w:pPr>
        <w:pStyle w:val="BodyText2"/>
        <w:jc w:val="both"/>
        <w:rPr>
          <w:rFonts w:ascii="Calibri" w:hAnsi="Calibri"/>
          <w:sz w:val="22"/>
          <w:szCs w:val="22"/>
        </w:rPr>
      </w:pPr>
    </w:p>
    <w:p w:rsidR="00B47EBA" w:rsidRDefault="00B47EBA" w:rsidP="00B47EBA">
      <w:pPr>
        <w:pStyle w:val="BodyText2"/>
        <w:jc w:val="both"/>
        <w:rPr>
          <w:rFonts w:ascii="Calibri" w:hAnsi="Calibri"/>
          <w:b/>
          <w:bCs/>
          <w:color w:val="92D050"/>
          <w:sz w:val="22"/>
          <w:szCs w:val="22"/>
        </w:rPr>
      </w:pPr>
      <w:r>
        <w:rPr>
          <w:rFonts w:ascii="Calibri" w:hAnsi="Calibri"/>
          <w:b/>
          <w:bCs/>
          <w:color w:val="92D050"/>
          <w:sz w:val="22"/>
          <w:szCs w:val="22"/>
        </w:rPr>
        <w:lastRenderedPageBreak/>
        <w:t>BETTER HEALTH</w:t>
      </w:r>
    </w:p>
    <w:p w:rsidR="00B47EBA" w:rsidRDefault="00B47EBA" w:rsidP="00D97FD5">
      <w:pPr>
        <w:pStyle w:val="BodyText2"/>
        <w:numPr>
          <w:ilvl w:val="0"/>
          <w:numId w:val="16"/>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A system geared to prevention as much as treatment</w:t>
      </w:r>
    </w:p>
    <w:p w:rsidR="00B47EBA" w:rsidRDefault="00B47EBA" w:rsidP="00D97FD5">
      <w:pPr>
        <w:pStyle w:val="BodyText2"/>
        <w:numPr>
          <w:ilvl w:val="0"/>
          <w:numId w:val="16"/>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Everyone understands their own health risks</w:t>
      </w:r>
    </w:p>
    <w:p w:rsidR="00B47EBA" w:rsidRDefault="00B47EBA" w:rsidP="00D97FD5">
      <w:pPr>
        <w:pStyle w:val="BodyText2"/>
        <w:numPr>
          <w:ilvl w:val="0"/>
          <w:numId w:val="16"/>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Illness is detected and managed early</w:t>
      </w:r>
    </w:p>
    <w:p w:rsidR="00B47EBA" w:rsidRPr="00887F05" w:rsidRDefault="00B47EBA" w:rsidP="00D97FD5">
      <w:pPr>
        <w:pStyle w:val="BodyText2"/>
        <w:numPr>
          <w:ilvl w:val="0"/>
          <w:numId w:val="16"/>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sidRPr="00887F05">
        <w:rPr>
          <w:rFonts w:ascii="Calibri" w:hAnsi="Calibri"/>
          <w:sz w:val="22"/>
          <w:szCs w:val="22"/>
        </w:rPr>
        <w:t>Healthy neighbourhoods and communities encourage healthy lifestyle</w:t>
      </w:r>
    </w:p>
    <w:p w:rsidR="00B47EBA" w:rsidRDefault="00B47EBA" w:rsidP="00B47EBA">
      <w:pPr>
        <w:pStyle w:val="BodyText2"/>
        <w:jc w:val="both"/>
        <w:rPr>
          <w:rFonts w:ascii="Calibri" w:hAnsi="Calibri"/>
          <w:b/>
          <w:bCs/>
          <w:color w:val="FFC000"/>
          <w:sz w:val="22"/>
          <w:szCs w:val="22"/>
        </w:rPr>
      </w:pPr>
      <w:r>
        <w:rPr>
          <w:rFonts w:ascii="Calibri" w:hAnsi="Calibri"/>
          <w:b/>
          <w:bCs/>
          <w:color w:val="FFC000"/>
          <w:sz w:val="22"/>
          <w:szCs w:val="22"/>
        </w:rPr>
        <w:t>BETTER ACCESS</w:t>
      </w:r>
    </w:p>
    <w:p w:rsidR="00B47EBA" w:rsidRDefault="00B47EBA" w:rsidP="00D97FD5">
      <w:pPr>
        <w:pStyle w:val="BodyText2"/>
        <w:numPr>
          <w:ilvl w:val="0"/>
          <w:numId w:val="10"/>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Care is always there when people need it</w:t>
      </w:r>
    </w:p>
    <w:p w:rsidR="00B47EBA" w:rsidRDefault="00B47EBA" w:rsidP="00D97FD5">
      <w:pPr>
        <w:pStyle w:val="BodyText2"/>
        <w:numPr>
          <w:ilvl w:val="0"/>
          <w:numId w:val="10"/>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More access to care in the home and community</w:t>
      </w:r>
    </w:p>
    <w:p w:rsidR="00B47EBA" w:rsidRDefault="00B47EBA" w:rsidP="00D97FD5">
      <w:pPr>
        <w:pStyle w:val="BodyText2"/>
        <w:numPr>
          <w:ilvl w:val="0"/>
          <w:numId w:val="10"/>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People are connected to the full range of care and support they need</w:t>
      </w:r>
    </w:p>
    <w:p w:rsidR="00B47EBA" w:rsidRPr="00887F05" w:rsidRDefault="00B47EBA" w:rsidP="00D97FD5">
      <w:pPr>
        <w:pStyle w:val="BodyText2"/>
        <w:numPr>
          <w:ilvl w:val="0"/>
          <w:numId w:val="10"/>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sidRPr="00887F05">
        <w:rPr>
          <w:rFonts w:ascii="Calibri" w:hAnsi="Calibri"/>
          <w:sz w:val="22"/>
          <w:szCs w:val="22"/>
        </w:rPr>
        <w:t>There is fair access to care</w:t>
      </w:r>
    </w:p>
    <w:p w:rsidR="00B47EBA" w:rsidRDefault="00B47EBA" w:rsidP="00B47EBA">
      <w:pPr>
        <w:pStyle w:val="BodyText2"/>
        <w:jc w:val="both"/>
        <w:rPr>
          <w:rFonts w:ascii="Calibri" w:hAnsi="Calibri"/>
          <w:b/>
          <w:bCs/>
          <w:color w:val="FF0000"/>
          <w:sz w:val="22"/>
          <w:szCs w:val="22"/>
        </w:rPr>
      </w:pPr>
      <w:r>
        <w:rPr>
          <w:rFonts w:ascii="Calibri" w:hAnsi="Calibri"/>
          <w:b/>
          <w:bCs/>
          <w:color w:val="FF0000"/>
          <w:sz w:val="22"/>
          <w:szCs w:val="22"/>
        </w:rPr>
        <w:t>BETTER CARE</w:t>
      </w:r>
    </w:p>
    <w:p w:rsidR="00B47EBA" w:rsidRDefault="00B47EBA" w:rsidP="00B47EBA">
      <w:pPr>
        <w:pStyle w:val="BodyText2"/>
        <w:numPr>
          <w:ilvl w:val="0"/>
          <w:numId w:val="10"/>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Target zero avoidable harm</w:t>
      </w:r>
    </w:p>
    <w:p w:rsidR="00B47EBA" w:rsidRDefault="00B47EBA" w:rsidP="00B47EBA">
      <w:pPr>
        <w:pStyle w:val="BodyText2"/>
        <w:numPr>
          <w:ilvl w:val="0"/>
          <w:numId w:val="10"/>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Healthcare that focuses on outcomes</w:t>
      </w:r>
    </w:p>
    <w:p w:rsidR="00B47EBA" w:rsidRDefault="00B47EBA" w:rsidP="00B47EBA">
      <w:pPr>
        <w:pStyle w:val="BodyText2"/>
        <w:numPr>
          <w:ilvl w:val="0"/>
          <w:numId w:val="10"/>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People are active partners in care</w:t>
      </w:r>
    </w:p>
    <w:p w:rsidR="00B47EBA" w:rsidRDefault="00B47EBA" w:rsidP="00B47EBA">
      <w:pPr>
        <w:pStyle w:val="BodyText2"/>
        <w:numPr>
          <w:ilvl w:val="0"/>
          <w:numId w:val="10"/>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Care fits together around people’s needs</w:t>
      </w:r>
    </w:p>
    <w:p w:rsidR="009636A7" w:rsidRPr="00240DB8" w:rsidRDefault="009636A7">
      <w:pPr>
        <w:rPr>
          <w:rFonts w:ascii="Calibri" w:hAnsi="Calibri"/>
          <w:b/>
        </w:rPr>
      </w:pPr>
      <w:r w:rsidRPr="00240DB8">
        <w:rPr>
          <w:rFonts w:ascii="Calibri" w:hAnsi="Calibri"/>
          <w:b/>
        </w:rPr>
        <w:t xml:space="preserve">Organisational Responsibilities </w:t>
      </w:r>
    </w:p>
    <w:p w:rsidR="009636A7" w:rsidRPr="00240DB8" w:rsidRDefault="009636A7">
      <w:pPr>
        <w:rPr>
          <w:rFonts w:ascii="Calibri" w:hAnsi="Calibri"/>
        </w:rPr>
      </w:pPr>
    </w:p>
    <w:p w:rsidR="009636A7" w:rsidRPr="00240DB8" w:rsidRDefault="009636A7" w:rsidP="009636A7">
      <w:pPr>
        <w:numPr>
          <w:ilvl w:val="0"/>
          <w:numId w:val="1"/>
        </w:numPr>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rsidR="009636A7" w:rsidRPr="00240DB8" w:rsidRDefault="009636A7" w:rsidP="009636A7">
      <w:pPr>
        <w:rPr>
          <w:rFonts w:ascii="Calibri" w:hAnsi="Calibri"/>
        </w:rPr>
      </w:pPr>
    </w:p>
    <w:p w:rsidR="009636A7" w:rsidRPr="00240DB8" w:rsidRDefault="00D64623" w:rsidP="009636A7">
      <w:pPr>
        <w:ind w:left="2160"/>
        <w:rPr>
          <w:rFonts w:ascii="Calibri" w:hAnsi="Calibri"/>
        </w:rPr>
      </w:pPr>
      <w:hyperlink r:id="rId18" w:history="1">
        <w:r w:rsidR="00836A95"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rsidR="007961F0" w:rsidRPr="00240DB8" w:rsidRDefault="00D64623" w:rsidP="007961F0">
      <w:pPr>
        <w:ind w:left="2160"/>
        <w:rPr>
          <w:rFonts w:ascii="Calibri" w:hAnsi="Calibri"/>
        </w:rPr>
      </w:pPr>
      <w:hyperlink r:id="rId19" w:history="1">
        <w:r w:rsidR="009636A7" w:rsidRPr="00240DB8">
          <w:rPr>
            <w:rStyle w:val="Hyperlink"/>
            <w:rFonts w:ascii="Calibri" w:hAnsi="Calibri"/>
          </w:rPr>
          <w:t>Confidentiality</w:t>
        </w:r>
        <w:r w:rsidR="009D40D6" w:rsidRPr="00240DB8">
          <w:rPr>
            <w:rStyle w:val="Hyperlink"/>
            <w:rFonts w:ascii="Calibri" w:hAnsi="Calibri"/>
          </w:rPr>
          <w:t>, Security and Management of Information</w:t>
        </w:r>
        <w:r w:rsidR="009636A7" w:rsidRPr="00240DB8">
          <w:rPr>
            <w:rStyle w:val="Hyperlink"/>
            <w:rFonts w:ascii="Calibri" w:hAnsi="Calibri"/>
          </w:rPr>
          <w:t xml:space="preserve"> </w:t>
        </w:r>
        <w:r w:rsidR="009D40D6" w:rsidRPr="00240DB8">
          <w:rPr>
            <w:rStyle w:val="Hyperlink"/>
            <w:rFonts w:ascii="Calibri" w:hAnsi="Calibri"/>
          </w:rPr>
          <w:t>- SOPP 24.02</w:t>
        </w:r>
      </w:hyperlink>
    </w:p>
    <w:p w:rsidR="009636A7" w:rsidRPr="00240DB8" w:rsidRDefault="00D64623" w:rsidP="009636A7">
      <w:pPr>
        <w:ind w:left="2160"/>
        <w:rPr>
          <w:rFonts w:ascii="Calibri" w:hAnsi="Calibri"/>
        </w:rPr>
      </w:pPr>
      <w:hyperlink r:id="rId20" w:history="1">
        <w:r w:rsidR="00836A95" w:rsidRPr="004D156E">
          <w:rPr>
            <w:rStyle w:val="Hyperlink"/>
            <w:rFonts w:ascii="Calibri" w:hAnsi="Calibri"/>
          </w:rPr>
          <w:t xml:space="preserve">Hand Hygiene </w:t>
        </w:r>
        <w:r w:rsidR="003B050C" w:rsidRPr="004D156E">
          <w:rPr>
            <w:rStyle w:val="Hyperlink"/>
            <w:rFonts w:ascii="Calibri" w:hAnsi="Calibri"/>
          </w:rPr>
          <w:t xml:space="preserve">- </w:t>
        </w:r>
        <w:r w:rsidR="00836A95" w:rsidRPr="004D156E">
          <w:rPr>
            <w:rStyle w:val="Hyperlink"/>
            <w:rFonts w:ascii="Calibri" w:hAnsi="Calibri"/>
          </w:rPr>
          <w:t>SOPP 70.18</w:t>
        </w:r>
      </w:hyperlink>
    </w:p>
    <w:p w:rsidR="009636A7" w:rsidRPr="00240DB8" w:rsidRDefault="00D64623" w:rsidP="009636A7">
      <w:pPr>
        <w:ind w:left="2160"/>
        <w:rPr>
          <w:rFonts w:ascii="Calibri" w:hAnsi="Calibri"/>
        </w:rPr>
      </w:pPr>
      <w:hyperlink r:id="rId21" w:history="1">
        <w:r w:rsidR="009636A7"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rsidR="009636A7" w:rsidRPr="00240DB8" w:rsidRDefault="00D64623" w:rsidP="009636A7">
      <w:pPr>
        <w:ind w:left="2160"/>
        <w:rPr>
          <w:rFonts w:ascii="Calibri" w:hAnsi="Calibri"/>
        </w:rPr>
      </w:pPr>
      <w:hyperlink r:id="rId22" w:history="1">
        <w:r w:rsidR="009636A7" w:rsidRPr="00240DB8">
          <w:rPr>
            <w:rStyle w:val="Hyperlink"/>
            <w:rFonts w:ascii="Calibri" w:hAnsi="Calibri"/>
          </w:rPr>
          <w:t>P</w:t>
        </w:r>
        <w:r w:rsidR="009D40D6" w:rsidRPr="00240DB8">
          <w:rPr>
            <w:rStyle w:val="Hyperlink"/>
            <w:rFonts w:ascii="Calibri" w:hAnsi="Calibri"/>
          </w:rPr>
          <w:t>erson</w:t>
        </w:r>
        <w:r w:rsidR="009636A7"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rsidR="003B050C" w:rsidRPr="00240DB8" w:rsidRDefault="00D64623" w:rsidP="009636A7">
      <w:pPr>
        <w:ind w:left="2160"/>
        <w:rPr>
          <w:rFonts w:ascii="Calibri" w:hAnsi="Calibri"/>
        </w:rPr>
      </w:pPr>
      <w:hyperlink r:id="rId23" w:history="1">
        <w:r w:rsidR="003B050C" w:rsidRPr="00240DB8">
          <w:rPr>
            <w:rStyle w:val="Hyperlink"/>
            <w:rFonts w:ascii="Calibri" w:hAnsi="Calibri"/>
          </w:rPr>
          <w:t xml:space="preserve">Safety - </w:t>
        </w:r>
        <w:r w:rsidR="009D40D6" w:rsidRPr="00240DB8">
          <w:rPr>
            <w:rStyle w:val="Hyperlink"/>
            <w:rFonts w:ascii="Calibri" w:hAnsi="Calibri"/>
          </w:rPr>
          <w:t>SOPP 72.13</w:t>
        </w:r>
      </w:hyperlink>
    </w:p>
    <w:p w:rsidR="009636A7" w:rsidRPr="00240DB8" w:rsidRDefault="00D64623" w:rsidP="009636A7">
      <w:pPr>
        <w:ind w:left="2160"/>
        <w:rPr>
          <w:rFonts w:ascii="Calibri" w:hAnsi="Calibri"/>
        </w:rPr>
      </w:pPr>
      <w:hyperlink r:id="rId24" w:history="1">
        <w:r w:rsidR="009636A7"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rsidR="009636A7" w:rsidRPr="00240DB8" w:rsidRDefault="00D64623" w:rsidP="009636A7">
      <w:pPr>
        <w:ind w:left="2160"/>
        <w:rPr>
          <w:rFonts w:ascii="Calibri" w:hAnsi="Calibri"/>
        </w:rPr>
      </w:pPr>
      <w:hyperlink r:id="rId25" w:history="1">
        <w:r w:rsidR="009636A7"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rsidR="009636A7" w:rsidRPr="00240DB8" w:rsidRDefault="009636A7" w:rsidP="009636A7">
      <w:pPr>
        <w:rPr>
          <w:rFonts w:ascii="Calibri" w:hAnsi="Calibri"/>
        </w:rPr>
      </w:pPr>
    </w:p>
    <w:p w:rsidR="009636A7" w:rsidRPr="00240DB8" w:rsidRDefault="009636A7" w:rsidP="00E1009F">
      <w:pPr>
        <w:numPr>
          <w:ilvl w:val="0"/>
          <w:numId w:val="1"/>
        </w:numPr>
        <w:jc w:val="both"/>
        <w:rPr>
          <w:rFonts w:ascii="Calibri" w:hAnsi="Calibri"/>
        </w:rPr>
      </w:pPr>
      <w:r w:rsidRPr="00240DB8">
        <w:rPr>
          <w:rFonts w:ascii="Calibri" w:hAnsi="Calibri"/>
        </w:rPr>
        <w:t>Be respectful of the needs of patients, visitors and other staff and maintain a professional approach in all interactions, creating exceptional experien</w:t>
      </w:r>
      <w:r w:rsidR="0045394E" w:rsidRPr="00240DB8">
        <w:rPr>
          <w:rFonts w:ascii="Calibri" w:hAnsi="Calibri"/>
        </w:rPr>
        <w:t>ces.</w:t>
      </w:r>
    </w:p>
    <w:p w:rsidR="00E21A9D" w:rsidRPr="00240DB8" w:rsidRDefault="00E21A9D" w:rsidP="00E1009F">
      <w:pPr>
        <w:numPr>
          <w:ilvl w:val="0"/>
          <w:numId w:val="1"/>
        </w:numPr>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 as it relates your area of work and associated accreditation.</w:t>
      </w:r>
    </w:p>
    <w:p w:rsidR="009636A7" w:rsidRPr="00240DB8" w:rsidRDefault="009636A7" w:rsidP="00E1009F">
      <w:pPr>
        <w:numPr>
          <w:ilvl w:val="0"/>
          <w:numId w:val="1"/>
        </w:numPr>
        <w:jc w:val="both"/>
        <w:rPr>
          <w:rFonts w:ascii="Calibri" w:hAnsi="Calibri"/>
        </w:rPr>
      </w:pPr>
      <w:r w:rsidRPr="00240DB8">
        <w:rPr>
          <w:rFonts w:ascii="Calibri" w:hAnsi="Calibri"/>
        </w:rPr>
        <w:t>Undertake other duties as directed that meet relevant standards and recognised practice.</w:t>
      </w:r>
    </w:p>
    <w:p w:rsidR="009636A7" w:rsidRPr="00240DB8" w:rsidRDefault="009636A7" w:rsidP="00E1009F">
      <w:pPr>
        <w:numPr>
          <w:ilvl w:val="0"/>
          <w:numId w:val="2"/>
        </w:numPr>
        <w:jc w:val="both"/>
        <w:rPr>
          <w:rFonts w:ascii="Calibri" w:hAnsi="Calibri"/>
        </w:rPr>
      </w:pPr>
      <w:r w:rsidRPr="00240DB8">
        <w:rPr>
          <w:rFonts w:ascii="Calibri" w:hAnsi="Calibri"/>
        </w:rPr>
        <w:t xml:space="preserve">Agree to provide evidence of a valid employment </w:t>
      </w:r>
      <w:proofErr w:type="gramStart"/>
      <w:r w:rsidRPr="00240DB8">
        <w:rPr>
          <w:rFonts w:ascii="Calibri" w:hAnsi="Calibri"/>
        </w:rPr>
        <w:t>Working</w:t>
      </w:r>
      <w:proofErr w:type="gramEnd"/>
      <w:r w:rsidRPr="00240DB8">
        <w:rPr>
          <w:rFonts w:ascii="Calibri" w:hAnsi="Calibri"/>
        </w:rPr>
        <w:t xml:space="preserve">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p>
    <w:p w:rsidR="009636A7" w:rsidRPr="00240DB8" w:rsidRDefault="002851A6" w:rsidP="00E1009F">
      <w:pPr>
        <w:numPr>
          <w:ilvl w:val="0"/>
          <w:numId w:val="2"/>
        </w:numPr>
        <w:jc w:val="both"/>
        <w:rPr>
          <w:rFonts w:ascii="Calibri" w:hAnsi="Calibri"/>
        </w:rPr>
      </w:pPr>
      <w:r w:rsidRPr="00240DB8">
        <w:rPr>
          <w:rFonts w:ascii="Calibri" w:hAnsi="Calibri"/>
        </w:rPr>
        <w:t xml:space="preserve">All staff </w:t>
      </w:r>
      <w:proofErr w:type="gramStart"/>
      <w:r w:rsidRPr="00240DB8">
        <w:rPr>
          <w:rFonts w:ascii="Calibri" w:hAnsi="Calibri"/>
        </w:rPr>
        <w:t>are expected</w:t>
      </w:r>
      <w:proofErr w:type="gramEnd"/>
      <w:r w:rsidRPr="00240DB8">
        <w:rPr>
          <w:rFonts w:ascii="Calibri" w:hAnsi="Calibri"/>
        </w:rPr>
        <w:t xml:space="preserve"> to</w:t>
      </w:r>
      <w:r w:rsidR="009636A7" w:rsidRPr="00240DB8">
        <w:rPr>
          <w:rFonts w:ascii="Calibri" w:hAnsi="Calibri"/>
        </w:rPr>
        <w:t xml:space="preserve"> identify and report incidents, potential for error and near misses and supports staff to learn how to improve the knowledge systems and processes to create a safe and supportive environment for staff and patients.</w:t>
      </w:r>
    </w:p>
    <w:p w:rsidR="009636A7" w:rsidRPr="00240DB8" w:rsidRDefault="002851A6" w:rsidP="00E1009F">
      <w:pPr>
        <w:numPr>
          <w:ilvl w:val="0"/>
          <w:numId w:val="2"/>
        </w:numPr>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rsidR="00140799" w:rsidRPr="00240DB8" w:rsidRDefault="002851A6" w:rsidP="00140799">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rsidR="00F95267" w:rsidRPr="00240DB8" w:rsidRDefault="00F95267" w:rsidP="00E1009F">
      <w:pPr>
        <w:numPr>
          <w:ilvl w:val="0"/>
          <w:numId w:val="2"/>
        </w:numPr>
        <w:jc w:val="both"/>
        <w:rPr>
          <w:rFonts w:ascii="Calibri" w:hAnsi="Calibri"/>
        </w:rPr>
      </w:pPr>
      <w:r w:rsidRPr="00240DB8">
        <w:rPr>
          <w:rFonts w:ascii="Calibri" w:hAnsi="Calibri"/>
        </w:rPr>
        <w:t xml:space="preserve">East Grampians Health Service is an equal opportunity employer and is committed to providing for its employees a work </w:t>
      </w:r>
      <w:proofErr w:type="gramStart"/>
      <w:r w:rsidRPr="00240DB8">
        <w:rPr>
          <w:rFonts w:ascii="Calibri" w:hAnsi="Calibri"/>
        </w:rPr>
        <w:t>environment which</w:t>
      </w:r>
      <w:proofErr w:type="gramEnd"/>
      <w:r w:rsidRPr="00240DB8">
        <w:rPr>
          <w:rFonts w:ascii="Calibri" w:hAnsi="Calibri"/>
        </w:rPr>
        <w:t xml:space="preserve"> is free of harassment or discrimination</w:t>
      </w:r>
      <w:r w:rsidR="0045394E" w:rsidRPr="00240DB8">
        <w:rPr>
          <w:rFonts w:ascii="Calibri" w:hAnsi="Calibri"/>
        </w:rPr>
        <w:t>.</w:t>
      </w:r>
      <w:r w:rsidRPr="00240DB8">
        <w:rPr>
          <w:rFonts w:ascii="Calibri" w:hAnsi="Calibri"/>
        </w:rPr>
        <w:t xml:space="preserve"> </w:t>
      </w:r>
    </w:p>
    <w:p w:rsidR="002851A6" w:rsidRPr="00240DB8" w:rsidRDefault="002851A6" w:rsidP="00E1009F">
      <w:pPr>
        <w:jc w:val="both"/>
        <w:rPr>
          <w:rFonts w:ascii="Calibri" w:hAnsi="Calibri"/>
        </w:rPr>
      </w:pPr>
    </w:p>
    <w:p w:rsidR="00240DB8" w:rsidRDefault="00F95267" w:rsidP="00A04950">
      <w:pPr>
        <w:jc w:val="both"/>
        <w:rPr>
          <w:rFonts w:ascii="Calibri" w:hAnsi="Calibri"/>
        </w:rPr>
      </w:pPr>
      <w:r w:rsidRPr="00240DB8">
        <w:rPr>
          <w:rFonts w:ascii="Calibri" w:hAnsi="Calibri"/>
        </w:rPr>
        <w:t xml:space="preserve">EGHS reserves the right to modify position descriptions as required. Staff </w:t>
      </w:r>
      <w:proofErr w:type="gramStart"/>
      <w:r w:rsidRPr="00240DB8">
        <w:rPr>
          <w:rFonts w:ascii="Calibri" w:hAnsi="Calibri"/>
        </w:rPr>
        <w:t>will be consulted</w:t>
      </w:r>
      <w:proofErr w:type="gramEnd"/>
      <w:r w:rsidRPr="00240DB8">
        <w:rPr>
          <w:rFonts w:ascii="Calibri" w:hAnsi="Calibri"/>
        </w:rPr>
        <w:t xml:space="preserve"> when this occurs.</w:t>
      </w:r>
    </w:p>
    <w:p w:rsidR="00B47EBA" w:rsidRPr="00A04950" w:rsidRDefault="00B47EBA" w:rsidP="00A04950">
      <w:pPr>
        <w:jc w:val="both"/>
        <w:rPr>
          <w:rFonts w:ascii="Calibri" w:hAnsi="Calibri"/>
        </w:rPr>
      </w:pPr>
    </w:p>
    <w:p w:rsidR="00DE3EA0" w:rsidRPr="00240DB8" w:rsidRDefault="00DE3EA0">
      <w:pPr>
        <w:rPr>
          <w:rFonts w:ascii="Calibri" w:hAnsi="Calibri"/>
          <w:b/>
        </w:rPr>
      </w:pPr>
      <w:r w:rsidRPr="00240DB8">
        <w:rPr>
          <w:rFonts w:ascii="Calibri" w:hAnsi="Calibri"/>
          <w:b/>
        </w:rPr>
        <w:t xml:space="preserve">Responsibilities and Major Activities </w:t>
      </w:r>
    </w:p>
    <w:p w:rsidR="001229B8" w:rsidRDefault="001229B8" w:rsidP="00DE3EA0">
      <w:pPr>
        <w:rPr>
          <w:rFonts w:ascii="Calibri" w:hAnsi="Calibri"/>
          <w:color w:val="FF0000"/>
        </w:rPr>
      </w:pPr>
    </w:p>
    <w:p w:rsidR="001229B8" w:rsidRPr="0016676A" w:rsidRDefault="001229B8" w:rsidP="0016676A">
      <w:pPr>
        <w:pStyle w:val="ListParagraph"/>
        <w:numPr>
          <w:ilvl w:val="0"/>
          <w:numId w:val="14"/>
        </w:numPr>
        <w:tabs>
          <w:tab w:val="left" w:pos="851"/>
        </w:tabs>
        <w:rPr>
          <w:rFonts w:ascii="Calibri" w:hAnsi="Calibri"/>
        </w:rPr>
      </w:pPr>
      <w:r w:rsidRPr="0016676A">
        <w:rPr>
          <w:rFonts w:ascii="Calibri" w:hAnsi="Calibri"/>
        </w:rPr>
        <w:t>Adhere to legislative and compliance codes for maintenance</w:t>
      </w:r>
    </w:p>
    <w:p w:rsidR="001229B8" w:rsidRPr="0016676A" w:rsidRDefault="001229B8" w:rsidP="0016676A">
      <w:pPr>
        <w:pStyle w:val="ListParagraph"/>
        <w:numPr>
          <w:ilvl w:val="0"/>
          <w:numId w:val="14"/>
        </w:numPr>
        <w:tabs>
          <w:tab w:val="left" w:pos="851"/>
        </w:tabs>
        <w:rPr>
          <w:rFonts w:ascii="Calibri" w:hAnsi="Calibri"/>
        </w:rPr>
      </w:pPr>
      <w:r w:rsidRPr="0016676A">
        <w:rPr>
          <w:rFonts w:ascii="Calibri" w:hAnsi="Calibri"/>
        </w:rPr>
        <w:lastRenderedPageBreak/>
        <w:t>Maintain a positive working relationship with staff, management and contractors</w:t>
      </w:r>
    </w:p>
    <w:p w:rsidR="00F3236D" w:rsidRPr="0016676A" w:rsidRDefault="00F3236D" w:rsidP="0016676A">
      <w:pPr>
        <w:pStyle w:val="ListParagraph"/>
        <w:numPr>
          <w:ilvl w:val="0"/>
          <w:numId w:val="14"/>
        </w:numPr>
        <w:tabs>
          <w:tab w:val="left" w:pos="851"/>
        </w:tabs>
        <w:rPr>
          <w:rFonts w:ascii="Calibri" w:hAnsi="Calibri"/>
        </w:rPr>
      </w:pPr>
      <w:r w:rsidRPr="0016676A">
        <w:rPr>
          <w:rFonts w:ascii="Calibri" w:hAnsi="Calibri"/>
        </w:rPr>
        <w:t>Supervision of maintenance staff</w:t>
      </w:r>
    </w:p>
    <w:p w:rsidR="001229B8" w:rsidRPr="0016676A" w:rsidRDefault="001229B8" w:rsidP="0016676A">
      <w:pPr>
        <w:pStyle w:val="ListParagraph"/>
        <w:numPr>
          <w:ilvl w:val="0"/>
          <w:numId w:val="14"/>
        </w:numPr>
        <w:tabs>
          <w:tab w:val="left" w:pos="851"/>
        </w:tabs>
        <w:rPr>
          <w:rFonts w:ascii="Calibri" w:hAnsi="Calibri"/>
        </w:rPr>
      </w:pPr>
      <w:r w:rsidRPr="0016676A">
        <w:rPr>
          <w:rFonts w:ascii="Calibri" w:hAnsi="Calibri"/>
        </w:rPr>
        <w:t>Effectively manage electronic preventative maintenance program and other maintenance and repairs including equipment</w:t>
      </w:r>
    </w:p>
    <w:p w:rsidR="001229B8" w:rsidRPr="0016676A" w:rsidRDefault="001229B8" w:rsidP="0016676A">
      <w:pPr>
        <w:pStyle w:val="ListParagraph"/>
        <w:numPr>
          <w:ilvl w:val="0"/>
          <w:numId w:val="14"/>
        </w:numPr>
        <w:tabs>
          <w:tab w:val="left" w:pos="851"/>
        </w:tabs>
        <w:rPr>
          <w:rFonts w:ascii="Calibri" w:hAnsi="Calibri"/>
        </w:rPr>
      </w:pPr>
      <w:r w:rsidRPr="0016676A">
        <w:rPr>
          <w:rFonts w:ascii="Calibri" w:hAnsi="Calibri"/>
        </w:rPr>
        <w:t>Maintain database for repairs and requisitions allocated</w:t>
      </w:r>
    </w:p>
    <w:p w:rsidR="001229B8" w:rsidRPr="0016676A" w:rsidRDefault="001229B8" w:rsidP="0016676A">
      <w:pPr>
        <w:pStyle w:val="ListParagraph"/>
        <w:numPr>
          <w:ilvl w:val="0"/>
          <w:numId w:val="14"/>
        </w:numPr>
        <w:tabs>
          <w:tab w:val="left" w:pos="851"/>
        </w:tabs>
        <w:rPr>
          <w:rFonts w:ascii="Calibri" w:hAnsi="Calibri"/>
        </w:rPr>
      </w:pPr>
      <w:r w:rsidRPr="0016676A">
        <w:rPr>
          <w:rFonts w:ascii="Calibri" w:hAnsi="Calibri"/>
        </w:rPr>
        <w:t>Liaise with external contractors whilst on site and evaluate works as completed</w:t>
      </w:r>
    </w:p>
    <w:p w:rsidR="00F20AB1" w:rsidRPr="0016676A" w:rsidRDefault="00F20AB1" w:rsidP="0016676A">
      <w:pPr>
        <w:pStyle w:val="ListParagraph"/>
        <w:numPr>
          <w:ilvl w:val="0"/>
          <w:numId w:val="14"/>
        </w:numPr>
        <w:tabs>
          <w:tab w:val="left" w:pos="851"/>
        </w:tabs>
        <w:rPr>
          <w:rFonts w:ascii="Calibri" w:hAnsi="Calibri"/>
        </w:rPr>
      </w:pPr>
      <w:r w:rsidRPr="0016676A">
        <w:rPr>
          <w:rFonts w:ascii="Calibri" w:hAnsi="Calibri"/>
        </w:rPr>
        <w:t xml:space="preserve">Managing </w:t>
      </w:r>
      <w:proofErr w:type="spellStart"/>
      <w:r w:rsidRPr="0016676A">
        <w:rPr>
          <w:rFonts w:ascii="Calibri" w:hAnsi="Calibri"/>
        </w:rPr>
        <w:t>RosterOn</w:t>
      </w:r>
      <w:proofErr w:type="spellEnd"/>
      <w:r w:rsidRPr="0016676A">
        <w:rPr>
          <w:rFonts w:ascii="Calibri" w:hAnsi="Calibri"/>
        </w:rPr>
        <w:t xml:space="preserve"> for maintenance staff</w:t>
      </w:r>
    </w:p>
    <w:p w:rsidR="00F20AB1" w:rsidRPr="0016676A" w:rsidRDefault="00F20AB1" w:rsidP="0016676A">
      <w:pPr>
        <w:pStyle w:val="ListParagraph"/>
        <w:numPr>
          <w:ilvl w:val="0"/>
          <w:numId w:val="14"/>
        </w:numPr>
        <w:tabs>
          <w:tab w:val="left" w:pos="851"/>
        </w:tabs>
        <w:rPr>
          <w:rFonts w:ascii="Calibri" w:hAnsi="Calibri"/>
        </w:rPr>
      </w:pPr>
      <w:r w:rsidRPr="0016676A">
        <w:rPr>
          <w:rFonts w:ascii="Calibri" w:hAnsi="Calibri"/>
        </w:rPr>
        <w:t xml:space="preserve">Maintain reports for Support Services </w:t>
      </w:r>
      <w:proofErr w:type="spellStart"/>
      <w:r w:rsidRPr="0016676A">
        <w:rPr>
          <w:rFonts w:ascii="Calibri" w:hAnsi="Calibri"/>
        </w:rPr>
        <w:t>ie</w:t>
      </w:r>
      <w:proofErr w:type="spellEnd"/>
      <w:r w:rsidRPr="0016676A">
        <w:rPr>
          <w:rFonts w:ascii="Calibri" w:hAnsi="Calibri"/>
        </w:rPr>
        <w:t xml:space="preserve"> </w:t>
      </w:r>
      <w:proofErr w:type="spellStart"/>
      <w:r w:rsidRPr="0016676A">
        <w:rPr>
          <w:rFonts w:ascii="Calibri" w:hAnsi="Calibri"/>
        </w:rPr>
        <w:t>iAsset</w:t>
      </w:r>
      <w:proofErr w:type="spellEnd"/>
      <w:r w:rsidRPr="0016676A">
        <w:rPr>
          <w:rFonts w:ascii="Calibri" w:hAnsi="Calibri"/>
        </w:rPr>
        <w:t xml:space="preserve"> / OTRS / OH&amp;S</w:t>
      </w:r>
    </w:p>
    <w:p w:rsidR="00F20AB1" w:rsidRPr="0016676A" w:rsidRDefault="00F20AB1" w:rsidP="0016676A">
      <w:pPr>
        <w:pStyle w:val="ListParagraph"/>
        <w:numPr>
          <w:ilvl w:val="0"/>
          <w:numId w:val="14"/>
        </w:numPr>
        <w:tabs>
          <w:tab w:val="left" w:pos="851"/>
        </w:tabs>
        <w:rPr>
          <w:rFonts w:ascii="Calibri" w:hAnsi="Calibri"/>
        </w:rPr>
      </w:pPr>
      <w:r w:rsidRPr="0016676A">
        <w:rPr>
          <w:rFonts w:ascii="Calibri" w:hAnsi="Calibri"/>
        </w:rPr>
        <w:t>Ordering</w:t>
      </w:r>
    </w:p>
    <w:p w:rsidR="00F20AB1" w:rsidRPr="0016676A" w:rsidRDefault="00F20AB1" w:rsidP="0016676A">
      <w:pPr>
        <w:pStyle w:val="ListParagraph"/>
        <w:numPr>
          <w:ilvl w:val="0"/>
          <w:numId w:val="14"/>
        </w:numPr>
        <w:tabs>
          <w:tab w:val="left" w:pos="851"/>
        </w:tabs>
        <w:rPr>
          <w:rFonts w:ascii="Calibri" w:hAnsi="Calibri"/>
        </w:rPr>
      </w:pPr>
      <w:r w:rsidRPr="0016676A">
        <w:rPr>
          <w:rFonts w:ascii="Calibri" w:hAnsi="Calibri"/>
        </w:rPr>
        <w:t>Monitoring of programs</w:t>
      </w:r>
    </w:p>
    <w:p w:rsidR="00F3236D" w:rsidRPr="0016676A" w:rsidRDefault="00163814" w:rsidP="0016676A">
      <w:pPr>
        <w:pStyle w:val="ListParagraph"/>
        <w:numPr>
          <w:ilvl w:val="0"/>
          <w:numId w:val="14"/>
        </w:numPr>
        <w:tabs>
          <w:tab w:val="left" w:pos="851"/>
        </w:tabs>
        <w:rPr>
          <w:rFonts w:ascii="Calibri" w:hAnsi="Calibri"/>
        </w:rPr>
      </w:pPr>
      <w:r>
        <w:rPr>
          <w:rFonts w:ascii="Calibri" w:hAnsi="Calibri"/>
        </w:rPr>
        <w:t xml:space="preserve">Maintain fleet Vic Fleet – purchasing and </w:t>
      </w:r>
      <w:proofErr w:type="spellStart"/>
      <w:r>
        <w:rPr>
          <w:rFonts w:ascii="Calibri" w:hAnsi="Calibri"/>
        </w:rPr>
        <w:t>PoolCar</w:t>
      </w:r>
      <w:proofErr w:type="spellEnd"/>
      <w:r>
        <w:rPr>
          <w:rFonts w:ascii="Calibri" w:hAnsi="Calibri"/>
        </w:rPr>
        <w:t xml:space="preserve"> – booking system and maintenance recording</w:t>
      </w:r>
    </w:p>
    <w:p w:rsidR="001229B8" w:rsidRPr="0016676A" w:rsidRDefault="001229B8" w:rsidP="0016676A">
      <w:pPr>
        <w:pStyle w:val="ListParagraph"/>
        <w:numPr>
          <w:ilvl w:val="0"/>
          <w:numId w:val="14"/>
        </w:numPr>
        <w:tabs>
          <w:tab w:val="left" w:pos="851"/>
        </w:tabs>
        <w:rPr>
          <w:rFonts w:ascii="Calibri" w:hAnsi="Calibri"/>
        </w:rPr>
      </w:pPr>
      <w:r w:rsidRPr="0016676A">
        <w:rPr>
          <w:rFonts w:ascii="Calibri" w:hAnsi="Calibri"/>
        </w:rPr>
        <w:t>Maintain strict confidentiality with reference to all matters</w:t>
      </w:r>
    </w:p>
    <w:p w:rsidR="001229B8" w:rsidRPr="0016676A" w:rsidRDefault="001229B8" w:rsidP="0016676A">
      <w:pPr>
        <w:pStyle w:val="ListParagraph"/>
        <w:numPr>
          <w:ilvl w:val="0"/>
          <w:numId w:val="14"/>
        </w:numPr>
        <w:tabs>
          <w:tab w:val="left" w:pos="851"/>
        </w:tabs>
        <w:rPr>
          <w:rFonts w:ascii="Calibri" w:hAnsi="Calibri"/>
        </w:rPr>
      </w:pPr>
      <w:r w:rsidRPr="0016676A">
        <w:rPr>
          <w:rFonts w:ascii="Calibri" w:hAnsi="Calibri"/>
        </w:rPr>
        <w:t>Actively participate in the Personal Development Plan System</w:t>
      </w:r>
    </w:p>
    <w:p w:rsidR="00F3236D" w:rsidRPr="0016676A" w:rsidRDefault="00F3236D" w:rsidP="0016676A">
      <w:pPr>
        <w:pStyle w:val="ListParagraph"/>
        <w:numPr>
          <w:ilvl w:val="0"/>
          <w:numId w:val="14"/>
        </w:numPr>
        <w:tabs>
          <w:tab w:val="left" w:pos="851"/>
        </w:tabs>
        <w:rPr>
          <w:rFonts w:ascii="Calibri" w:hAnsi="Calibri"/>
        </w:rPr>
      </w:pPr>
      <w:r w:rsidRPr="0016676A">
        <w:rPr>
          <w:rFonts w:ascii="Calibri" w:hAnsi="Calibri"/>
        </w:rPr>
        <w:t>Review and maintain policies and procedures</w:t>
      </w:r>
    </w:p>
    <w:p w:rsidR="00F20AB1" w:rsidRPr="0016676A" w:rsidRDefault="00F20AB1" w:rsidP="0016676A">
      <w:pPr>
        <w:pStyle w:val="ListParagraph"/>
        <w:numPr>
          <w:ilvl w:val="0"/>
          <w:numId w:val="14"/>
        </w:numPr>
        <w:tabs>
          <w:tab w:val="left" w:pos="851"/>
        </w:tabs>
        <w:rPr>
          <w:rFonts w:ascii="Calibri" w:hAnsi="Calibri"/>
        </w:rPr>
      </w:pPr>
      <w:r w:rsidRPr="0016676A">
        <w:rPr>
          <w:rFonts w:ascii="Calibri" w:hAnsi="Calibri"/>
        </w:rPr>
        <w:t xml:space="preserve">Liaise with Manager Support </w:t>
      </w:r>
      <w:r w:rsidR="00A04950" w:rsidRPr="0016676A">
        <w:rPr>
          <w:rFonts w:ascii="Calibri" w:hAnsi="Calibri"/>
        </w:rPr>
        <w:t>Services</w:t>
      </w:r>
    </w:p>
    <w:p w:rsidR="00F3236D" w:rsidRPr="0016676A" w:rsidRDefault="00F3236D" w:rsidP="0016676A">
      <w:pPr>
        <w:pStyle w:val="ListParagraph"/>
        <w:numPr>
          <w:ilvl w:val="0"/>
          <w:numId w:val="14"/>
        </w:numPr>
        <w:tabs>
          <w:tab w:val="left" w:pos="851"/>
        </w:tabs>
        <w:rPr>
          <w:rFonts w:ascii="Calibri" w:hAnsi="Calibri"/>
        </w:rPr>
      </w:pPr>
      <w:r w:rsidRPr="0016676A">
        <w:rPr>
          <w:rFonts w:ascii="Calibri" w:hAnsi="Calibri"/>
        </w:rPr>
        <w:t>Part of a response team – Code Grey</w:t>
      </w:r>
    </w:p>
    <w:p w:rsidR="00F3236D" w:rsidRDefault="00F3236D" w:rsidP="0016676A">
      <w:pPr>
        <w:pStyle w:val="ListParagraph"/>
        <w:numPr>
          <w:ilvl w:val="0"/>
          <w:numId w:val="14"/>
        </w:numPr>
        <w:tabs>
          <w:tab w:val="left" w:pos="851"/>
        </w:tabs>
        <w:rPr>
          <w:rFonts w:ascii="Calibri" w:hAnsi="Calibri"/>
        </w:rPr>
      </w:pPr>
      <w:r w:rsidRPr="0016676A">
        <w:rPr>
          <w:rFonts w:ascii="Calibri" w:hAnsi="Calibri"/>
        </w:rPr>
        <w:t>Be a part of on-call after house roster</w:t>
      </w:r>
    </w:p>
    <w:p w:rsidR="00163814" w:rsidRPr="0016676A" w:rsidRDefault="00163814" w:rsidP="0016676A">
      <w:pPr>
        <w:pStyle w:val="ListParagraph"/>
        <w:numPr>
          <w:ilvl w:val="0"/>
          <w:numId w:val="14"/>
        </w:numPr>
        <w:tabs>
          <w:tab w:val="left" w:pos="851"/>
        </w:tabs>
        <w:rPr>
          <w:rFonts w:ascii="Calibri" w:hAnsi="Calibri"/>
        </w:rPr>
      </w:pPr>
      <w:r>
        <w:rPr>
          <w:rFonts w:ascii="Calibri" w:hAnsi="Calibri"/>
        </w:rPr>
        <w:t>Co-ordinate patient transfers</w:t>
      </w:r>
    </w:p>
    <w:p w:rsidR="001229B8" w:rsidRPr="0016676A" w:rsidRDefault="001229B8" w:rsidP="0016676A">
      <w:pPr>
        <w:pStyle w:val="ListParagraph"/>
        <w:numPr>
          <w:ilvl w:val="0"/>
          <w:numId w:val="14"/>
        </w:numPr>
        <w:tabs>
          <w:tab w:val="left" w:pos="851"/>
        </w:tabs>
        <w:rPr>
          <w:rFonts w:ascii="Calibri" w:hAnsi="Calibri"/>
        </w:rPr>
      </w:pPr>
      <w:r w:rsidRPr="0016676A">
        <w:rPr>
          <w:rFonts w:ascii="Calibri" w:hAnsi="Calibri"/>
        </w:rPr>
        <w:t>Such other duties as required by Director Support Services</w:t>
      </w:r>
    </w:p>
    <w:p w:rsidR="0016676A" w:rsidRPr="0016676A" w:rsidRDefault="0016676A" w:rsidP="0016676A">
      <w:pPr>
        <w:ind w:left="360"/>
        <w:rPr>
          <w:rFonts w:ascii="Calibri" w:hAnsi="Calibri"/>
        </w:rPr>
      </w:pPr>
    </w:p>
    <w:p w:rsidR="00D346DA" w:rsidRDefault="00D346DA" w:rsidP="00D346DA">
      <w:pPr>
        <w:rPr>
          <w:rFonts w:ascii="Calibri" w:hAnsi="Calibri"/>
          <w:b/>
        </w:rPr>
      </w:pPr>
      <w:r w:rsidRPr="00687448">
        <w:rPr>
          <w:rFonts w:ascii="Calibri" w:hAnsi="Calibri"/>
          <w:b/>
        </w:rPr>
        <w:t xml:space="preserve">Aged Care – Montessori </w:t>
      </w:r>
      <w:r>
        <w:rPr>
          <w:rFonts w:ascii="Calibri" w:hAnsi="Calibri"/>
          <w:b/>
        </w:rPr>
        <w:t>Model of Care</w:t>
      </w:r>
    </w:p>
    <w:p w:rsidR="0016676A" w:rsidRDefault="0016676A" w:rsidP="00D346DA">
      <w:pPr>
        <w:rPr>
          <w:rFonts w:ascii="Calibri" w:hAnsi="Calibri"/>
          <w:b/>
        </w:rPr>
      </w:pPr>
    </w:p>
    <w:p w:rsidR="00D346DA" w:rsidRDefault="00D346DA" w:rsidP="0016676A">
      <w:pPr>
        <w:jc w:val="both"/>
      </w:pPr>
      <w:r>
        <w:t xml:space="preserve">People with dementia and those who have a cognitive impairment are often confronted with what they can no longer do or with the </w:t>
      </w:r>
      <w:proofErr w:type="gramStart"/>
      <w:r>
        <w:t>mistakes</w:t>
      </w:r>
      <w:proofErr w:type="gramEnd"/>
      <w:r>
        <w:t xml:space="preserve"> they make. Montessori principals </w:t>
      </w:r>
      <w:proofErr w:type="gramStart"/>
      <w:r>
        <w:t>are designed</w:t>
      </w:r>
      <w:proofErr w:type="gramEnd"/>
      <w:r>
        <w:t xml:space="preserve"> to focus on what they can still do. This is a person-centred approach focusing on the person’s capabilities, capturing their interests and showing them respect. </w:t>
      </w:r>
    </w:p>
    <w:p w:rsidR="00D346DA" w:rsidRPr="00687448" w:rsidRDefault="00D346DA" w:rsidP="0016676A">
      <w:pPr>
        <w:pStyle w:val="ListParagraph"/>
        <w:widowControl w:val="0"/>
        <w:numPr>
          <w:ilvl w:val="0"/>
          <w:numId w:val="12"/>
        </w:numPr>
        <w:ind w:left="714" w:hanging="357"/>
        <w:contextualSpacing w:val="0"/>
        <w:jc w:val="both"/>
        <w:rPr>
          <w:rFonts w:cstheme="minorHAnsi"/>
          <w:szCs w:val="28"/>
        </w:rPr>
      </w:pPr>
      <w:r w:rsidRPr="00687448">
        <w:rPr>
          <w:rFonts w:cstheme="minorHAnsi"/>
          <w:szCs w:val="28"/>
        </w:rPr>
        <w:t>Come to work with a positive attitude</w:t>
      </w:r>
    </w:p>
    <w:p w:rsidR="00D346DA" w:rsidRPr="00687448" w:rsidRDefault="00D346DA" w:rsidP="0016676A">
      <w:pPr>
        <w:pStyle w:val="ListParagraph"/>
        <w:numPr>
          <w:ilvl w:val="0"/>
          <w:numId w:val="12"/>
        </w:numPr>
        <w:ind w:left="714" w:hanging="357"/>
        <w:jc w:val="both"/>
        <w:rPr>
          <w:rFonts w:ascii="Calibri" w:hAnsi="Calibri"/>
          <w:b/>
        </w:rPr>
      </w:pPr>
      <w:r w:rsidRPr="00687448">
        <w:rPr>
          <w:rFonts w:cstheme="minorHAnsi"/>
          <w:szCs w:val="28"/>
        </w:rPr>
        <w:lastRenderedPageBreak/>
        <w:t>Wear your name badge</w:t>
      </w:r>
    </w:p>
    <w:p w:rsidR="00D346DA" w:rsidRPr="00687448" w:rsidRDefault="00D346DA" w:rsidP="0016676A">
      <w:pPr>
        <w:pStyle w:val="ListParagraph"/>
        <w:numPr>
          <w:ilvl w:val="0"/>
          <w:numId w:val="11"/>
        </w:numPr>
        <w:jc w:val="both"/>
      </w:pPr>
      <w:r>
        <w:t xml:space="preserve">Works with the team, the principals of Montessori and the prepared environment by supporting resident/client dignity and choice in their roles, leisure and lifestyle activities and activities of daily living. </w:t>
      </w:r>
    </w:p>
    <w:p w:rsidR="000756EF" w:rsidRDefault="000756EF" w:rsidP="0016676A">
      <w:pPr>
        <w:jc w:val="both"/>
        <w:rPr>
          <w:rFonts w:ascii="Calibri" w:hAnsi="Calibri"/>
          <w:color w:val="FF0000"/>
        </w:rPr>
      </w:pPr>
    </w:p>
    <w:p w:rsidR="00163814" w:rsidRPr="00240DB8" w:rsidRDefault="00163814" w:rsidP="0016676A">
      <w:pPr>
        <w:jc w:val="both"/>
        <w:rPr>
          <w:rFonts w:ascii="Calibri" w:hAnsi="Calibri"/>
          <w:color w:val="FF0000"/>
        </w:rPr>
      </w:pPr>
    </w:p>
    <w:p w:rsidR="00D346DA" w:rsidRDefault="00D346DA" w:rsidP="00D761C1">
      <w:pPr>
        <w:rPr>
          <w:rStyle w:val="BookTitle"/>
          <w:i w:val="0"/>
          <w:sz w:val="24"/>
          <w:szCs w:val="24"/>
          <w:u w:val="single"/>
        </w:rPr>
      </w:pPr>
    </w:p>
    <w:p w:rsidR="00163814" w:rsidRPr="00240DB8" w:rsidRDefault="00163814" w:rsidP="00163814">
      <w:pPr>
        <w:jc w:val="both"/>
        <w:rPr>
          <w:rFonts w:ascii="Calibri" w:hAnsi="Calibri"/>
          <w:b/>
        </w:rPr>
      </w:pPr>
      <w:r w:rsidRPr="00240DB8">
        <w:rPr>
          <w:rFonts w:ascii="Calibri" w:hAnsi="Calibri"/>
          <w:b/>
        </w:rPr>
        <w:t xml:space="preserve">Key Performance Indicators </w:t>
      </w:r>
    </w:p>
    <w:p w:rsidR="00163814" w:rsidRPr="00240DB8" w:rsidRDefault="00163814" w:rsidP="00163814">
      <w:pPr>
        <w:jc w:val="both"/>
        <w:rPr>
          <w:rFonts w:ascii="Calibri" w:hAnsi="Calibri"/>
          <w:b/>
          <w:color w:val="FF0000"/>
        </w:rPr>
      </w:pPr>
    </w:p>
    <w:p w:rsidR="00163814" w:rsidRPr="00F63F02" w:rsidRDefault="00163814" w:rsidP="00163814">
      <w:pPr>
        <w:pStyle w:val="ListParagraph"/>
        <w:numPr>
          <w:ilvl w:val="0"/>
          <w:numId w:val="11"/>
        </w:numPr>
        <w:jc w:val="both"/>
        <w:rPr>
          <w:rFonts w:ascii="Calibri" w:hAnsi="Calibri" w:cs="Calibri"/>
        </w:rPr>
      </w:pPr>
      <w:r w:rsidRPr="00F63F02">
        <w:rPr>
          <w:rFonts w:ascii="Calibri" w:hAnsi="Calibri" w:cs="Calibri"/>
        </w:rPr>
        <w:t>Participate in annual personal development plan.</w:t>
      </w:r>
    </w:p>
    <w:p w:rsidR="00163814" w:rsidRPr="00F63F02" w:rsidRDefault="00163814" w:rsidP="00163814">
      <w:pPr>
        <w:pStyle w:val="ListParagraph"/>
        <w:numPr>
          <w:ilvl w:val="0"/>
          <w:numId w:val="11"/>
        </w:numPr>
        <w:jc w:val="both"/>
        <w:rPr>
          <w:rFonts w:ascii="Calibri" w:hAnsi="Calibri"/>
        </w:rPr>
      </w:pPr>
      <w:r w:rsidRPr="00F63F02">
        <w:rPr>
          <w:rFonts w:ascii="Calibri" w:hAnsi="Calibri"/>
        </w:rPr>
        <w:t xml:space="preserve">Delegated tasks achieved in accordance with guidelines and procedures </w:t>
      </w:r>
    </w:p>
    <w:p w:rsidR="00163814" w:rsidRPr="00F63F02" w:rsidRDefault="00163814" w:rsidP="00163814">
      <w:pPr>
        <w:pStyle w:val="ListParagraph"/>
        <w:numPr>
          <w:ilvl w:val="0"/>
          <w:numId w:val="11"/>
        </w:numPr>
        <w:jc w:val="both"/>
        <w:rPr>
          <w:rFonts w:ascii="Calibri" w:hAnsi="Calibri"/>
        </w:rPr>
      </w:pPr>
      <w:r w:rsidRPr="00F63F02">
        <w:rPr>
          <w:rFonts w:ascii="Calibri" w:hAnsi="Calibri"/>
        </w:rPr>
        <w:t xml:space="preserve">Feedback from staff and customers indicate that contributions made are effective </w:t>
      </w:r>
    </w:p>
    <w:p w:rsidR="00163814" w:rsidRPr="0057608C" w:rsidRDefault="00163814" w:rsidP="00163814">
      <w:pPr>
        <w:pStyle w:val="ListParagraph"/>
        <w:numPr>
          <w:ilvl w:val="0"/>
          <w:numId w:val="11"/>
        </w:numPr>
        <w:jc w:val="both"/>
        <w:rPr>
          <w:rStyle w:val="BookTitle"/>
          <w:rFonts w:ascii="Calibri" w:hAnsi="Calibri"/>
          <w:b w:val="0"/>
          <w:bCs w:val="0"/>
          <w:i w:val="0"/>
          <w:iCs w:val="0"/>
          <w:spacing w:val="0"/>
        </w:rPr>
      </w:pPr>
      <w:r w:rsidRPr="00F63F02">
        <w:rPr>
          <w:rFonts w:ascii="Calibri" w:hAnsi="Calibri"/>
        </w:rPr>
        <w:t>Accuracy and timeliness of work completed.</w:t>
      </w:r>
    </w:p>
    <w:p w:rsidR="00D346DA" w:rsidRDefault="00D346DA" w:rsidP="00D761C1">
      <w:pPr>
        <w:rPr>
          <w:rStyle w:val="BookTitle"/>
          <w:i w:val="0"/>
          <w:sz w:val="24"/>
          <w:szCs w:val="24"/>
          <w:u w:val="single"/>
        </w:rPr>
      </w:pPr>
    </w:p>
    <w:p w:rsidR="00D346DA" w:rsidRDefault="00D346DA" w:rsidP="00D761C1">
      <w:pPr>
        <w:rPr>
          <w:rStyle w:val="BookTitle"/>
          <w:i w:val="0"/>
          <w:sz w:val="24"/>
          <w:szCs w:val="24"/>
          <w:u w:val="single"/>
        </w:rPr>
      </w:pPr>
    </w:p>
    <w:p w:rsidR="00D761C1" w:rsidRPr="00240DB8" w:rsidRDefault="00D761C1" w:rsidP="00D761C1">
      <w:pPr>
        <w:rPr>
          <w:rStyle w:val="BookTitle"/>
          <w:i w:val="0"/>
          <w:sz w:val="24"/>
          <w:szCs w:val="24"/>
          <w:u w:val="single"/>
        </w:rPr>
      </w:pPr>
      <w:r w:rsidRPr="00240DB8">
        <w:rPr>
          <w:rStyle w:val="BookTitle"/>
          <w:i w:val="0"/>
          <w:sz w:val="24"/>
          <w:szCs w:val="24"/>
          <w:u w:val="single"/>
        </w:rPr>
        <w:t xml:space="preserve">Key Selection Criteria </w:t>
      </w:r>
    </w:p>
    <w:p w:rsidR="00CE4068" w:rsidRPr="00240DB8" w:rsidRDefault="00CE4068" w:rsidP="00CE4068">
      <w:pPr>
        <w:rPr>
          <w:rFonts w:ascii="Calibri" w:hAnsi="Calibri"/>
          <w:color w:val="FF0000"/>
        </w:rPr>
      </w:pPr>
    </w:p>
    <w:p w:rsidR="00CE4068" w:rsidRPr="00240DB8" w:rsidRDefault="00CE4068">
      <w:pPr>
        <w:rPr>
          <w:rFonts w:ascii="Calibri" w:hAnsi="Calibri"/>
          <w:b/>
        </w:rPr>
      </w:pPr>
      <w:r w:rsidRPr="00240DB8">
        <w:rPr>
          <w:rFonts w:ascii="Calibri" w:hAnsi="Calibri"/>
          <w:b/>
        </w:rPr>
        <w:t xml:space="preserve">Essential Criteria: </w:t>
      </w:r>
    </w:p>
    <w:p w:rsidR="00CE4068" w:rsidRPr="00A04950" w:rsidRDefault="00CE4068">
      <w:pPr>
        <w:rPr>
          <w:rFonts w:ascii="Calibri" w:hAnsi="Calibri"/>
          <w:b/>
        </w:rPr>
      </w:pPr>
    </w:p>
    <w:p w:rsidR="001229B8" w:rsidRPr="0016676A" w:rsidRDefault="001229B8" w:rsidP="0016676A">
      <w:pPr>
        <w:pStyle w:val="ListParagraph"/>
        <w:numPr>
          <w:ilvl w:val="0"/>
          <w:numId w:val="11"/>
        </w:numPr>
        <w:rPr>
          <w:rFonts w:ascii="Calibri" w:hAnsi="Calibri"/>
        </w:rPr>
      </w:pPr>
      <w:r w:rsidRPr="0016676A">
        <w:rPr>
          <w:rFonts w:ascii="Calibri" w:hAnsi="Calibri"/>
        </w:rPr>
        <w:t>A high standard of professional competence</w:t>
      </w:r>
    </w:p>
    <w:p w:rsidR="001229B8" w:rsidRPr="0016676A" w:rsidRDefault="001229B8" w:rsidP="0016676A">
      <w:pPr>
        <w:pStyle w:val="ListParagraph"/>
        <w:numPr>
          <w:ilvl w:val="0"/>
          <w:numId w:val="11"/>
        </w:numPr>
        <w:rPr>
          <w:rFonts w:ascii="Calibri" w:hAnsi="Calibri"/>
        </w:rPr>
      </w:pPr>
      <w:r w:rsidRPr="0016676A">
        <w:rPr>
          <w:rFonts w:ascii="Calibri" w:hAnsi="Calibri"/>
        </w:rPr>
        <w:t>Communication, negotiation, organisational and time management skills</w:t>
      </w:r>
    </w:p>
    <w:p w:rsidR="001229B8" w:rsidRPr="0016676A" w:rsidRDefault="00F3236D" w:rsidP="0016676A">
      <w:pPr>
        <w:pStyle w:val="ListParagraph"/>
        <w:numPr>
          <w:ilvl w:val="0"/>
          <w:numId w:val="11"/>
        </w:numPr>
        <w:rPr>
          <w:rFonts w:ascii="Calibri" w:hAnsi="Calibri"/>
        </w:rPr>
      </w:pPr>
      <w:r w:rsidRPr="0016676A">
        <w:rPr>
          <w:rFonts w:ascii="Calibri" w:hAnsi="Calibri"/>
        </w:rPr>
        <w:t>Administrative / c</w:t>
      </w:r>
      <w:r w:rsidR="001229B8" w:rsidRPr="0016676A">
        <w:rPr>
          <w:rFonts w:ascii="Calibri" w:hAnsi="Calibri"/>
        </w:rPr>
        <w:t>omputer skills</w:t>
      </w:r>
    </w:p>
    <w:p w:rsidR="00F20AB1" w:rsidRPr="0016676A" w:rsidRDefault="00F20AB1" w:rsidP="0016676A">
      <w:pPr>
        <w:pStyle w:val="ListParagraph"/>
        <w:numPr>
          <w:ilvl w:val="0"/>
          <w:numId w:val="11"/>
        </w:numPr>
        <w:rPr>
          <w:rFonts w:ascii="Calibri" w:hAnsi="Calibri"/>
        </w:rPr>
      </w:pPr>
      <w:r w:rsidRPr="0016676A">
        <w:rPr>
          <w:rFonts w:ascii="Calibri" w:hAnsi="Calibri"/>
        </w:rPr>
        <w:t>Customer Service focus</w:t>
      </w:r>
    </w:p>
    <w:p w:rsidR="00F20AB1" w:rsidRPr="0016676A" w:rsidRDefault="00F20AB1" w:rsidP="0016676A">
      <w:pPr>
        <w:pStyle w:val="ListParagraph"/>
        <w:numPr>
          <w:ilvl w:val="0"/>
          <w:numId w:val="11"/>
        </w:numPr>
        <w:rPr>
          <w:rFonts w:ascii="Calibri" w:hAnsi="Calibri"/>
        </w:rPr>
      </w:pPr>
      <w:r w:rsidRPr="0016676A">
        <w:rPr>
          <w:rFonts w:ascii="Calibri" w:hAnsi="Calibri"/>
        </w:rPr>
        <w:t xml:space="preserve">Self-reliant, </w:t>
      </w:r>
      <w:r w:rsidR="00AA72AC" w:rsidRPr="0016676A">
        <w:rPr>
          <w:rFonts w:ascii="Calibri" w:hAnsi="Calibri"/>
        </w:rPr>
        <w:t>motivated</w:t>
      </w:r>
      <w:r w:rsidRPr="0016676A">
        <w:rPr>
          <w:rFonts w:ascii="Calibri" w:hAnsi="Calibri"/>
        </w:rPr>
        <w:t xml:space="preserve">, able to work independently and </w:t>
      </w:r>
      <w:r w:rsidR="00AA72AC" w:rsidRPr="0016676A">
        <w:rPr>
          <w:rFonts w:ascii="Calibri" w:hAnsi="Calibri"/>
        </w:rPr>
        <w:t>innovatively</w:t>
      </w:r>
      <w:r w:rsidRPr="0016676A">
        <w:rPr>
          <w:rFonts w:ascii="Calibri" w:hAnsi="Calibri"/>
        </w:rPr>
        <w:t xml:space="preserve"> and respond to situations appropriately, while working within EGHs policies and protocols</w:t>
      </w:r>
    </w:p>
    <w:p w:rsidR="00F20AB1" w:rsidRPr="0016676A" w:rsidRDefault="00F20AB1" w:rsidP="0016676A">
      <w:pPr>
        <w:pStyle w:val="ListParagraph"/>
        <w:numPr>
          <w:ilvl w:val="0"/>
          <w:numId w:val="11"/>
        </w:numPr>
        <w:rPr>
          <w:rFonts w:ascii="Calibri" w:hAnsi="Calibri"/>
        </w:rPr>
      </w:pPr>
      <w:r w:rsidRPr="0016676A">
        <w:rPr>
          <w:rFonts w:ascii="Calibri" w:hAnsi="Calibri"/>
        </w:rPr>
        <w:t>Able to liaise across the full spectrum of services and relate positively to a wide range of people</w:t>
      </w:r>
    </w:p>
    <w:p w:rsidR="00F3236D" w:rsidRPr="0016676A" w:rsidRDefault="00F3236D" w:rsidP="0016676A">
      <w:pPr>
        <w:pStyle w:val="ListParagraph"/>
        <w:numPr>
          <w:ilvl w:val="0"/>
          <w:numId w:val="11"/>
        </w:numPr>
        <w:rPr>
          <w:rFonts w:ascii="Calibri" w:hAnsi="Calibri"/>
        </w:rPr>
      </w:pPr>
      <w:r w:rsidRPr="0016676A">
        <w:rPr>
          <w:rFonts w:ascii="Calibri" w:hAnsi="Calibri"/>
        </w:rPr>
        <w:t>Commitment to quality, best practice and environmental safety</w:t>
      </w:r>
    </w:p>
    <w:p w:rsidR="00F3236D" w:rsidRPr="0016676A" w:rsidRDefault="00F3236D" w:rsidP="0016676A">
      <w:pPr>
        <w:pStyle w:val="ListParagraph"/>
        <w:numPr>
          <w:ilvl w:val="0"/>
          <w:numId w:val="11"/>
        </w:numPr>
        <w:rPr>
          <w:rFonts w:ascii="Calibri" w:hAnsi="Calibri"/>
        </w:rPr>
      </w:pPr>
      <w:r w:rsidRPr="0016676A">
        <w:rPr>
          <w:rFonts w:ascii="Calibri" w:hAnsi="Calibri"/>
        </w:rPr>
        <w:lastRenderedPageBreak/>
        <w:t>Demonstrated ability to deal with a range of complex situations</w:t>
      </w:r>
    </w:p>
    <w:p w:rsidR="00F3236D" w:rsidRPr="0016676A" w:rsidRDefault="00F3236D" w:rsidP="0016676A">
      <w:pPr>
        <w:pStyle w:val="ListParagraph"/>
        <w:numPr>
          <w:ilvl w:val="0"/>
          <w:numId w:val="11"/>
        </w:numPr>
        <w:rPr>
          <w:rFonts w:ascii="Calibri" w:hAnsi="Calibri"/>
        </w:rPr>
      </w:pPr>
      <w:r w:rsidRPr="0016676A">
        <w:rPr>
          <w:rFonts w:ascii="Calibri" w:hAnsi="Calibri"/>
        </w:rPr>
        <w:t>To participate in continuous quality improvement activities</w:t>
      </w:r>
    </w:p>
    <w:p w:rsidR="00F3236D" w:rsidRPr="0016676A" w:rsidRDefault="00F3236D" w:rsidP="0016676A">
      <w:pPr>
        <w:pStyle w:val="ListParagraph"/>
        <w:numPr>
          <w:ilvl w:val="0"/>
          <w:numId w:val="11"/>
        </w:numPr>
        <w:rPr>
          <w:rFonts w:ascii="Calibri" w:hAnsi="Calibri"/>
        </w:rPr>
      </w:pPr>
      <w:r w:rsidRPr="0016676A">
        <w:rPr>
          <w:rFonts w:ascii="Calibri" w:hAnsi="Calibri"/>
        </w:rPr>
        <w:t>Ability to set priorities, work under pressure and complete tasks within specified time frames</w:t>
      </w:r>
    </w:p>
    <w:p w:rsidR="00F3236D" w:rsidRPr="0016676A" w:rsidRDefault="00F3236D" w:rsidP="0016676A">
      <w:pPr>
        <w:pStyle w:val="ListParagraph"/>
        <w:numPr>
          <w:ilvl w:val="0"/>
          <w:numId w:val="11"/>
        </w:numPr>
        <w:rPr>
          <w:rFonts w:ascii="Calibri" w:hAnsi="Calibri"/>
        </w:rPr>
      </w:pPr>
      <w:r w:rsidRPr="0016676A">
        <w:rPr>
          <w:rFonts w:ascii="Calibri" w:hAnsi="Calibri"/>
        </w:rPr>
        <w:t>Current drivers licence</w:t>
      </w:r>
    </w:p>
    <w:p w:rsidR="001229B8" w:rsidRPr="00A04950" w:rsidRDefault="001229B8">
      <w:pPr>
        <w:rPr>
          <w:rFonts w:ascii="Calibri" w:hAnsi="Calibri"/>
        </w:rPr>
      </w:pPr>
    </w:p>
    <w:p w:rsidR="00D761C1" w:rsidRPr="00240DB8" w:rsidRDefault="00D761C1" w:rsidP="00D761C1">
      <w:pPr>
        <w:rPr>
          <w:rFonts w:ascii="Calibri" w:hAnsi="Calibri"/>
        </w:rPr>
      </w:pPr>
      <w:r w:rsidRPr="00240DB8">
        <w:rPr>
          <w:rFonts w:ascii="Calibri" w:hAnsi="Calibri"/>
        </w:rPr>
        <w:t xml:space="preserve">Must comply </w:t>
      </w:r>
      <w:proofErr w:type="gramStart"/>
      <w:r w:rsidRPr="00240DB8">
        <w:rPr>
          <w:rFonts w:ascii="Calibri" w:hAnsi="Calibri"/>
        </w:rPr>
        <w:t>to</w:t>
      </w:r>
      <w:proofErr w:type="gramEnd"/>
      <w:r w:rsidRPr="00240DB8">
        <w:rPr>
          <w:rFonts w:ascii="Calibri" w:hAnsi="Calibri"/>
        </w:rPr>
        <w:t xml:space="preserve"> having or completion of:</w:t>
      </w:r>
    </w:p>
    <w:p w:rsidR="00D761C1" w:rsidRPr="0016676A" w:rsidRDefault="00D761C1" w:rsidP="0016676A">
      <w:pPr>
        <w:pStyle w:val="ListParagraph"/>
        <w:numPr>
          <w:ilvl w:val="0"/>
          <w:numId w:val="15"/>
        </w:numPr>
        <w:rPr>
          <w:rFonts w:ascii="Calibri" w:hAnsi="Calibri"/>
        </w:rPr>
      </w:pPr>
      <w:r w:rsidRPr="0016676A">
        <w:rPr>
          <w:rFonts w:ascii="Calibri" w:hAnsi="Calibri"/>
        </w:rPr>
        <w:t xml:space="preserve">National Police Check (renewed every 3 years) </w:t>
      </w:r>
    </w:p>
    <w:p w:rsidR="00D761C1" w:rsidRPr="0016676A" w:rsidRDefault="00D761C1" w:rsidP="0016676A">
      <w:pPr>
        <w:pStyle w:val="ListParagraph"/>
        <w:numPr>
          <w:ilvl w:val="0"/>
          <w:numId w:val="15"/>
        </w:numPr>
        <w:rPr>
          <w:rFonts w:ascii="Calibri" w:hAnsi="Calibri"/>
        </w:rPr>
      </w:pPr>
      <w:r w:rsidRPr="0016676A">
        <w:rPr>
          <w:rFonts w:ascii="Calibri" w:hAnsi="Calibri"/>
        </w:rPr>
        <w:t xml:space="preserve">Working with Children Check (renewed every 5 years) </w:t>
      </w:r>
    </w:p>
    <w:p w:rsidR="0016676A" w:rsidRDefault="0016676A" w:rsidP="0016676A">
      <w:pPr>
        <w:rPr>
          <w:rFonts w:ascii="Calibri" w:hAnsi="Calibri"/>
          <w:b/>
        </w:rPr>
      </w:pPr>
    </w:p>
    <w:p w:rsidR="00D074F0" w:rsidRPr="0016676A" w:rsidRDefault="00CE4068" w:rsidP="0016676A">
      <w:pPr>
        <w:rPr>
          <w:rFonts w:ascii="Calibri" w:hAnsi="Calibri"/>
          <w:b/>
        </w:rPr>
      </w:pPr>
      <w:r w:rsidRPr="0016676A">
        <w:rPr>
          <w:rFonts w:ascii="Calibri" w:hAnsi="Calibri"/>
          <w:b/>
        </w:rPr>
        <w:t xml:space="preserve">Desirable Criteria </w:t>
      </w:r>
    </w:p>
    <w:p w:rsidR="00D074F0" w:rsidRPr="00240DB8" w:rsidRDefault="00D074F0">
      <w:pPr>
        <w:rPr>
          <w:rFonts w:ascii="Calibri" w:hAnsi="Calibri"/>
          <w:b/>
        </w:rPr>
      </w:pPr>
    </w:p>
    <w:p w:rsidR="00A04950" w:rsidRPr="00A04950" w:rsidRDefault="00A04950">
      <w:pPr>
        <w:spacing w:after="160" w:line="259" w:lineRule="auto"/>
        <w:rPr>
          <w:rFonts w:ascii="Calibri" w:hAnsi="Calibri"/>
        </w:rPr>
      </w:pPr>
      <w:r w:rsidRPr="00A04950">
        <w:rPr>
          <w:rFonts w:ascii="Calibri" w:hAnsi="Calibri"/>
        </w:rPr>
        <w:t>N/A</w:t>
      </w:r>
    </w:p>
    <w:p w:rsidR="00BC04CA" w:rsidRDefault="00BC04CA" w:rsidP="00BC04CA">
      <w:pPr>
        <w:rPr>
          <w:rFonts w:ascii="Calibri" w:hAnsi="Calibri"/>
          <w:b/>
        </w:rPr>
      </w:pPr>
      <w:r>
        <w:rPr>
          <w:rFonts w:ascii="Calibri" w:hAnsi="Calibri"/>
          <w:b/>
        </w:rPr>
        <w:t>Acknowledgement</w:t>
      </w:r>
    </w:p>
    <w:p w:rsidR="00BC04CA" w:rsidRDefault="00BC04CA" w:rsidP="00BC04CA">
      <w:pPr>
        <w:rPr>
          <w:rFonts w:ascii="Calibri" w:hAnsi="Calibri"/>
          <w:b/>
        </w:rPr>
      </w:pPr>
    </w:p>
    <w:p w:rsidR="00BC04CA" w:rsidRDefault="00BC04CA" w:rsidP="00BC04CA">
      <w:pPr>
        <w:rPr>
          <w:rFonts w:ascii="Calibri" w:eastAsia="Calibri" w:hAnsi="Calibri" w:cs="Times New Roman"/>
        </w:rPr>
      </w:pPr>
      <w:r>
        <w:rPr>
          <w:rFonts w:ascii="Calibri" w:eastAsia="Calibri" w:hAnsi="Calibri" w:cs="Times New Roman"/>
        </w:rPr>
        <w:t>Employee Signature:</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rsidR="00BC04CA" w:rsidRDefault="00BC04CA" w:rsidP="00BC04CA">
      <w:pPr>
        <w:rPr>
          <w:rFonts w:ascii="Calibri" w:eastAsia="Calibri" w:hAnsi="Calibri" w:cs="Times New Roman"/>
        </w:rPr>
      </w:pPr>
      <w:r>
        <w:rPr>
          <w:rFonts w:ascii="Calibri" w:eastAsia="Calibri" w:hAnsi="Calibri" w:cs="Times New Roman"/>
        </w:rPr>
        <w:t xml:space="preserve">Employee Name: </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Date:</w:t>
      </w:r>
    </w:p>
    <w:p w:rsidR="00BC04CA" w:rsidRDefault="00BC04CA" w:rsidP="00BC04CA">
      <w:pPr>
        <w:rPr>
          <w:rFonts w:ascii="Calibri" w:eastAsia="Calibri" w:hAnsi="Calibri" w:cs="Times New Roman"/>
        </w:rPr>
      </w:pPr>
    </w:p>
    <w:p w:rsidR="00BC04CA" w:rsidRDefault="00BC04CA" w:rsidP="00BC04CA">
      <w:pPr>
        <w:rPr>
          <w:rFonts w:ascii="Calibri" w:eastAsia="Calibri" w:hAnsi="Calibri" w:cs="Times New Roman"/>
        </w:rPr>
      </w:pPr>
      <w:r>
        <w:rPr>
          <w:rFonts w:ascii="Calibri" w:eastAsia="Calibri" w:hAnsi="Calibri" w:cs="Times New Roman"/>
        </w:rPr>
        <w:t>Manager Signature:</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rsidR="00BC04CA" w:rsidRDefault="00BC04CA" w:rsidP="00BC04CA">
      <w:pPr>
        <w:rPr>
          <w:rFonts w:ascii="Calibri" w:eastAsia="Calibri" w:hAnsi="Calibri" w:cs="Times New Roman"/>
        </w:rPr>
      </w:pPr>
      <w:r>
        <w:rPr>
          <w:rFonts w:ascii="Calibri" w:eastAsia="Calibri" w:hAnsi="Calibri" w:cs="Times New Roman"/>
        </w:rPr>
        <w:t>Manager Name:</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Date:</w:t>
      </w:r>
    </w:p>
    <w:p w:rsidR="00BC04CA" w:rsidRDefault="00BC04CA" w:rsidP="00BC04CA">
      <w:pPr>
        <w:rPr>
          <w:rFonts w:ascii="Calibri" w:eastAsia="Calibri" w:hAnsi="Calibri" w:cs="Times New Roman"/>
        </w:rPr>
      </w:pPr>
    </w:p>
    <w:p w:rsidR="00BC04CA" w:rsidRDefault="00BC04CA" w:rsidP="00BC04CA">
      <w:pPr>
        <w:jc w:val="right"/>
        <w:rPr>
          <w:rFonts w:ascii="Calibri" w:eastAsia="Calibri" w:hAnsi="Calibri" w:cs="Times New Roman"/>
        </w:rPr>
      </w:pPr>
      <w:r>
        <w:rPr>
          <w:noProof/>
          <w:lang w:eastAsia="en-AU"/>
        </w:rPr>
        <mc:AlternateContent>
          <mc:Choice Requires="wps">
            <w:drawing>
              <wp:anchor distT="4294967295" distB="4294967295" distL="114300" distR="114300" simplePos="0" relativeHeight="251669504" behindDoc="0" locked="0" layoutInCell="1" allowOverlap="1" wp14:anchorId="33373271" wp14:editId="195D82B2">
                <wp:simplePos x="0" y="0"/>
                <wp:positionH relativeFrom="column">
                  <wp:posOffset>0</wp:posOffset>
                </wp:positionH>
                <wp:positionV relativeFrom="paragraph">
                  <wp:posOffset>95250</wp:posOffset>
                </wp:positionV>
                <wp:extent cx="603504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4228D" id="Straight Connector 1"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pt" to="475.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sj9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"/>
            </w:pict>
          </mc:Fallback>
        </mc:AlternateContent>
      </w:r>
    </w:p>
    <w:p w:rsidR="00BC04CA" w:rsidRDefault="00BC04CA" w:rsidP="00BC04CA">
      <w:pPr>
        <w:rPr>
          <w:rFonts w:ascii="Calibri" w:eastAsia="Calibri" w:hAnsi="Calibri" w:cs="Times New Roman"/>
          <w:b/>
          <w:sz w:val="20"/>
        </w:rPr>
      </w:pPr>
      <w:r>
        <w:rPr>
          <w:rFonts w:ascii="Calibri" w:eastAsia="Calibri" w:hAnsi="Calibri" w:cs="Times New Roman"/>
          <w:b/>
          <w:sz w:val="20"/>
        </w:rPr>
        <w:t xml:space="preserve">Developed Date: </w:t>
      </w:r>
      <w:r w:rsidR="00B47EBA">
        <w:rPr>
          <w:rFonts w:ascii="Calibri" w:eastAsia="Calibri" w:hAnsi="Calibri" w:cs="Times New Roman"/>
          <w:b/>
          <w:sz w:val="20"/>
        </w:rPr>
        <w:tab/>
      </w:r>
      <w:r w:rsidR="00B47EBA">
        <w:rPr>
          <w:rFonts w:ascii="Calibri" w:eastAsia="Calibri" w:hAnsi="Calibri" w:cs="Times New Roman"/>
          <w:b/>
          <w:sz w:val="20"/>
        </w:rPr>
        <w:tab/>
      </w:r>
      <w:r w:rsidR="0016676A">
        <w:rPr>
          <w:rFonts w:ascii="Calibri" w:eastAsia="Calibri" w:hAnsi="Calibri" w:cs="Times New Roman"/>
          <w:b/>
          <w:sz w:val="20"/>
        </w:rPr>
        <w:t>June</w:t>
      </w:r>
      <w:r w:rsidR="00B47EBA">
        <w:rPr>
          <w:rFonts w:ascii="Calibri" w:eastAsia="Calibri" w:hAnsi="Calibri" w:cs="Times New Roman"/>
          <w:b/>
          <w:sz w:val="20"/>
        </w:rPr>
        <w:t xml:space="preserve"> 2019</w:t>
      </w:r>
    </w:p>
    <w:p w:rsidR="00BC04CA" w:rsidRDefault="00BC04CA" w:rsidP="00BC04CA">
      <w:pPr>
        <w:rPr>
          <w:rFonts w:ascii="Calibri" w:eastAsia="Calibri" w:hAnsi="Calibri" w:cs="Times New Roman"/>
          <w:b/>
          <w:sz w:val="20"/>
        </w:rPr>
      </w:pPr>
      <w:r>
        <w:rPr>
          <w:rFonts w:ascii="Calibri" w:eastAsia="Calibri" w:hAnsi="Calibri" w:cs="Times New Roman"/>
          <w:b/>
          <w:sz w:val="20"/>
        </w:rPr>
        <w:t xml:space="preserve">Developed by: </w:t>
      </w:r>
      <w:r w:rsidR="00B47EBA">
        <w:rPr>
          <w:rFonts w:ascii="Calibri" w:eastAsia="Calibri" w:hAnsi="Calibri" w:cs="Times New Roman"/>
          <w:b/>
          <w:sz w:val="20"/>
        </w:rPr>
        <w:tab/>
      </w:r>
      <w:r w:rsidR="00B47EBA">
        <w:rPr>
          <w:rFonts w:ascii="Calibri" w:eastAsia="Calibri" w:hAnsi="Calibri" w:cs="Times New Roman"/>
          <w:b/>
          <w:sz w:val="20"/>
        </w:rPr>
        <w:tab/>
        <w:t>Director Support Services</w:t>
      </w:r>
    </w:p>
    <w:p w:rsidR="00BC04CA" w:rsidRDefault="00BC04CA" w:rsidP="00BC04CA">
      <w:pPr>
        <w:rPr>
          <w:rFonts w:ascii="Calibri" w:hAnsi="Calibri"/>
        </w:rPr>
      </w:pPr>
    </w:p>
    <w:p w:rsidR="00240DB8" w:rsidRPr="00240DB8" w:rsidRDefault="00240DB8" w:rsidP="00140799">
      <w:pPr>
        <w:rPr>
          <w:rFonts w:ascii="Calibri" w:hAnsi="Calibri"/>
        </w:rPr>
      </w:pPr>
    </w:p>
    <w:sectPr w:rsidR="00240DB8" w:rsidRPr="00240DB8" w:rsidSect="005E6FEF">
      <w:headerReference w:type="default" r:id="rId26"/>
      <w:footerReference w:type="default" r:id="rId27"/>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BFC" w:rsidRDefault="00451BFC" w:rsidP="00140799">
      <w:r>
        <w:separator/>
      </w:r>
    </w:p>
  </w:endnote>
  <w:endnote w:type="continuationSeparator" w:id="0">
    <w:p w:rsidR="00451BFC" w:rsidRDefault="00451BFC"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rsidTr="005A6393">
      <w:trPr>
        <w:trHeight w:val="418"/>
      </w:trPr>
      <w:tc>
        <w:tcPr>
          <w:tcW w:w="4998" w:type="dxa"/>
        </w:tcPr>
        <w:p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1B162706" wp14:editId="1B162707">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rsidR="0059103F" w:rsidRDefault="00E31BB5" w:rsidP="0059103F">
          <w:pPr>
            <w:pStyle w:val="Footer"/>
            <w:jc w:val="right"/>
            <w:rPr>
              <w:rFonts w:ascii="Tahoma" w:hAnsi="Tahoma" w:cs="Tahoma"/>
              <w:color w:val="002060"/>
              <w:sz w:val="14"/>
              <w:szCs w:val="14"/>
            </w:rPr>
          </w:pPr>
          <w:r>
            <w:rPr>
              <w:rFonts w:ascii="Tahoma" w:hAnsi="Tahoma" w:cs="Tahoma"/>
              <w:color w:val="002060"/>
              <w:sz w:val="14"/>
              <w:szCs w:val="14"/>
            </w:rPr>
            <w:t>Position Description Template – 6.02.00</w:t>
          </w:r>
        </w:p>
        <w:p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D64623">
            <w:rPr>
              <w:rFonts w:ascii="Tahoma" w:hAnsi="Tahoma" w:cs="Tahoma"/>
              <w:noProof/>
              <w:sz w:val="14"/>
              <w:szCs w:val="14"/>
            </w:rPr>
            <w:t>4</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D64623">
            <w:rPr>
              <w:rFonts w:ascii="Tahoma" w:hAnsi="Tahoma" w:cs="Tahoma"/>
              <w:noProof/>
              <w:sz w:val="14"/>
              <w:szCs w:val="14"/>
            </w:rPr>
            <w:t>4</w:t>
          </w:r>
          <w:r w:rsidRPr="006E0B20">
            <w:rPr>
              <w:rFonts w:ascii="Tahoma" w:hAnsi="Tahoma" w:cs="Tahoma"/>
              <w:sz w:val="14"/>
              <w:szCs w:val="14"/>
            </w:rPr>
            <w:fldChar w:fldCharType="end"/>
          </w:r>
        </w:p>
      </w:tc>
    </w:tr>
  </w:tbl>
  <w:p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BFC" w:rsidRDefault="00451BFC" w:rsidP="00140799">
      <w:r>
        <w:separator/>
      </w:r>
    </w:p>
  </w:footnote>
  <w:footnote w:type="continuationSeparator" w:id="0">
    <w:p w:rsidR="00451BFC" w:rsidRDefault="00451BFC"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15667"/>
    <w:multiLevelType w:val="hybridMultilevel"/>
    <w:tmpl w:val="13CAA32C"/>
    <w:lvl w:ilvl="0" w:tplc="D73E1D6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EA6A09"/>
    <w:multiLevelType w:val="hybridMultilevel"/>
    <w:tmpl w:val="52E0C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765E2E"/>
    <w:multiLevelType w:val="multilevel"/>
    <w:tmpl w:val="B9C65CA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8585F45"/>
    <w:multiLevelType w:val="hybridMultilevel"/>
    <w:tmpl w:val="59FA1E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D74B3C"/>
    <w:multiLevelType w:val="hybridMultilevel"/>
    <w:tmpl w:val="E2D23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E15516D"/>
    <w:multiLevelType w:val="hybridMultilevel"/>
    <w:tmpl w:val="0AA83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E222A1"/>
    <w:multiLevelType w:val="hybridMultilevel"/>
    <w:tmpl w:val="6A7EE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71AD4AC1"/>
    <w:multiLevelType w:val="multilevel"/>
    <w:tmpl w:val="B9C65CA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11"/>
  </w:num>
  <w:num w:numId="3">
    <w:abstractNumId w:val="6"/>
  </w:num>
  <w:num w:numId="4">
    <w:abstractNumId w:val="12"/>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2"/>
  </w:num>
  <w:num w:numId="7">
    <w:abstractNumId w:val="10"/>
  </w:num>
  <w:num w:numId="8">
    <w:abstractNumId w:val="4"/>
  </w:num>
  <w:num w:numId="9">
    <w:abstractNumId w:val="0"/>
  </w:num>
  <w:num w:numId="10">
    <w:abstractNumId w:val="13"/>
  </w:num>
  <w:num w:numId="11">
    <w:abstractNumId w:val="7"/>
  </w:num>
  <w:num w:numId="12">
    <w:abstractNumId w:val="9"/>
  </w:num>
  <w:num w:numId="13">
    <w:abstractNumId w:val="5"/>
  </w:num>
  <w:num w:numId="14">
    <w:abstractNumId w:val="8"/>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03"/>
    <w:rsid w:val="000171C4"/>
    <w:rsid w:val="000756EF"/>
    <w:rsid w:val="00082A59"/>
    <w:rsid w:val="000A3F7D"/>
    <w:rsid w:val="00105331"/>
    <w:rsid w:val="001229B8"/>
    <w:rsid w:val="0012484E"/>
    <w:rsid w:val="00140799"/>
    <w:rsid w:val="00163814"/>
    <w:rsid w:val="0016676A"/>
    <w:rsid w:val="00167B03"/>
    <w:rsid w:val="00171557"/>
    <w:rsid w:val="001760F7"/>
    <w:rsid w:val="001B125D"/>
    <w:rsid w:val="001E5E1D"/>
    <w:rsid w:val="00240DB8"/>
    <w:rsid w:val="002851A6"/>
    <w:rsid w:val="002B48F0"/>
    <w:rsid w:val="002B6C5D"/>
    <w:rsid w:val="002E4599"/>
    <w:rsid w:val="0033353A"/>
    <w:rsid w:val="003B050C"/>
    <w:rsid w:val="003B5B62"/>
    <w:rsid w:val="003E7193"/>
    <w:rsid w:val="00451BFC"/>
    <w:rsid w:val="0045394E"/>
    <w:rsid w:val="004D156E"/>
    <w:rsid w:val="004D35E2"/>
    <w:rsid w:val="0059103F"/>
    <w:rsid w:val="005D222D"/>
    <w:rsid w:val="005E6FEF"/>
    <w:rsid w:val="00632316"/>
    <w:rsid w:val="00637C87"/>
    <w:rsid w:val="0067123D"/>
    <w:rsid w:val="007961F0"/>
    <w:rsid w:val="007C29E1"/>
    <w:rsid w:val="00800E41"/>
    <w:rsid w:val="00831C67"/>
    <w:rsid w:val="00836A95"/>
    <w:rsid w:val="00877EE8"/>
    <w:rsid w:val="009636A7"/>
    <w:rsid w:val="00994AD9"/>
    <w:rsid w:val="009B7CED"/>
    <w:rsid w:val="009D40D6"/>
    <w:rsid w:val="00A04950"/>
    <w:rsid w:val="00A77172"/>
    <w:rsid w:val="00AA72AC"/>
    <w:rsid w:val="00AC6A9E"/>
    <w:rsid w:val="00AD4787"/>
    <w:rsid w:val="00AF1AED"/>
    <w:rsid w:val="00B30859"/>
    <w:rsid w:val="00B47EBA"/>
    <w:rsid w:val="00B5709E"/>
    <w:rsid w:val="00B64BF6"/>
    <w:rsid w:val="00B678A7"/>
    <w:rsid w:val="00BA0FDA"/>
    <w:rsid w:val="00BC04CA"/>
    <w:rsid w:val="00C0703A"/>
    <w:rsid w:val="00C1332B"/>
    <w:rsid w:val="00C45AB5"/>
    <w:rsid w:val="00CC027F"/>
    <w:rsid w:val="00CC79B0"/>
    <w:rsid w:val="00CE4068"/>
    <w:rsid w:val="00CF2AF2"/>
    <w:rsid w:val="00D05CDB"/>
    <w:rsid w:val="00D074F0"/>
    <w:rsid w:val="00D346DA"/>
    <w:rsid w:val="00D64623"/>
    <w:rsid w:val="00D761C1"/>
    <w:rsid w:val="00D97FD5"/>
    <w:rsid w:val="00DC5D07"/>
    <w:rsid w:val="00DE3EA0"/>
    <w:rsid w:val="00E1009F"/>
    <w:rsid w:val="00E21A9D"/>
    <w:rsid w:val="00E31BB5"/>
    <w:rsid w:val="00E47C02"/>
    <w:rsid w:val="00EF5A58"/>
    <w:rsid w:val="00F20AB1"/>
    <w:rsid w:val="00F3236D"/>
    <w:rsid w:val="00F95267"/>
    <w:rsid w:val="00F95BB1"/>
    <w:rsid w:val="00FD19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character" w:styleId="FollowedHyperlink">
    <w:name w:val="FollowedHyperlink"/>
    <w:basedOn w:val="DefaultParagraphFont"/>
    <w:uiPriority w:val="99"/>
    <w:semiHidden/>
    <w:unhideWhenUsed/>
    <w:rsid w:val="001229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2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intranet.eghs.net.au/Files/Human%20Resources/Victorian%20Public%20Sector%20-%20Code%20of%20Conduct.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intranet.eghs.net.au/Files/Policies/OCCUPATIONAL%20HEALTH%20AND%20SAFETY%20-%20SOPP%2072.09.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RISK%20MANAGEMENT%20-%20SOPP%2074.01.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HAND%20HYGIENE%20-%20SOPP%2070.18.pdf"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PERFORMANCE%20DEVELOPMENT%20POLICY%20-%20SOPP%2035.27.pdf" TargetMode="Externa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SAFETY%20-%20SOPP%2072.13.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intranet.eghs.net.au/Files/Policies/CONFIDENTIALITY,%20SECURITY%20AND%20MANAGEMENT%20OF%20INFORMATION%20-%20SOPP%2024.02.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PERSON%20CENTRED%20CARE%20-%20SOPP%2060.20.pdf"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0AED508DCB4B33A9CABC0625B9348E"/>
        <w:category>
          <w:name w:val="General"/>
          <w:gallery w:val="placeholder"/>
        </w:category>
        <w:types>
          <w:type w:val="bbPlcHdr"/>
        </w:types>
        <w:behaviors>
          <w:behavior w:val="content"/>
        </w:behaviors>
        <w:guid w:val="{9D85116C-6A89-4539-A737-0550A3AA94BA}"/>
      </w:docPartPr>
      <w:docPartBody>
        <w:p w:rsidR="002A3E1F" w:rsidRDefault="00C72051" w:rsidP="00C72051">
          <w:pPr>
            <w:pStyle w:val="520AED508DCB4B33A9CABC0625B9348E2"/>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B2"/>
    <w:rsid w:val="00005FE2"/>
    <w:rsid w:val="00060FAF"/>
    <w:rsid w:val="002A3E1F"/>
    <w:rsid w:val="00415C6D"/>
    <w:rsid w:val="00522633"/>
    <w:rsid w:val="00605FB3"/>
    <w:rsid w:val="00A208B2"/>
    <w:rsid w:val="00C72051"/>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1E0B"/>
    <w:rPr>
      <w:color w:val="808080"/>
    </w:rPr>
  </w:style>
  <w:style w:type="paragraph" w:customStyle="1" w:styleId="F202E048806946C39D8BAF9412DDA0E8">
    <w:name w:val="F202E048806946C39D8BAF9412DDA0E8"/>
    <w:rsid w:val="00A208B2"/>
  </w:style>
  <w:style w:type="paragraph" w:customStyle="1" w:styleId="371CB4C93227409A9054E219EDC01D30">
    <w:name w:val="371CB4C93227409A9054E219EDC01D30"/>
    <w:rsid w:val="00A208B2"/>
  </w:style>
  <w:style w:type="paragraph" w:customStyle="1" w:styleId="9E2EE41814294D368A0EBDA863609BDF">
    <w:name w:val="9E2EE41814294D368A0EBDA863609BDF"/>
    <w:rsid w:val="00A208B2"/>
  </w:style>
  <w:style w:type="paragraph" w:customStyle="1" w:styleId="0C21D3C84B674CC09D1D01BF6F8AD904">
    <w:name w:val="0C21D3C84B674CC09D1D01BF6F8AD904"/>
    <w:rsid w:val="00A208B2"/>
  </w:style>
  <w:style w:type="paragraph" w:customStyle="1" w:styleId="0585D41E3D7A4E08992EBFEC729B7A27">
    <w:name w:val="0585D41E3D7A4E08992EBFEC729B7A27"/>
    <w:rsid w:val="00A208B2"/>
  </w:style>
  <w:style w:type="paragraph" w:customStyle="1" w:styleId="E1605E15D3ED4AE1AD138145BD3DCCF9">
    <w:name w:val="E1605E15D3ED4AE1AD138145BD3DCCF9"/>
    <w:rsid w:val="00A208B2"/>
  </w:style>
  <w:style w:type="paragraph" w:customStyle="1" w:styleId="0700319D23FE4214992D5F57B3A01518">
    <w:name w:val="0700319D23FE4214992D5F57B3A01518"/>
    <w:rsid w:val="00A208B2"/>
  </w:style>
  <w:style w:type="paragraph" w:customStyle="1" w:styleId="0138AB7409E34E70A4ED07BEDDC0EB01">
    <w:name w:val="0138AB7409E34E70A4ED07BEDDC0EB01"/>
    <w:rsid w:val="00A208B2"/>
  </w:style>
  <w:style w:type="paragraph" w:customStyle="1" w:styleId="05CD187035B14E0E9DF4CB19438BD337">
    <w:name w:val="05CD187035B14E0E9DF4CB19438BD337"/>
    <w:rsid w:val="00A208B2"/>
  </w:style>
  <w:style w:type="paragraph" w:customStyle="1" w:styleId="DE3A9ECAF60748D791A697BE6D19153E">
    <w:name w:val="DE3A9ECAF60748D791A697BE6D19153E"/>
    <w:rsid w:val="00A208B2"/>
  </w:style>
  <w:style w:type="paragraph" w:customStyle="1" w:styleId="231FB209486B46289C9AA88ABDCDDEDD">
    <w:name w:val="231FB209486B46289C9AA88ABDCDDEDD"/>
    <w:rsid w:val="00A208B2"/>
  </w:style>
  <w:style w:type="paragraph" w:customStyle="1" w:styleId="86A2D802169643D1B92F51BE55E977E9">
    <w:name w:val="86A2D802169643D1B92F51BE55E977E9"/>
    <w:rsid w:val="00A208B2"/>
  </w:style>
  <w:style w:type="paragraph" w:customStyle="1" w:styleId="AAFB322B41004C0090D841CD340349A3">
    <w:name w:val="AAFB322B41004C0090D841CD340349A3"/>
    <w:rsid w:val="00A208B2"/>
  </w:style>
  <w:style w:type="paragraph" w:customStyle="1" w:styleId="3D7E58DD92A247038428679ED3DF498D">
    <w:name w:val="3D7E58DD92A247038428679ED3DF498D"/>
    <w:rsid w:val="00A208B2"/>
  </w:style>
  <w:style w:type="paragraph" w:customStyle="1" w:styleId="1513DEEDD4414A91A412224D41E479C2">
    <w:name w:val="1513DEEDD4414A91A412224D41E479C2"/>
    <w:rsid w:val="00A208B2"/>
  </w:style>
  <w:style w:type="paragraph" w:customStyle="1" w:styleId="2EDC121A042244DF8C973DA9BE315A18">
    <w:name w:val="2EDC121A042244DF8C973DA9BE315A18"/>
    <w:rsid w:val="00A208B2"/>
  </w:style>
  <w:style w:type="paragraph" w:customStyle="1" w:styleId="A287A16FF7284915A826A67043E59579">
    <w:name w:val="A287A16FF7284915A826A67043E59579"/>
    <w:rsid w:val="00A208B2"/>
  </w:style>
  <w:style w:type="paragraph" w:customStyle="1" w:styleId="AA013039726A456F86170544A9F7FA82">
    <w:name w:val="AA013039726A456F86170544A9F7FA82"/>
    <w:rsid w:val="00A208B2"/>
  </w:style>
  <w:style w:type="paragraph" w:customStyle="1" w:styleId="3C12E93E953B414F9B57FE426E038C29">
    <w:name w:val="3C12E93E953B414F9B57FE426E038C29"/>
    <w:rsid w:val="00A208B2"/>
  </w:style>
  <w:style w:type="paragraph" w:customStyle="1" w:styleId="520AED508DCB4B33A9CABC0625B9348E">
    <w:name w:val="520AED508DCB4B33A9CABC0625B9348E"/>
    <w:rsid w:val="00C72051"/>
  </w:style>
  <w:style w:type="paragraph" w:customStyle="1" w:styleId="520AED508DCB4B33A9CABC0625B9348E1">
    <w:name w:val="520AED508DCB4B33A9CABC0625B9348E1"/>
    <w:rsid w:val="00C72051"/>
    <w:pPr>
      <w:spacing w:after="0" w:line="240" w:lineRule="auto"/>
    </w:pPr>
    <w:rPr>
      <w:rFonts w:eastAsiaTheme="minorHAnsi"/>
      <w:lang w:eastAsia="en-US"/>
    </w:rPr>
  </w:style>
  <w:style w:type="paragraph" w:customStyle="1" w:styleId="3D7E58DD92A247038428679ED3DF498D1">
    <w:name w:val="3D7E58DD92A247038428679ED3DF498D1"/>
    <w:rsid w:val="00C72051"/>
    <w:pPr>
      <w:spacing w:after="0" w:line="240" w:lineRule="auto"/>
    </w:pPr>
    <w:rPr>
      <w:rFonts w:eastAsiaTheme="minorHAnsi"/>
      <w:lang w:eastAsia="en-US"/>
    </w:rPr>
  </w:style>
  <w:style w:type="paragraph" w:customStyle="1" w:styleId="1513DEEDD4414A91A412224D41E479C21">
    <w:name w:val="1513DEEDD4414A91A412224D41E479C21"/>
    <w:rsid w:val="00C72051"/>
    <w:pPr>
      <w:spacing w:after="0" w:line="240" w:lineRule="auto"/>
    </w:pPr>
    <w:rPr>
      <w:rFonts w:eastAsiaTheme="minorHAnsi"/>
      <w:lang w:eastAsia="en-US"/>
    </w:rPr>
  </w:style>
  <w:style w:type="paragraph" w:customStyle="1" w:styleId="2EDC121A042244DF8C973DA9BE315A181">
    <w:name w:val="2EDC121A042244DF8C973DA9BE315A181"/>
    <w:rsid w:val="00C72051"/>
    <w:pPr>
      <w:spacing w:after="0" w:line="240" w:lineRule="auto"/>
    </w:pPr>
    <w:rPr>
      <w:rFonts w:eastAsiaTheme="minorHAnsi"/>
      <w:lang w:eastAsia="en-US"/>
    </w:rPr>
  </w:style>
  <w:style w:type="paragraph" w:customStyle="1" w:styleId="A287A16FF7284915A826A67043E595791">
    <w:name w:val="A287A16FF7284915A826A67043E595791"/>
    <w:rsid w:val="00C72051"/>
    <w:pPr>
      <w:spacing w:after="0" w:line="240" w:lineRule="auto"/>
    </w:pPr>
    <w:rPr>
      <w:rFonts w:eastAsiaTheme="minorHAnsi"/>
      <w:lang w:eastAsia="en-US"/>
    </w:rPr>
  </w:style>
  <w:style w:type="paragraph" w:customStyle="1" w:styleId="AA013039726A456F86170544A9F7FA821">
    <w:name w:val="AA013039726A456F86170544A9F7FA821"/>
    <w:rsid w:val="00C72051"/>
    <w:pPr>
      <w:spacing w:after="0" w:line="240" w:lineRule="auto"/>
    </w:pPr>
    <w:rPr>
      <w:rFonts w:eastAsiaTheme="minorHAnsi"/>
      <w:lang w:eastAsia="en-US"/>
    </w:rPr>
  </w:style>
  <w:style w:type="paragraph" w:customStyle="1" w:styleId="3C12E93E953B414F9B57FE426E038C291">
    <w:name w:val="3C12E93E953B414F9B57FE426E038C291"/>
    <w:rsid w:val="00C72051"/>
    <w:pPr>
      <w:spacing w:after="0" w:line="240" w:lineRule="auto"/>
    </w:pPr>
    <w:rPr>
      <w:rFonts w:eastAsiaTheme="minorHAnsi"/>
      <w:lang w:eastAsia="en-US"/>
    </w:rPr>
  </w:style>
  <w:style w:type="paragraph" w:customStyle="1" w:styleId="520AED508DCB4B33A9CABC0625B9348E2">
    <w:name w:val="520AED508DCB4B33A9CABC0625B9348E2"/>
    <w:rsid w:val="00C72051"/>
    <w:pPr>
      <w:spacing w:after="0" w:line="240" w:lineRule="auto"/>
    </w:pPr>
    <w:rPr>
      <w:rFonts w:eastAsiaTheme="minorHAnsi"/>
      <w:lang w:eastAsia="en-US"/>
    </w:rPr>
  </w:style>
  <w:style w:type="paragraph" w:customStyle="1" w:styleId="3D7E58DD92A247038428679ED3DF498D2">
    <w:name w:val="3D7E58DD92A247038428679ED3DF498D2"/>
    <w:rsid w:val="00C72051"/>
    <w:pPr>
      <w:spacing w:after="0" w:line="240" w:lineRule="auto"/>
    </w:pPr>
    <w:rPr>
      <w:rFonts w:eastAsiaTheme="minorHAnsi"/>
      <w:lang w:eastAsia="en-US"/>
    </w:rPr>
  </w:style>
  <w:style w:type="paragraph" w:customStyle="1" w:styleId="1513DEEDD4414A91A412224D41E479C22">
    <w:name w:val="1513DEEDD4414A91A412224D41E479C22"/>
    <w:rsid w:val="00C72051"/>
    <w:pPr>
      <w:spacing w:after="0" w:line="240" w:lineRule="auto"/>
    </w:pPr>
    <w:rPr>
      <w:rFonts w:eastAsiaTheme="minorHAnsi"/>
      <w:lang w:eastAsia="en-US"/>
    </w:rPr>
  </w:style>
  <w:style w:type="paragraph" w:customStyle="1" w:styleId="2EDC121A042244DF8C973DA9BE315A182">
    <w:name w:val="2EDC121A042244DF8C973DA9BE315A182"/>
    <w:rsid w:val="00C72051"/>
    <w:pPr>
      <w:spacing w:after="0" w:line="240" w:lineRule="auto"/>
    </w:pPr>
    <w:rPr>
      <w:rFonts w:eastAsiaTheme="minorHAnsi"/>
      <w:lang w:eastAsia="en-US"/>
    </w:rPr>
  </w:style>
  <w:style w:type="paragraph" w:customStyle="1" w:styleId="A287A16FF7284915A826A67043E595792">
    <w:name w:val="A287A16FF7284915A826A67043E595792"/>
    <w:rsid w:val="00C72051"/>
    <w:pPr>
      <w:spacing w:after="0" w:line="240" w:lineRule="auto"/>
    </w:pPr>
    <w:rPr>
      <w:rFonts w:eastAsiaTheme="minorHAnsi"/>
      <w:lang w:eastAsia="en-US"/>
    </w:rPr>
  </w:style>
  <w:style w:type="paragraph" w:customStyle="1" w:styleId="AA013039726A456F86170544A9F7FA822">
    <w:name w:val="AA013039726A456F86170544A9F7FA822"/>
    <w:rsid w:val="00C72051"/>
    <w:pPr>
      <w:spacing w:after="0" w:line="240" w:lineRule="auto"/>
    </w:pPr>
    <w:rPr>
      <w:rFonts w:eastAsiaTheme="minorHAnsi"/>
      <w:lang w:eastAsia="en-US"/>
    </w:rPr>
  </w:style>
  <w:style w:type="paragraph" w:customStyle="1" w:styleId="3C12E93E953B414F9B57FE426E038C292">
    <w:name w:val="3C12E93E953B414F9B57FE426E038C292"/>
    <w:rsid w:val="00C72051"/>
    <w:pPr>
      <w:spacing w:after="0" w:line="240" w:lineRule="auto"/>
    </w:pPr>
    <w:rPr>
      <w:rFonts w:eastAsiaTheme="minorHAnsi"/>
      <w:lang w:eastAsia="en-US"/>
    </w:rPr>
  </w:style>
  <w:style w:type="paragraph" w:customStyle="1" w:styleId="A133007B53B4427F911C18E0290D9D87">
    <w:name w:val="A133007B53B4427F911C18E0290D9D87"/>
    <w:rsid w:val="00C72051"/>
  </w:style>
  <w:style w:type="paragraph" w:customStyle="1" w:styleId="A8E3832CF70349F5B93FF5526322B832">
    <w:name w:val="A8E3832CF70349F5B93FF5526322B832"/>
    <w:rsid w:val="00C72051"/>
  </w:style>
  <w:style w:type="paragraph" w:customStyle="1" w:styleId="BC8BE1DDF02B4DC0888BBD6CC401E5B3">
    <w:name w:val="BC8BE1DDF02B4DC0888BBD6CC401E5B3"/>
    <w:rsid w:val="00C72051"/>
  </w:style>
  <w:style w:type="paragraph" w:customStyle="1" w:styleId="18AC2D2F247A44F3B00144D414D84631">
    <w:name w:val="18AC2D2F247A44F3B00144D414D84631"/>
    <w:rsid w:val="00C72051"/>
  </w:style>
  <w:style w:type="paragraph" w:customStyle="1" w:styleId="B6B5259F8680471AB2542DDBE9F284D9">
    <w:name w:val="B6B5259F8680471AB2542DDBE9F284D9"/>
    <w:rsid w:val="00C72051"/>
  </w:style>
  <w:style w:type="paragraph" w:customStyle="1" w:styleId="D9480B358FD4460DBE186E56646AC0F4">
    <w:name w:val="D9480B358FD4460DBE186E56646AC0F4"/>
    <w:rsid w:val="00C72051"/>
  </w:style>
  <w:style w:type="paragraph" w:customStyle="1" w:styleId="3AE99A61E4A74137AD4F049860D23EA6">
    <w:name w:val="3AE99A61E4A74137AD4F049860D23EA6"/>
    <w:rsid w:val="00522633"/>
  </w:style>
  <w:style w:type="paragraph" w:customStyle="1" w:styleId="D96CE908908946A29CF2EF58ED957F6B">
    <w:name w:val="D96CE908908946A29CF2EF58ED957F6B"/>
    <w:rsid w:val="00522633"/>
  </w:style>
  <w:style w:type="paragraph" w:customStyle="1" w:styleId="8FD010076673400881089B9BFD576916">
    <w:name w:val="8FD010076673400881089B9BFD576916"/>
    <w:rsid w:val="00FC1E0B"/>
  </w:style>
  <w:style w:type="paragraph" w:customStyle="1" w:styleId="9200133164354A34B6AA379541ACE8A6">
    <w:name w:val="9200133164354A34B6AA379541ACE8A6"/>
    <w:rsid w:val="00FC1E0B"/>
  </w:style>
  <w:style w:type="paragraph" w:customStyle="1" w:styleId="9926980F6979443B99639C18DEAF9E17">
    <w:name w:val="9926980F6979443B99639C18DEAF9E17"/>
    <w:rsid w:val="00FC1E0B"/>
  </w:style>
  <w:style w:type="paragraph" w:customStyle="1" w:styleId="51547FCE733B4E79B8089CEFD9DBD48F">
    <w:name w:val="51547FCE733B4E79B8089CEFD9DBD48F"/>
    <w:rsid w:val="00FC1E0B"/>
  </w:style>
  <w:style w:type="paragraph" w:customStyle="1" w:styleId="6C12B8D2149744AC98CDEB61778B2CD9">
    <w:name w:val="6C12B8D2149744AC98CDEB61778B2CD9"/>
    <w:rsid w:val="00FC1E0B"/>
  </w:style>
  <w:style w:type="paragraph" w:customStyle="1" w:styleId="7C023C61A04D4093A5E7C87F22BD6E0E">
    <w:name w:val="7C023C61A04D4093A5E7C87F22BD6E0E"/>
    <w:rsid w:val="00FC1E0B"/>
  </w:style>
  <w:style w:type="paragraph" w:customStyle="1" w:styleId="6B359CB5B45E4A8CBF62680009566CFD">
    <w:name w:val="6B359CB5B45E4A8CBF62680009566CFD"/>
    <w:rsid w:val="00FC1E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1279eae4f90df4d2fc0e23ef03928c5e">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9f89aa899767b5ff43251e8b12416e1a"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AN6V3QAZEHF2-2-3620</_dlc_DocId>
    <_dlc_DocIdUrl xmlns="4bb73870-fd99-4377-8349-8b4d240f77ba">
      <Url>http://intranet.eghs.net.au/_layouts/15/DocIdRedir.aspx?ID=AN6V3QAZEHF2-2-3620</Url>
      <Description>AN6V3QAZEHF2-2-3620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4285E-1D5E-4A9D-B60B-8D4112969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3.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4.xml><?xml version="1.0" encoding="utf-8"?>
<ds:datastoreItem xmlns:ds="http://schemas.openxmlformats.org/officeDocument/2006/customXml" ds:itemID="{61E2E52B-7471-44BC-ACC9-2431F0E00C2F}">
  <ds:schemaRefs>
    <ds:schemaRef ds:uri="http://purl.org/dc/terms/"/>
    <ds:schemaRef ds:uri="http://schemas.microsoft.com/office/2006/documentManagement/types"/>
    <ds:schemaRef ds:uri="74602465-af2b-4cf5-9621-273e2f56288b"/>
    <ds:schemaRef ds:uri="http://schemas.microsoft.com/office/infopath/2007/PartnerControls"/>
    <ds:schemaRef ds:uri="http://purl.org/dc/elements/1.1/"/>
    <ds:schemaRef ds:uri="http://schemas.microsoft.com/office/2006/metadata/properties"/>
    <ds:schemaRef ds:uri="4bb73870-fd99-4377-8349-8b4d240f77ba"/>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40F9ABE3-E543-43F9-82A0-E20CA9EA8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1378</Words>
  <Characters>7858</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Rebecca Wright</cp:lastModifiedBy>
  <cp:revision>2</cp:revision>
  <cp:lastPrinted>2019-07-26T01:14:00Z</cp:lastPrinted>
  <dcterms:created xsi:type="dcterms:W3CDTF">2021-11-21T23:10:00Z</dcterms:created>
  <dcterms:modified xsi:type="dcterms:W3CDTF">2021-11-21T23:10:00Z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e1655fb3-5203-46f0-b711-2043acd68a87</vt:lpwstr>
  </property>
</Properties>
</file>